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9E" w:rsidRDefault="004C6F9E" w:rsidP="00A3208B">
      <w:pPr>
        <w:pStyle w:val="a3"/>
        <w:jc w:val="center"/>
        <w:rPr>
          <w:b/>
          <w:sz w:val="28"/>
          <w:szCs w:val="28"/>
          <w:lang w:val="kk-KZ"/>
        </w:rPr>
      </w:pPr>
    </w:p>
    <w:p w:rsidR="004C6F9E" w:rsidRDefault="004C6F9E" w:rsidP="00A3208B">
      <w:pPr>
        <w:pStyle w:val="a3"/>
        <w:jc w:val="center"/>
        <w:rPr>
          <w:b/>
          <w:sz w:val="28"/>
          <w:szCs w:val="28"/>
          <w:lang w:val="kk-KZ"/>
        </w:rPr>
      </w:pPr>
    </w:p>
    <w:p w:rsidR="004C6F9E" w:rsidRPr="009256AB" w:rsidRDefault="007C7719" w:rsidP="00A3208B">
      <w:pPr>
        <w:pStyle w:val="a3"/>
        <w:jc w:val="center"/>
        <w:rPr>
          <w:b/>
          <w:sz w:val="28"/>
          <w:szCs w:val="28"/>
          <w:lang w:val="kk-KZ"/>
        </w:rPr>
      </w:pPr>
      <w:r w:rsidRPr="009256AB">
        <w:rPr>
          <w:b/>
          <w:noProof/>
          <w:color w:val="1E1E1E"/>
          <w:sz w:val="24"/>
          <w:szCs w:val="24"/>
          <w:lang w:eastAsia="ru-RU"/>
        </w:rPr>
        <w:drawing>
          <wp:inline distT="0" distB="0" distL="0" distR="0" wp14:anchorId="43552DBD" wp14:editId="35C88068">
            <wp:extent cx="1316355" cy="1103630"/>
            <wp:effectExtent l="0" t="0" r="0" b="0"/>
            <wp:docPr id="1" name="Рисунок 4" descr="Работа в АО СПК Актобе - горячие вакансии компании в Акто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Работа в АО СПК Актобе - горячие вакансии компании в Актоб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F9E" w:rsidRPr="009256AB" w:rsidRDefault="004C6F9E" w:rsidP="00A3208B">
      <w:pPr>
        <w:pStyle w:val="a3"/>
        <w:jc w:val="center"/>
        <w:rPr>
          <w:b/>
          <w:sz w:val="28"/>
          <w:szCs w:val="28"/>
          <w:lang w:val="kk-KZ"/>
        </w:rPr>
      </w:pPr>
    </w:p>
    <w:p w:rsidR="004C6F9E" w:rsidRPr="009256AB" w:rsidRDefault="004C6F9E" w:rsidP="00A3208B">
      <w:pPr>
        <w:pStyle w:val="a3"/>
        <w:jc w:val="center"/>
        <w:rPr>
          <w:b/>
          <w:sz w:val="28"/>
          <w:szCs w:val="28"/>
          <w:lang w:val="kk-KZ"/>
        </w:rPr>
      </w:pPr>
    </w:p>
    <w:p w:rsidR="007C7719" w:rsidRPr="009256AB" w:rsidRDefault="007C7719" w:rsidP="007C77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56AB">
        <w:rPr>
          <w:rFonts w:ascii="Times New Roman" w:hAnsi="Times New Roman" w:cs="Times New Roman"/>
          <w:b/>
          <w:sz w:val="28"/>
          <w:szCs w:val="28"/>
        </w:rPr>
        <w:t>«УТВЕРЖДЕНО»</w:t>
      </w:r>
    </w:p>
    <w:p w:rsidR="007C7719" w:rsidRPr="009256AB" w:rsidRDefault="007C7719" w:rsidP="007C77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56AB">
        <w:rPr>
          <w:rFonts w:ascii="Times New Roman" w:hAnsi="Times New Roman" w:cs="Times New Roman"/>
          <w:b/>
          <w:sz w:val="28"/>
          <w:szCs w:val="28"/>
        </w:rPr>
        <w:t>Правлением АО «СПК «Актобе»</w:t>
      </w:r>
    </w:p>
    <w:p w:rsidR="007C7719" w:rsidRPr="009256AB" w:rsidRDefault="007C7719" w:rsidP="007C771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56AB">
        <w:rPr>
          <w:rFonts w:ascii="Times New Roman" w:hAnsi="Times New Roman" w:cs="Times New Roman"/>
          <w:b/>
          <w:sz w:val="28"/>
          <w:szCs w:val="28"/>
        </w:rPr>
        <w:t>(</w:t>
      </w:r>
      <w:r w:rsidR="002358B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Pr="009256AB">
        <w:rPr>
          <w:rFonts w:ascii="Times New Roman" w:hAnsi="Times New Roman" w:cs="Times New Roman"/>
          <w:b/>
          <w:sz w:val="28"/>
          <w:szCs w:val="28"/>
        </w:rPr>
        <w:t>№</w:t>
      </w:r>
      <w:r w:rsidR="002358B4">
        <w:rPr>
          <w:rFonts w:ascii="Times New Roman" w:hAnsi="Times New Roman" w:cs="Times New Roman"/>
          <w:b/>
          <w:sz w:val="28"/>
          <w:szCs w:val="28"/>
        </w:rPr>
        <w:t xml:space="preserve"> 285</w:t>
      </w:r>
      <w:r w:rsidRPr="009256A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358B4">
        <w:rPr>
          <w:rFonts w:ascii="Times New Roman" w:hAnsi="Times New Roman" w:cs="Times New Roman"/>
          <w:b/>
          <w:sz w:val="28"/>
          <w:szCs w:val="28"/>
        </w:rPr>
        <w:t>06.12.2024 года</w:t>
      </w:r>
      <w:r w:rsidRPr="009256AB">
        <w:rPr>
          <w:rFonts w:ascii="Times New Roman" w:hAnsi="Times New Roman" w:cs="Times New Roman"/>
          <w:b/>
          <w:sz w:val="28"/>
          <w:szCs w:val="28"/>
        </w:rPr>
        <w:t>)</w:t>
      </w:r>
    </w:p>
    <w:p w:rsidR="007C7719" w:rsidRPr="009256AB" w:rsidRDefault="007C7719" w:rsidP="007C7719">
      <w:pPr>
        <w:ind w:left="5954"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56AB">
        <w:rPr>
          <w:rFonts w:ascii="Times New Roman" w:hAnsi="Times New Roman" w:cs="Times New Roman"/>
          <w:b/>
          <w:sz w:val="28"/>
          <w:szCs w:val="28"/>
        </w:rPr>
        <w:t>от «</w:t>
      </w:r>
      <w:r w:rsidR="002358B4">
        <w:rPr>
          <w:rFonts w:ascii="Times New Roman" w:hAnsi="Times New Roman" w:cs="Times New Roman"/>
          <w:b/>
          <w:sz w:val="28"/>
          <w:szCs w:val="28"/>
        </w:rPr>
        <w:t>06</w:t>
      </w:r>
      <w:r w:rsidRPr="009256A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358B4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bookmarkStart w:id="0" w:name="_GoBack"/>
      <w:bookmarkEnd w:id="0"/>
      <w:r w:rsidRPr="009256AB">
        <w:rPr>
          <w:rFonts w:ascii="Times New Roman" w:hAnsi="Times New Roman" w:cs="Times New Roman"/>
          <w:b/>
          <w:sz w:val="28"/>
          <w:szCs w:val="28"/>
        </w:rPr>
        <w:t>202</w:t>
      </w:r>
      <w:r w:rsidRPr="009256A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9256A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C7719" w:rsidRPr="009256AB" w:rsidRDefault="007C7719" w:rsidP="007C7719">
      <w:pPr>
        <w:jc w:val="center"/>
      </w:pPr>
    </w:p>
    <w:p w:rsidR="004C6F9E" w:rsidRPr="009256AB" w:rsidRDefault="004C6F9E" w:rsidP="00A3208B">
      <w:pPr>
        <w:pStyle w:val="a3"/>
        <w:jc w:val="center"/>
        <w:rPr>
          <w:b/>
          <w:sz w:val="28"/>
          <w:szCs w:val="28"/>
        </w:rPr>
      </w:pPr>
    </w:p>
    <w:p w:rsidR="007C7719" w:rsidRPr="009256AB" w:rsidRDefault="007C7719" w:rsidP="007C7719">
      <w:pPr>
        <w:pStyle w:val="a3"/>
        <w:jc w:val="center"/>
        <w:rPr>
          <w:b/>
          <w:sz w:val="28"/>
          <w:szCs w:val="28"/>
          <w:lang w:val="kk-KZ"/>
        </w:rPr>
      </w:pPr>
      <w:r w:rsidRPr="009256AB">
        <w:rPr>
          <w:b/>
          <w:sz w:val="28"/>
          <w:szCs w:val="28"/>
          <w:lang w:val="kk-KZ"/>
        </w:rPr>
        <w:t xml:space="preserve">РЕГЛАМЕНТ </w:t>
      </w:r>
    </w:p>
    <w:p w:rsidR="008C0135" w:rsidRPr="009256AB" w:rsidRDefault="008C0135" w:rsidP="007C7719">
      <w:pPr>
        <w:pStyle w:val="a3"/>
        <w:jc w:val="center"/>
        <w:rPr>
          <w:b/>
          <w:sz w:val="28"/>
          <w:szCs w:val="28"/>
          <w:lang w:val="kk-KZ"/>
        </w:rPr>
      </w:pPr>
    </w:p>
    <w:p w:rsidR="008C0135" w:rsidRPr="009256AB" w:rsidRDefault="007C7719" w:rsidP="008C01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6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ОСУЩЕСТВЛЕНИЯ ЗАКУПОК В </w:t>
      </w:r>
      <w:r w:rsidR="008C0135" w:rsidRPr="009256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АКЦИОНЕРНОМ ОБЩЕСТВЕ </w:t>
      </w:r>
      <w:r w:rsidR="008C0135" w:rsidRPr="009256AB">
        <w:rPr>
          <w:rStyle w:val="s1"/>
          <w:sz w:val="28"/>
          <w:szCs w:val="28"/>
        </w:rPr>
        <w:t>«СОЦИАЛЬНО-ПРЕДПРИНИМАТЕЛЬСКАЯ КОРПОРАЦИЯ «АКТОБЕ»</w:t>
      </w:r>
    </w:p>
    <w:p w:rsidR="004C6F9E" w:rsidRPr="009256AB" w:rsidRDefault="004C6F9E" w:rsidP="00A3208B">
      <w:pPr>
        <w:pStyle w:val="a3"/>
        <w:jc w:val="center"/>
        <w:rPr>
          <w:b/>
          <w:sz w:val="28"/>
          <w:szCs w:val="28"/>
        </w:rPr>
      </w:pPr>
    </w:p>
    <w:p w:rsidR="004C6F9E" w:rsidRPr="009256AB" w:rsidRDefault="004C6F9E" w:rsidP="00A3208B">
      <w:pPr>
        <w:pStyle w:val="a3"/>
        <w:jc w:val="center"/>
        <w:rPr>
          <w:b/>
          <w:sz w:val="28"/>
          <w:szCs w:val="28"/>
          <w:lang w:val="kk-KZ"/>
        </w:rPr>
      </w:pPr>
    </w:p>
    <w:p w:rsidR="008C0135" w:rsidRPr="009256AB" w:rsidRDefault="000214E5" w:rsidP="000214E5">
      <w:pPr>
        <w:pStyle w:val="a3"/>
        <w:tabs>
          <w:tab w:val="left" w:pos="1020"/>
          <w:tab w:val="left" w:pos="1470"/>
        </w:tabs>
        <w:rPr>
          <w:b/>
          <w:sz w:val="28"/>
          <w:szCs w:val="28"/>
          <w:lang w:val="kk-KZ"/>
        </w:rPr>
      </w:pPr>
      <w:r w:rsidRPr="009256AB">
        <w:rPr>
          <w:b/>
          <w:sz w:val="28"/>
          <w:szCs w:val="28"/>
          <w:lang w:val="kk-KZ"/>
        </w:rPr>
        <w:tab/>
      </w:r>
    </w:p>
    <w:p w:rsidR="008C0135" w:rsidRPr="009256AB" w:rsidRDefault="008C0135" w:rsidP="000214E5">
      <w:pPr>
        <w:pStyle w:val="a3"/>
        <w:tabs>
          <w:tab w:val="left" w:pos="1020"/>
          <w:tab w:val="left" w:pos="1470"/>
        </w:tabs>
        <w:rPr>
          <w:b/>
          <w:sz w:val="28"/>
          <w:szCs w:val="28"/>
          <w:lang w:val="kk-KZ"/>
        </w:rPr>
      </w:pPr>
    </w:p>
    <w:p w:rsidR="008C0135" w:rsidRPr="009256AB" w:rsidRDefault="008C0135" w:rsidP="000214E5">
      <w:pPr>
        <w:pStyle w:val="a3"/>
        <w:tabs>
          <w:tab w:val="left" w:pos="1020"/>
          <w:tab w:val="left" w:pos="1470"/>
        </w:tabs>
        <w:rPr>
          <w:b/>
          <w:sz w:val="28"/>
          <w:szCs w:val="28"/>
          <w:lang w:val="kk-KZ"/>
        </w:rPr>
      </w:pPr>
    </w:p>
    <w:p w:rsidR="008C0135" w:rsidRPr="009256AB" w:rsidRDefault="008C0135" w:rsidP="000214E5">
      <w:pPr>
        <w:pStyle w:val="a3"/>
        <w:tabs>
          <w:tab w:val="left" w:pos="1020"/>
          <w:tab w:val="left" w:pos="1470"/>
        </w:tabs>
        <w:rPr>
          <w:b/>
          <w:sz w:val="28"/>
          <w:szCs w:val="28"/>
          <w:lang w:val="kk-KZ"/>
        </w:rPr>
      </w:pPr>
    </w:p>
    <w:p w:rsidR="008C0135" w:rsidRPr="009256AB" w:rsidRDefault="008C0135" w:rsidP="000214E5">
      <w:pPr>
        <w:pStyle w:val="a3"/>
        <w:tabs>
          <w:tab w:val="left" w:pos="1020"/>
          <w:tab w:val="left" w:pos="1470"/>
        </w:tabs>
        <w:rPr>
          <w:b/>
          <w:sz w:val="28"/>
          <w:szCs w:val="28"/>
          <w:lang w:val="kk-KZ"/>
        </w:rPr>
      </w:pPr>
    </w:p>
    <w:p w:rsidR="008C0135" w:rsidRPr="009256AB" w:rsidRDefault="008C0135" w:rsidP="000214E5">
      <w:pPr>
        <w:pStyle w:val="a3"/>
        <w:tabs>
          <w:tab w:val="left" w:pos="1020"/>
          <w:tab w:val="left" w:pos="1470"/>
        </w:tabs>
        <w:rPr>
          <w:b/>
          <w:sz w:val="28"/>
          <w:szCs w:val="28"/>
          <w:lang w:val="kk-KZ"/>
        </w:rPr>
      </w:pPr>
    </w:p>
    <w:p w:rsidR="008C0135" w:rsidRPr="009256AB" w:rsidRDefault="008C0135" w:rsidP="000214E5">
      <w:pPr>
        <w:pStyle w:val="a3"/>
        <w:tabs>
          <w:tab w:val="left" w:pos="1020"/>
          <w:tab w:val="left" w:pos="1470"/>
        </w:tabs>
        <w:rPr>
          <w:b/>
          <w:sz w:val="28"/>
          <w:szCs w:val="28"/>
          <w:lang w:val="kk-KZ"/>
        </w:rPr>
      </w:pPr>
    </w:p>
    <w:p w:rsidR="008C0135" w:rsidRPr="009256AB" w:rsidRDefault="008C0135" w:rsidP="000214E5">
      <w:pPr>
        <w:pStyle w:val="a3"/>
        <w:tabs>
          <w:tab w:val="left" w:pos="1020"/>
          <w:tab w:val="left" w:pos="1470"/>
        </w:tabs>
        <w:rPr>
          <w:b/>
          <w:sz w:val="28"/>
          <w:szCs w:val="28"/>
          <w:lang w:val="kk-KZ"/>
        </w:rPr>
      </w:pPr>
    </w:p>
    <w:p w:rsidR="004C6F9E" w:rsidRPr="009256AB" w:rsidRDefault="000214E5" w:rsidP="000214E5">
      <w:pPr>
        <w:pStyle w:val="a3"/>
        <w:tabs>
          <w:tab w:val="left" w:pos="1020"/>
          <w:tab w:val="left" w:pos="1470"/>
        </w:tabs>
        <w:rPr>
          <w:b/>
          <w:sz w:val="24"/>
          <w:szCs w:val="24"/>
          <w:lang w:val="kk-KZ"/>
        </w:rPr>
      </w:pPr>
      <w:r w:rsidRPr="009256AB">
        <w:rPr>
          <w:b/>
          <w:sz w:val="24"/>
          <w:szCs w:val="24"/>
          <w:lang w:val="kk-KZ"/>
        </w:rPr>
        <w:t xml:space="preserve">Разработчик: </w:t>
      </w:r>
      <w:r w:rsidR="00243D59" w:rsidRPr="009256AB">
        <w:rPr>
          <w:b/>
          <w:sz w:val="24"/>
          <w:szCs w:val="24"/>
          <w:lang w:val="kk-KZ"/>
        </w:rPr>
        <w:t>Департамент а</w:t>
      </w:r>
      <w:r w:rsidRPr="009256AB">
        <w:rPr>
          <w:b/>
          <w:sz w:val="24"/>
          <w:szCs w:val="24"/>
          <w:lang w:val="kk-KZ"/>
        </w:rPr>
        <w:t>дминистративно-хозяйственно</w:t>
      </w:r>
      <w:r w:rsidR="00243D59" w:rsidRPr="009256AB">
        <w:rPr>
          <w:b/>
          <w:sz w:val="24"/>
          <w:szCs w:val="24"/>
          <w:lang w:val="kk-KZ"/>
        </w:rPr>
        <w:t>го</w:t>
      </w:r>
      <w:r w:rsidRPr="009256AB">
        <w:rPr>
          <w:b/>
          <w:sz w:val="24"/>
          <w:szCs w:val="24"/>
          <w:lang w:val="kk-KZ"/>
        </w:rPr>
        <w:t xml:space="preserve"> </w:t>
      </w:r>
      <w:r w:rsidR="00243D59" w:rsidRPr="009256AB">
        <w:rPr>
          <w:b/>
          <w:sz w:val="24"/>
          <w:szCs w:val="24"/>
          <w:lang w:val="kk-KZ"/>
        </w:rPr>
        <w:t>обеспечения</w:t>
      </w:r>
    </w:p>
    <w:p w:rsidR="004C6F9E" w:rsidRPr="009256AB" w:rsidRDefault="004C6F9E" w:rsidP="00A3208B">
      <w:pPr>
        <w:pStyle w:val="a3"/>
        <w:jc w:val="center"/>
        <w:rPr>
          <w:b/>
          <w:sz w:val="28"/>
          <w:szCs w:val="28"/>
          <w:lang w:val="kk-KZ"/>
        </w:rPr>
      </w:pPr>
    </w:p>
    <w:p w:rsidR="004C6F9E" w:rsidRPr="009256AB" w:rsidRDefault="004C6F9E" w:rsidP="00A3208B">
      <w:pPr>
        <w:pStyle w:val="a3"/>
        <w:jc w:val="center"/>
        <w:rPr>
          <w:b/>
          <w:sz w:val="28"/>
          <w:szCs w:val="28"/>
          <w:lang w:val="kk-KZ"/>
        </w:rPr>
      </w:pPr>
    </w:p>
    <w:p w:rsidR="004C6F9E" w:rsidRPr="009256AB" w:rsidRDefault="004C6F9E" w:rsidP="00A3208B">
      <w:pPr>
        <w:pStyle w:val="a3"/>
        <w:jc w:val="center"/>
        <w:rPr>
          <w:b/>
          <w:sz w:val="28"/>
          <w:szCs w:val="28"/>
          <w:lang w:val="kk-KZ"/>
        </w:rPr>
      </w:pPr>
    </w:p>
    <w:p w:rsidR="008C0135" w:rsidRPr="009256AB" w:rsidRDefault="008C0135" w:rsidP="00A3208B">
      <w:pPr>
        <w:pStyle w:val="a3"/>
        <w:jc w:val="center"/>
        <w:rPr>
          <w:b/>
          <w:sz w:val="28"/>
          <w:szCs w:val="28"/>
          <w:lang w:val="kk-KZ"/>
        </w:rPr>
      </w:pPr>
    </w:p>
    <w:p w:rsidR="008C0135" w:rsidRPr="009256AB" w:rsidRDefault="008C0135" w:rsidP="00A3208B">
      <w:pPr>
        <w:pStyle w:val="a3"/>
        <w:jc w:val="center"/>
        <w:rPr>
          <w:b/>
          <w:sz w:val="28"/>
          <w:szCs w:val="28"/>
          <w:lang w:val="kk-KZ"/>
        </w:rPr>
      </w:pPr>
    </w:p>
    <w:p w:rsidR="008C0135" w:rsidRPr="009256AB" w:rsidRDefault="008C0135" w:rsidP="00A3208B">
      <w:pPr>
        <w:pStyle w:val="a3"/>
        <w:jc w:val="center"/>
        <w:rPr>
          <w:b/>
          <w:sz w:val="28"/>
          <w:szCs w:val="28"/>
          <w:lang w:val="kk-KZ"/>
        </w:rPr>
      </w:pPr>
    </w:p>
    <w:p w:rsidR="004C6F9E" w:rsidRPr="009256AB" w:rsidRDefault="004C6F9E" w:rsidP="00A3208B">
      <w:pPr>
        <w:pStyle w:val="a3"/>
        <w:jc w:val="center"/>
        <w:rPr>
          <w:b/>
          <w:sz w:val="28"/>
          <w:szCs w:val="28"/>
          <w:lang w:val="kk-KZ"/>
        </w:rPr>
      </w:pPr>
    </w:p>
    <w:p w:rsidR="004C6F9E" w:rsidRPr="009256AB" w:rsidRDefault="007C7719" w:rsidP="007C7719">
      <w:pPr>
        <w:pStyle w:val="a3"/>
        <w:tabs>
          <w:tab w:val="left" w:pos="3360"/>
        </w:tabs>
        <w:rPr>
          <w:b/>
          <w:sz w:val="28"/>
          <w:szCs w:val="28"/>
          <w:lang w:val="kk-KZ"/>
        </w:rPr>
      </w:pPr>
      <w:r w:rsidRPr="009256AB">
        <w:rPr>
          <w:b/>
          <w:sz w:val="28"/>
          <w:szCs w:val="28"/>
          <w:lang w:val="kk-KZ"/>
        </w:rPr>
        <w:tab/>
        <w:t>г. Актобе, 2024 г.</w:t>
      </w:r>
    </w:p>
    <w:p w:rsidR="004C6F9E" w:rsidRPr="009256AB" w:rsidRDefault="004C6F9E" w:rsidP="00A3208B">
      <w:pPr>
        <w:pStyle w:val="a3"/>
        <w:jc w:val="center"/>
        <w:rPr>
          <w:b/>
          <w:sz w:val="28"/>
          <w:szCs w:val="28"/>
          <w:lang w:val="kk-KZ"/>
        </w:rPr>
      </w:pPr>
    </w:p>
    <w:p w:rsidR="004C6F9E" w:rsidRPr="009256AB" w:rsidRDefault="004C6F9E" w:rsidP="00A3208B">
      <w:pPr>
        <w:pStyle w:val="a3"/>
        <w:jc w:val="center"/>
        <w:rPr>
          <w:b/>
          <w:sz w:val="28"/>
          <w:szCs w:val="28"/>
          <w:lang w:val="kk-KZ"/>
        </w:rPr>
      </w:pPr>
    </w:p>
    <w:p w:rsidR="0010589F" w:rsidRPr="009256AB" w:rsidRDefault="000214E5" w:rsidP="000214E5">
      <w:pPr>
        <w:pStyle w:val="a3"/>
        <w:tabs>
          <w:tab w:val="center" w:pos="4677"/>
          <w:tab w:val="right" w:pos="9355"/>
        </w:tabs>
        <w:rPr>
          <w:b/>
          <w:sz w:val="24"/>
          <w:szCs w:val="24"/>
          <w:lang w:val="kk-KZ"/>
        </w:rPr>
      </w:pPr>
      <w:r w:rsidRPr="009256AB">
        <w:rPr>
          <w:b/>
          <w:sz w:val="28"/>
          <w:szCs w:val="28"/>
          <w:lang w:val="kk-KZ"/>
        </w:rPr>
        <w:tab/>
      </w:r>
      <w:r w:rsidR="00ED1B54" w:rsidRPr="009256AB">
        <w:rPr>
          <w:b/>
          <w:sz w:val="24"/>
          <w:szCs w:val="24"/>
          <w:lang w:val="kk-KZ"/>
        </w:rPr>
        <w:t>С</w:t>
      </w:r>
      <w:r w:rsidR="00857675" w:rsidRPr="009256AB">
        <w:rPr>
          <w:b/>
          <w:sz w:val="24"/>
          <w:szCs w:val="24"/>
          <w:lang w:val="kk-KZ"/>
        </w:rPr>
        <w:t>одержание</w:t>
      </w:r>
    </w:p>
    <w:p w:rsidR="008C0135" w:rsidRPr="009256AB" w:rsidRDefault="008C0135" w:rsidP="000214E5">
      <w:pPr>
        <w:pStyle w:val="a3"/>
        <w:tabs>
          <w:tab w:val="center" w:pos="4677"/>
          <w:tab w:val="right" w:pos="9355"/>
        </w:tabs>
        <w:rPr>
          <w:b/>
          <w:sz w:val="24"/>
          <w:szCs w:val="24"/>
          <w:lang w:val="kk-KZ"/>
        </w:rPr>
      </w:pPr>
    </w:p>
    <w:p w:rsidR="008C0135" w:rsidRPr="009256AB" w:rsidRDefault="008C0135" w:rsidP="008C0135">
      <w:pPr>
        <w:pStyle w:val="a3"/>
        <w:numPr>
          <w:ilvl w:val="0"/>
          <w:numId w:val="25"/>
        </w:numPr>
        <w:tabs>
          <w:tab w:val="center" w:pos="4677"/>
          <w:tab w:val="right" w:pos="9355"/>
        </w:tabs>
        <w:rPr>
          <w:sz w:val="24"/>
          <w:szCs w:val="24"/>
          <w:lang w:val="kk-KZ"/>
        </w:rPr>
      </w:pPr>
      <w:r w:rsidRPr="009256AB">
        <w:rPr>
          <w:sz w:val="24"/>
          <w:szCs w:val="24"/>
          <w:lang w:val="kk-KZ"/>
        </w:rPr>
        <w:t>Общие положения...................................................................................</w:t>
      </w:r>
      <w:r w:rsidR="002E32E4" w:rsidRPr="009256AB">
        <w:rPr>
          <w:sz w:val="24"/>
          <w:szCs w:val="24"/>
          <w:lang w:val="kk-KZ"/>
        </w:rPr>
        <w:t>..</w:t>
      </w:r>
      <w:r w:rsidR="00EA03A7" w:rsidRPr="009256AB">
        <w:rPr>
          <w:sz w:val="24"/>
          <w:szCs w:val="24"/>
          <w:lang w:val="kk-KZ"/>
        </w:rPr>
        <w:t>...................</w:t>
      </w:r>
      <w:r w:rsidR="002E32E4" w:rsidRPr="009256AB">
        <w:rPr>
          <w:sz w:val="24"/>
          <w:szCs w:val="24"/>
          <w:lang w:val="kk-KZ"/>
        </w:rPr>
        <w:t>.</w:t>
      </w:r>
      <w:r w:rsidRPr="009256AB">
        <w:rPr>
          <w:sz w:val="24"/>
          <w:szCs w:val="24"/>
          <w:lang w:val="kk-KZ"/>
        </w:rPr>
        <w:t>..3</w:t>
      </w:r>
    </w:p>
    <w:p w:rsidR="008C0135" w:rsidRPr="009256AB" w:rsidRDefault="008C0135" w:rsidP="008C0135">
      <w:pPr>
        <w:pStyle w:val="a3"/>
        <w:numPr>
          <w:ilvl w:val="0"/>
          <w:numId w:val="25"/>
        </w:numPr>
        <w:tabs>
          <w:tab w:val="center" w:pos="4677"/>
          <w:tab w:val="right" w:pos="9355"/>
        </w:tabs>
        <w:rPr>
          <w:sz w:val="24"/>
          <w:szCs w:val="24"/>
          <w:lang w:val="kk-KZ"/>
        </w:rPr>
      </w:pPr>
      <w:r w:rsidRPr="009256AB">
        <w:rPr>
          <w:sz w:val="24"/>
          <w:szCs w:val="24"/>
          <w:lang w:val="kk-KZ"/>
        </w:rPr>
        <w:t>Термины, определения, обозначения....................................................</w:t>
      </w:r>
      <w:r w:rsidR="00EA03A7" w:rsidRPr="009256AB">
        <w:rPr>
          <w:sz w:val="24"/>
          <w:szCs w:val="24"/>
          <w:lang w:val="kk-KZ"/>
        </w:rPr>
        <w:t>................</w:t>
      </w:r>
      <w:r w:rsidRPr="009256AB">
        <w:rPr>
          <w:sz w:val="24"/>
          <w:szCs w:val="24"/>
          <w:lang w:val="kk-KZ"/>
        </w:rPr>
        <w:t>.</w:t>
      </w:r>
      <w:r w:rsidR="002E32E4" w:rsidRPr="009256AB">
        <w:rPr>
          <w:sz w:val="24"/>
          <w:szCs w:val="24"/>
          <w:lang w:val="kk-KZ"/>
        </w:rPr>
        <w:t>.</w:t>
      </w:r>
      <w:r w:rsidR="00EA03A7" w:rsidRPr="009256AB">
        <w:rPr>
          <w:sz w:val="24"/>
          <w:szCs w:val="24"/>
          <w:lang w:val="kk-KZ"/>
        </w:rPr>
        <w:t>...</w:t>
      </w:r>
      <w:r w:rsidR="002E32E4" w:rsidRPr="009256AB">
        <w:rPr>
          <w:sz w:val="24"/>
          <w:szCs w:val="24"/>
          <w:lang w:val="kk-KZ"/>
        </w:rPr>
        <w:t>..</w:t>
      </w:r>
      <w:r w:rsidRPr="009256AB">
        <w:rPr>
          <w:sz w:val="24"/>
          <w:szCs w:val="24"/>
          <w:lang w:val="kk-KZ"/>
        </w:rPr>
        <w:t>.3</w:t>
      </w:r>
    </w:p>
    <w:p w:rsidR="008C0135" w:rsidRPr="009256AB" w:rsidRDefault="008C0135" w:rsidP="008C0135">
      <w:pPr>
        <w:pStyle w:val="a3"/>
        <w:numPr>
          <w:ilvl w:val="0"/>
          <w:numId w:val="25"/>
        </w:numPr>
        <w:tabs>
          <w:tab w:val="center" w:pos="4677"/>
          <w:tab w:val="right" w:pos="9355"/>
        </w:tabs>
        <w:rPr>
          <w:sz w:val="24"/>
          <w:szCs w:val="24"/>
          <w:lang w:val="kk-KZ"/>
        </w:rPr>
      </w:pPr>
      <w:r w:rsidRPr="009256AB">
        <w:rPr>
          <w:sz w:val="24"/>
          <w:szCs w:val="24"/>
          <w:lang w:val="kk-KZ"/>
        </w:rPr>
        <w:t>Планирование закупок...........................................................................</w:t>
      </w:r>
      <w:r w:rsidR="002E32E4" w:rsidRPr="009256AB">
        <w:rPr>
          <w:sz w:val="24"/>
          <w:szCs w:val="24"/>
          <w:lang w:val="kk-KZ"/>
        </w:rPr>
        <w:t>....</w:t>
      </w:r>
      <w:r w:rsidR="00EA03A7" w:rsidRPr="009256AB">
        <w:rPr>
          <w:sz w:val="24"/>
          <w:szCs w:val="24"/>
          <w:lang w:val="kk-KZ"/>
        </w:rPr>
        <w:t>...................</w:t>
      </w:r>
      <w:r w:rsidR="002E32E4" w:rsidRPr="009256AB">
        <w:rPr>
          <w:sz w:val="24"/>
          <w:szCs w:val="24"/>
          <w:lang w:val="kk-KZ"/>
        </w:rPr>
        <w:t>.</w:t>
      </w:r>
      <w:r w:rsidR="00282E34" w:rsidRPr="009256AB">
        <w:rPr>
          <w:sz w:val="24"/>
          <w:szCs w:val="24"/>
        </w:rPr>
        <w:t>.3</w:t>
      </w:r>
    </w:p>
    <w:p w:rsidR="008C0135" w:rsidRPr="009256AB" w:rsidRDefault="008C0135" w:rsidP="008C0135">
      <w:pPr>
        <w:pStyle w:val="a3"/>
        <w:numPr>
          <w:ilvl w:val="0"/>
          <w:numId w:val="25"/>
        </w:numPr>
        <w:tabs>
          <w:tab w:val="center" w:pos="4677"/>
          <w:tab w:val="right" w:pos="9355"/>
        </w:tabs>
        <w:rPr>
          <w:sz w:val="24"/>
          <w:szCs w:val="24"/>
          <w:lang w:val="kk-KZ"/>
        </w:rPr>
      </w:pPr>
      <w:r w:rsidRPr="009256AB">
        <w:rPr>
          <w:sz w:val="24"/>
          <w:szCs w:val="24"/>
          <w:lang w:val="kk-KZ"/>
        </w:rPr>
        <w:t>Способы осуществления закупок............................................................</w:t>
      </w:r>
      <w:r w:rsidR="002E32E4" w:rsidRPr="009256AB">
        <w:rPr>
          <w:sz w:val="24"/>
          <w:szCs w:val="24"/>
          <w:lang w:val="kk-KZ"/>
        </w:rPr>
        <w:t>.</w:t>
      </w:r>
      <w:r w:rsidR="00EA03A7" w:rsidRPr="009256AB">
        <w:rPr>
          <w:sz w:val="24"/>
          <w:szCs w:val="24"/>
          <w:lang w:val="kk-KZ"/>
        </w:rPr>
        <w:t>...................</w:t>
      </w:r>
      <w:r w:rsidR="002E32E4" w:rsidRPr="009256AB">
        <w:rPr>
          <w:sz w:val="24"/>
          <w:szCs w:val="24"/>
          <w:lang w:val="kk-KZ"/>
        </w:rPr>
        <w:t>.</w:t>
      </w:r>
      <w:r w:rsidRPr="009256AB">
        <w:rPr>
          <w:sz w:val="24"/>
          <w:szCs w:val="24"/>
          <w:lang w:val="kk-KZ"/>
        </w:rPr>
        <w:t>.</w:t>
      </w:r>
      <w:r w:rsidR="00282E34" w:rsidRPr="009256AB">
        <w:rPr>
          <w:sz w:val="24"/>
          <w:szCs w:val="24"/>
          <w:lang w:val="kk-KZ"/>
        </w:rPr>
        <w:t>4</w:t>
      </w:r>
    </w:p>
    <w:p w:rsidR="008C0135" w:rsidRPr="009256AB" w:rsidRDefault="008C0135" w:rsidP="008C0135">
      <w:pPr>
        <w:pStyle w:val="a3"/>
        <w:numPr>
          <w:ilvl w:val="0"/>
          <w:numId w:val="25"/>
        </w:numPr>
        <w:tabs>
          <w:tab w:val="center" w:pos="4677"/>
          <w:tab w:val="right" w:pos="9355"/>
        </w:tabs>
        <w:rPr>
          <w:sz w:val="24"/>
          <w:szCs w:val="24"/>
          <w:lang w:val="kk-KZ"/>
        </w:rPr>
      </w:pPr>
      <w:r w:rsidRPr="009256AB">
        <w:rPr>
          <w:sz w:val="24"/>
          <w:szCs w:val="24"/>
          <w:lang w:val="kk-KZ"/>
        </w:rPr>
        <w:t>Общие требования в заявкам на проведение закупок..........................</w:t>
      </w:r>
      <w:r w:rsidR="00EA03A7" w:rsidRPr="009256AB">
        <w:rPr>
          <w:sz w:val="24"/>
          <w:szCs w:val="24"/>
          <w:lang w:val="kk-KZ"/>
        </w:rPr>
        <w:t>...................</w:t>
      </w:r>
      <w:r w:rsidR="002E32E4" w:rsidRPr="009256AB">
        <w:rPr>
          <w:sz w:val="24"/>
          <w:szCs w:val="24"/>
          <w:lang w:val="kk-KZ"/>
        </w:rPr>
        <w:t>..</w:t>
      </w:r>
      <w:r w:rsidRPr="009256AB">
        <w:rPr>
          <w:sz w:val="24"/>
          <w:szCs w:val="24"/>
          <w:lang w:val="kk-KZ"/>
        </w:rPr>
        <w:t>..</w:t>
      </w:r>
      <w:r w:rsidR="00282E34" w:rsidRPr="009256AB">
        <w:rPr>
          <w:sz w:val="24"/>
          <w:szCs w:val="24"/>
          <w:lang w:val="kk-KZ"/>
        </w:rPr>
        <w:t>4</w:t>
      </w:r>
    </w:p>
    <w:p w:rsidR="008C0135" w:rsidRPr="009256AB" w:rsidRDefault="008C0135" w:rsidP="008C0135">
      <w:pPr>
        <w:pStyle w:val="a3"/>
        <w:numPr>
          <w:ilvl w:val="0"/>
          <w:numId w:val="25"/>
        </w:numPr>
        <w:tabs>
          <w:tab w:val="center" w:pos="4677"/>
          <w:tab w:val="right" w:pos="9355"/>
        </w:tabs>
        <w:rPr>
          <w:sz w:val="24"/>
          <w:szCs w:val="24"/>
          <w:lang w:val="kk-KZ"/>
        </w:rPr>
      </w:pPr>
      <w:r w:rsidRPr="009256AB">
        <w:rPr>
          <w:sz w:val="24"/>
          <w:szCs w:val="24"/>
          <w:lang w:val="kk-KZ"/>
        </w:rPr>
        <w:t>Порядок подачи заявок на проведение закупок....................................</w:t>
      </w:r>
      <w:r w:rsidR="00EA03A7" w:rsidRPr="009256AB">
        <w:rPr>
          <w:sz w:val="24"/>
          <w:szCs w:val="24"/>
          <w:lang w:val="kk-KZ"/>
        </w:rPr>
        <w:t>...................</w:t>
      </w:r>
      <w:r w:rsidR="002E32E4" w:rsidRPr="009256AB">
        <w:rPr>
          <w:sz w:val="24"/>
          <w:szCs w:val="24"/>
          <w:lang w:val="kk-KZ"/>
        </w:rPr>
        <w:t>..</w:t>
      </w:r>
      <w:r w:rsidRPr="009256AB">
        <w:rPr>
          <w:sz w:val="24"/>
          <w:szCs w:val="24"/>
          <w:lang w:val="kk-KZ"/>
        </w:rPr>
        <w:t>..5</w:t>
      </w:r>
    </w:p>
    <w:p w:rsidR="008C0135" w:rsidRPr="009256AB" w:rsidRDefault="008C0135" w:rsidP="008C0135">
      <w:pPr>
        <w:pStyle w:val="a3"/>
        <w:numPr>
          <w:ilvl w:val="0"/>
          <w:numId w:val="25"/>
        </w:numPr>
        <w:tabs>
          <w:tab w:val="center" w:pos="4677"/>
          <w:tab w:val="right" w:pos="9355"/>
        </w:tabs>
        <w:rPr>
          <w:sz w:val="24"/>
          <w:szCs w:val="24"/>
          <w:lang w:val="kk-KZ"/>
        </w:rPr>
      </w:pPr>
      <w:r w:rsidRPr="009256AB">
        <w:rPr>
          <w:sz w:val="24"/>
          <w:szCs w:val="24"/>
          <w:lang w:val="kk-KZ"/>
        </w:rPr>
        <w:t>Разработка, согласование, состав и утверждение тендерной документации...........................................................................................</w:t>
      </w:r>
      <w:r w:rsidR="002E32E4" w:rsidRPr="009256AB">
        <w:rPr>
          <w:sz w:val="24"/>
          <w:szCs w:val="24"/>
          <w:lang w:val="kk-KZ"/>
        </w:rPr>
        <w:t>.</w:t>
      </w:r>
      <w:r w:rsidR="00EA03A7" w:rsidRPr="009256AB">
        <w:rPr>
          <w:sz w:val="24"/>
          <w:szCs w:val="24"/>
          <w:lang w:val="kk-KZ"/>
        </w:rPr>
        <w:t>....................</w:t>
      </w:r>
      <w:r w:rsidR="002E32E4" w:rsidRPr="009256AB">
        <w:rPr>
          <w:sz w:val="24"/>
          <w:szCs w:val="24"/>
          <w:lang w:val="kk-KZ"/>
        </w:rPr>
        <w:t>.</w:t>
      </w:r>
      <w:r w:rsidRPr="009256AB">
        <w:rPr>
          <w:sz w:val="24"/>
          <w:szCs w:val="24"/>
          <w:lang w:val="kk-KZ"/>
        </w:rPr>
        <w:t>.</w:t>
      </w:r>
      <w:r w:rsidR="00282E34" w:rsidRPr="009256AB">
        <w:rPr>
          <w:sz w:val="24"/>
          <w:szCs w:val="24"/>
          <w:lang w:val="kk-KZ"/>
        </w:rPr>
        <w:t>5</w:t>
      </w:r>
    </w:p>
    <w:p w:rsidR="008C0135" w:rsidRPr="009256AB" w:rsidRDefault="008C0135" w:rsidP="008C0135">
      <w:pPr>
        <w:pStyle w:val="a3"/>
        <w:numPr>
          <w:ilvl w:val="0"/>
          <w:numId w:val="25"/>
        </w:numPr>
        <w:tabs>
          <w:tab w:val="center" w:pos="4677"/>
          <w:tab w:val="right" w:pos="9355"/>
        </w:tabs>
        <w:rPr>
          <w:sz w:val="24"/>
          <w:szCs w:val="24"/>
          <w:lang w:val="kk-KZ"/>
        </w:rPr>
      </w:pPr>
      <w:r w:rsidRPr="009256AB">
        <w:rPr>
          <w:sz w:val="24"/>
          <w:szCs w:val="24"/>
          <w:lang w:val="kk-KZ"/>
        </w:rPr>
        <w:t>Опубликование объявлений о проведении закупок..............................</w:t>
      </w:r>
      <w:r w:rsidR="00EA03A7" w:rsidRPr="009256AB">
        <w:rPr>
          <w:sz w:val="24"/>
          <w:szCs w:val="24"/>
          <w:lang w:val="kk-KZ"/>
        </w:rPr>
        <w:t>................</w:t>
      </w:r>
      <w:r w:rsidRPr="009256AB">
        <w:rPr>
          <w:sz w:val="24"/>
          <w:szCs w:val="24"/>
          <w:lang w:val="kk-KZ"/>
        </w:rPr>
        <w:t>.</w:t>
      </w:r>
      <w:r w:rsidR="002E32E4" w:rsidRPr="009256AB">
        <w:rPr>
          <w:sz w:val="24"/>
          <w:szCs w:val="24"/>
          <w:lang w:val="kk-KZ"/>
        </w:rPr>
        <w:t>.</w:t>
      </w:r>
      <w:r w:rsidR="00EA03A7" w:rsidRPr="009256AB">
        <w:rPr>
          <w:sz w:val="24"/>
          <w:szCs w:val="24"/>
          <w:lang w:val="kk-KZ"/>
        </w:rPr>
        <w:t>...</w:t>
      </w:r>
      <w:r w:rsidR="002E32E4" w:rsidRPr="009256AB">
        <w:rPr>
          <w:sz w:val="24"/>
          <w:szCs w:val="24"/>
          <w:lang w:val="kk-KZ"/>
        </w:rPr>
        <w:t>.</w:t>
      </w:r>
      <w:r w:rsidR="00282E34" w:rsidRPr="009256AB">
        <w:rPr>
          <w:sz w:val="24"/>
          <w:szCs w:val="24"/>
          <w:lang w:val="kk-KZ"/>
        </w:rPr>
        <w:t>6</w:t>
      </w:r>
    </w:p>
    <w:p w:rsidR="008C0135" w:rsidRPr="009256AB" w:rsidRDefault="008C0135" w:rsidP="008C0135">
      <w:pPr>
        <w:pStyle w:val="a3"/>
        <w:numPr>
          <w:ilvl w:val="0"/>
          <w:numId w:val="25"/>
        </w:numPr>
        <w:tabs>
          <w:tab w:val="center" w:pos="4677"/>
          <w:tab w:val="right" w:pos="9355"/>
        </w:tabs>
        <w:rPr>
          <w:sz w:val="24"/>
          <w:szCs w:val="24"/>
          <w:lang w:val="kk-KZ"/>
        </w:rPr>
      </w:pPr>
      <w:r w:rsidRPr="009256AB">
        <w:rPr>
          <w:sz w:val="24"/>
          <w:szCs w:val="24"/>
          <w:lang w:val="kk-KZ"/>
        </w:rPr>
        <w:t>Контроль за соответствием процедур закупок......................................</w:t>
      </w:r>
      <w:r w:rsidR="002E32E4" w:rsidRPr="009256AB">
        <w:rPr>
          <w:sz w:val="24"/>
          <w:szCs w:val="24"/>
          <w:lang w:val="kk-KZ"/>
        </w:rPr>
        <w:t>.</w:t>
      </w:r>
      <w:r w:rsidR="00EA03A7" w:rsidRPr="009256AB">
        <w:rPr>
          <w:sz w:val="24"/>
          <w:szCs w:val="24"/>
          <w:lang w:val="kk-KZ"/>
        </w:rPr>
        <w:t>....................</w:t>
      </w:r>
      <w:r w:rsidR="002E32E4" w:rsidRPr="009256AB">
        <w:rPr>
          <w:sz w:val="24"/>
          <w:szCs w:val="24"/>
          <w:lang w:val="kk-KZ"/>
        </w:rPr>
        <w:t>.</w:t>
      </w:r>
      <w:r w:rsidRPr="009256AB">
        <w:rPr>
          <w:sz w:val="24"/>
          <w:szCs w:val="24"/>
          <w:lang w:val="kk-KZ"/>
        </w:rPr>
        <w:t>.7</w:t>
      </w:r>
    </w:p>
    <w:p w:rsidR="008C0135" w:rsidRPr="009256AB" w:rsidRDefault="008C0135" w:rsidP="008C0135">
      <w:pPr>
        <w:pStyle w:val="a3"/>
        <w:numPr>
          <w:ilvl w:val="0"/>
          <w:numId w:val="25"/>
        </w:numPr>
        <w:tabs>
          <w:tab w:val="center" w:pos="4677"/>
          <w:tab w:val="right" w:pos="9355"/>
        </w:tabs>
        <w:rPr>
          <w:sz w:val="24"/>
          <w:szCs w:val="24"/>
          <w:lang w:val="kk-KZ"/>
        </w:rPr>
      </w:pPr>
      <w:r w:rsidRPr="009256AB">
        <w:rPr>
          <w:sz w:val="24"/>
          <w:szCs w:val="24"/>
          <w:lang w:val="kk-KZ"/>
        </w:rPr>
        <w:t>Обязательные условия при подаче заявок на проведение закупок способом из одного источника................................................................</w:t>
      </w:r>
      <w:r w:rsidR="00EA03A7" w:rsidRPr="009256AB">
        <w:rPr>
          <w:sz w:val="24"/>
          <w:szCs w:val="24"/>
          <w:lang w:val="kk-KZ"/>
        </w:rPr>
        <w:t>.......................................</w:t>
      </w:r>
      <w:r w:rsidRPr="009256AB">
        <w:rPr>
          <w:sz w:val="24"/>
          <w:szCs w:val="24"/>
          <w:lang w:val="kk-KZ"/>
        </w:rPr>
        <w:t>.</w:t>
      </w:r>
      <w:r w:rsidR="00EA03A7" w:rsidRPr="009256AB">
        <w:rPr>
          <w:sz w:val="24"/>
          <w:szCs w:val="24"/>
          <w:lang w:val="kk-KZ"/>
        </w:rPr>
        <w:t>.</w:t>
      </w:r>
      <w:r w:rsidRPr="009256AB">
        <w:rPr>
          <w:sz w:val="24"/>
          <w:szCs w:val="24"/>
          <w:lang w:val="kk-KZ"/>
        </w:rPr>
        <w:t>.</w:t>
      </w:r>
      <w:r w:rsidR="00282E34" w:rsidRPr="009256AB">
        <w:rPr>
          <w:sz w:val="24"/>
          <w:szCs w:val="24"/>
          <w:lang w:val="kk-KZ"/>
        </w:rPr>
        <w:t>..7</w:t>
      </w:r>
    </w:p>
    <w:p w:rsidR="008C0135" w:rsidRPr="009256AB" w:rsidRDefault="008C0135" w:rsidP="008C0135">
      <w:pPr>
        <w:pStyle w:val="a3"/>
        <w:numPr>
          <w:ilvl w:val="0"/>
          <w:numId w:val="25"/>
        </w:numPr>
        <w:tabs>
          <w:tab w:val="center" w:pos="4677"/>
          <w:tab w:val="right" w:pos="9355"/>
        </w:tabs>
        <w:rPr>
          <w:sz w:val="24"/>
          <w:szCs w:val="24"/>
          <w:lang w:val="kk-KZ"/>
        </w:rPr>
      </w:pPr>
      <w:r w:rsidRPr="009256AB">
        <w:rPr>
          <w:sz w:val="24"/>
          <w:szCs w:val="24"/>
          <w:lang w:val="kk-KZ"/>
        </w:rPr>
        <w:t>Исполнение договорных обязательств по закупкам товаров, работ и услуг...........................................................................................................</w:t>
      </w:r>
      <w:r w:rsidR="00EA03A7" w:rsidRPr="009256AB">
        <w:rPr>
          <w:sz w:val="24"/>
          <w:szCs w:val="24"/>
          <w:lang w:val="kk-KZ"/>
        </w:rPr>
        <w:t>................</w:t>
      </w:r>
      <w:r w:rsidRPr="009256AB">
        <w:rPr>
          <w:sz w:val="24"/>
          <w:szCs w:val="24"/>
          <w:lang w:val="kk-KZ"/>
        </w:rPr>
        <w:t>.</w:t>
      </w:r>
      <w:r w:rsidR="00EA03A7" w:rsidRPr="009256AB">
        <w:rPr>
          <w:sz w:val="24"/>
          <w:szCs w:val="24"/>
          <w:lang w:val="kk-KZ"/>
        </w:rPr>
        <w:t>.....</w:t>
      </w:r>
      <w:r w:rsidR="00282E34" w:rsidRPr="009256AB">
        <w:rPr>
          <w:sz w:val="24"/>
          <w:szCs w:val="24"/>
          <w:lang w:val="kk-KZ"/>
        </w:rPr>
        <w:t>7</w:t>
      </w:r>
    </w:p>
    <w:p w:rsidR="008C0135" w:rsidRPr="009256AB" w:rsidRDefault="008C0135" w:rsidP="008C0135">
      <w:pPr>
        <w:pStyle w:val="a3"/>
        <w:numPr>
          <w:ilvl w:val="0"/>
          <w:numId w:val="25"/>
        </w:numPr>
        <w:tabs>
          <w:tab w:val="center" w:pos="4677"/>
          <w:tab w:val="right" w:pos="9355"/>
        </w:tabs>
        <w:rPr>
          <w:sz w:val="24"/>
          <w:szCs w:val="24"/>
          <w:lang w:val="kk-KZ"/>
        </w:rPr>
      </w:pPr>
      <w:r w:rsidRPr="009256AB">
        <w:rPr>
          <w:sz w:val="24"/>
          <w:szCs w:val="24"/>
          <w:lang w:val="kk-KZ"/>
        </w:rPr>
        <w:t>Приемка товаров, работ и услуг.............................................................</w:t>
      </w:r>
      <w:r w:rsidR="00EA03A7" w:rsidRPr="009256AB">
        <w:rPr>
          <w:sz w:val="24"/>
          <w:szCs w:val="24"/>
          <w:lang w:val="kk-KZ"/>
        </w:rPr>
        <w:t>.................</w:t>
      </w:r>
      <w:r w:rsidRPr="009256AB">
        <w:rPr>
          <w:sz w:val="24"/>
          <w:szCs w:val="24"/>
          <w:lang w:val="kk-KZ"/>
        </w:rPr>
        <w:t>.</w:t>
      </w:r>
      <w:r w:rsidR="00EA03A7" w:rsidRPr="009256AB">
        <w:rPr>
          <w:sz w:val="24"/>
          <w:szCs w:val="24"/>
          <w:lang w:val="kk-KZ"/>
        </w:rPr>
        <w:t>.</w:t>
      </w:r>
      <w:r w:rsidR="002E32E4" w:rsidRPr="009256AB">
        <w:rPr>
          <w:sz w:val="24"/>
          <w:szCs w:val="24"/>
          <w:lang w:val="kk-KZ"/>
        </w:rPr>
        <w:t>.</w:t>
      </w:r>
      <w:r w:rsidR="00EA03A7" w:rsidRPr="009256AB">
        <w:rPr>
          <w:sz w:val="24"/>
          <w:szCs w:val="24"/>
          <w:lang w:val="kk-KZ"/>
        </w:rPr>
        <w:t>..</w:t>
      </w:r>
      <w:r w:rsidR="002E32E4" w:rsidRPr="009256AB">
        <w:rPr>
          <w:sz w:val="24"/>
          <w:szCs w:val="24"/>
          <w:lang w:val="kk-KZ"/>
        </w:rPr>
        <w:t>.</w:t>
      </w:r>
      <w:r w:rsidR="00282E34" w:rsidRPr="009256AB">
        <w:rPr>
          <w:sz w:val="24"/>
          <w:szCs w:val="24"/>
          <w:lang w:val="kk-KZ"/>
        </w:rPr>
        <w:t>9</w:t>
      </w:r>
    </w:p>
    <w:p w:rsidR="008C0135" w:rsidRPr="009256AB" w:rsidRDefault="008C0135" w:rsidP="008C0135">
      <w:pPr>
        <w:pStyle w:val="a3"/>
        <w:numPr>
          <w:ilvl w:val="0"/>
          <w:numId w:val="25"/>
        </w:numPr>
        <w:tabs>
          <w:tab w:val="center" w:pos="4677"/>
          <w:tab w:val="right" w:pos="9355"/>
        </w:tabs>
        <w:rPr>
          <w:sz w:val="24"/>
          <w:szCs w:val="24"/>
          <w:lang w:val="kk-KZ"/>
        </w:rPr>
      </w:pPr>
      <w:r w:rsidRPr="009256AB">
        <w:rPr>
          <w:sz w:val="24"/>
          <w:szCs w:val="24"/>
          <w:lang w:val="kk-KZ"/>
        </w:rPr>
        <w:t xml:space="preserve">Ответственность участников процесса закупок товаров, </w:t>
      </w:r>
    </w:p>
    <w:p w:rsidR="008C0135" w:rsidRPr="009256AB" w:rsidRDefault="008C0135" w:rsidP="008C0135">
      <w:pPr>
        <w:pStyle w:val="a3"/>
        <w:tabs>
          <w:tab w:val="center" w:pos="4677"/>
          <w:tab w:val="right" w:pos="9355"/>
        </w:tabs>
        <w:ind w:left="360"/>
        <w:rPr>
          <w:sz w:val="24"/>
          <w:szCs w:val="24"/>
          <w:lang w:val="kk-KZ"/>
        </w:rPr>
      </w:pPr>
      <w:r w:rsidRPr="009256AB">
        <w:rPr>
          <w:sz w:val="24"/>
          <w:szCs w:val="24"/>
          <w:lang w:val="kk-KZ"/>
        </w:rPr>
        <w:t xml:space="preserve">       работ и услуг............................................................................................</w:t>
      </w:r>
      <w:r w:rsidR="00EA03A7" w:rsidRPr="009256AB">
        <w:rPr>
          <w:sz w:val="24"/>
          <w:szCs w:val="24"/>
          <w:lang w:val="kk-KZ"/>
        </w:rPr>
        <w:t>.....................</w:t>
      </w:r>
      <w:r w:rsidR="002E32E4" w:rsidRPr="009256AB">
        <w:rPr>
          <w:sz w:val="24"/>
          <w:szCs w:val="24"/>
          <w:lang w:val="kk-KZ"/>
        </w:rPr>
        <w:t>.</w:t>
      </w:r>
      <w:r w:rsidR="00282E34" w:rsidRPr="009256AB">
        <w:rPr>
          <w:sz w:val="24"/>
          <w:szCs w:val="24"/>
          <w:lang w:val="kk-KZ"/>
        </w:rPr>
        <w:t>9</w:t>
      </w:r>
    </w:p>
    <w:p w:rsidR="008C0135" w:rsidRPr="009256AB" w:rsidRDefault="008C0135" w:rsidP="008C0135">
      <w:pPr>
        <w:pStyle w:val="a3"/>
        <w:numPr>
          <w:ilvl w:val="0"/>
          <w:numId w:val="25"/>
        </w:numPr>
        <w:tabs>
          <w:tab w:val="center" w:pos="4677"/>
          <w:tab w:val="right" w:pos="9355"/>
        </w:tabs>
        <w:rPr>
          <w:sz w:val="24"/>
          <w:szCs w:val="24"/>
          <w:lang w:val="kk-KZ"/>
        </w:rPr>
      </w:pPr>
      <w:r w:rsidRPr="009256AB">
        <w:rPr>
          <w:sz w:val="24"/>
          <w:szCs w:val="24"/>
          <w:lang w:val="kk-KZ"/>
        </w:rPr>
        <w:t>Порядок внесения изменений и дополнений.....................................</w:t>
      </w:r>
      <w:r w:rsidR="00EA03A7" w:rsidRPr="009256AB">
        <w:rPr>
          <w:sz w:val="24"/>
          <w:szCs w:val="24"/>
          <w:lang w:val="kk-KZ"/>
        </w:rPr>
        <w:t>.................</w:t>
      </w:r>
      <w:r w:rsidRPr="009256AB">
        <w:rPr>
          <w:sz w:val="24"/>
          <w:szCs w:val="24"/>
          <w:lang w:val="kk-KZ"/>
        </w:rPr>
        <w:t>....</w:t>
      </w:r>
      <w:r w:rsidR="00EA03A7" w:rsidRPr="009256AB">
        <w:rPr>
          <w:sz w:val="24"/>
          <w:szCs w:val="24"/>
          <w:lang w:val="kk-KZ"/>
        </w:rPr>
        <w:t>.....</w:t>
      </w:r>
      <w:r w:rsidRPr="009256AB">
        <w:rPr>
          <w:sz w:val="24"/>
          <w:szCs w:val="24"/>
          <w:lang w:val="kk-KZ"/>
        </w:rPr>
        <w:t>1</w:t>
      </w:r>
      <w:r w:rsidR="00282E34" w:rsidRPr="009256AB">
        <w:rPr>
          <w:sz w:val="24"/>
          <w:szCs w:val="24"/>
          <w:lang w:val="kk-KZ"/>
        </w:rPr>
        <w:t>0</w:t>
      </w:r>
    </w:p>
    <w:p w:rsidR="008C0135" w:rsidRPr="009256AB" w:rsidRDefault="008C0135" w:rsidP="008C0135">
      <w:pPr>
        <w:pStyle w:val="a3"/>
        <w:numPr>
          <w:ilvl w:val="0"/>
          <w:numId w:val="25"/>
        </w:numPr>
        <w:tabs>
          <w:tab w:val="center" w:pos="4677"/>
          <w:tab w:val="right" w:pos="9355"/>
        </w:tabs>
        <w:rPr>
          <w:b/>
          <w:sz w:val="24"/>
          <w:szCs w:val="24"/>
          <w:lang w:val="kk-KZ"/>
        </w:rPr>
      </w:pPr>
      <w:r w:rsidRPr="009256AB">
        <w:rPr>
          <w:sz w:val="24"/>
          <w:szCs w:val="24"/>
          <w:lang w:val="kk-KZ"/>
        </w:rPr>
        <w:t>Нормативные ссылки............................................................................</w:t>
      </w:r>
      <w:r w:rsidR="00EA03A7" w:rsidRPr="009256AB">
        <w:rPr>
          <w:sz w:val="24"/>
          <w:szCs w:val="24"/>
          <w:lang w:val="kk-KZ"/>
        </w:rPr>
        <w:t>.................</w:t>
      </w:r>
      <w:r w:rsidRPr="009256AB">
        <w:rPr>
          <w:sz w:val="24"/>
          <w:szCs w:val="24"/>
          <w:lang w:val="kk-KZ"/>
        </w:rPr>
        <w:t>..</w:t>
      </w:r>
      <w:r w:rsidR="00EA03A7" w:rsidRPr="009256AB">
        <w:rPr>
          <w:sz w:val="24"/>
          <w:szCs w:val="24"/>
          <w:lang w:val="kk-KZ"/>
        </w:rPr>
        <w:t>....</w:t>
      </w:r>
      <w:r w:rsidR="002E32E4" w:rsidRPr="009256AB">
        <w:rPr>
          <w:sz w:val="24"/>
          <w:szCs w:val="24"/>
          <w:lang w:val="kk-KZ"/>
        </w:rPr>
        <w:t>.</w:t>
      </w:r>
      <w:r w:rsidRPr="009256AB">
        <w:rPr>
          <w:sz w:val="24"/>
          <w:szCs w:val="24"/>
          <w:lang w:val="kk-KZ"/>
        </w:rPr>
        <w:t>.1</w:t>
      </w:r>
      <w:r w:rsidR="00282E34" w:rsidRPr="009256AB">
        <w:rPr>
          <w:sz w:val="24"/>
          <w:szCs w:val="24"/>
          <w:lang w:val="kk-KZ"/>
        </w:rPr>
        <w:t>0</w:t>
      </w:r>
    </w:p>
    <w:p w:rsidR="008C0135" w:rsidRPr="009256AB" w:rsidRDefault="008C0135" w:rsidP="000214E5">
      <w:pPr>
        <w:pStyle w:val="a3"/>
        <w:tabs>
          <w:tab w:val="center" w:pos="4677"/>
          <w:tab w:val="right" w:pos="9355"/>
        </w:tabs>
        <w:rPr>
          <w:b/>
          <w:sz w:val="24"/>
          <w:szCs w:val="24"/>
          <w:lang w:val="kk-KZ"/>
        </w:rPr>
      </w:pPr>
    </w:p>
    <w:p w:rsidR="008C0135" w:rsidRPr="009256AB" w:rsidRDefault="008C0135" w:rsidP="000214E5">
      <w:pPr>
        <w:pStyle w:val="a3"/>
        <w:tabs>
          <w:tab w:val="center" w:pos="4677"/>
          <w:tab w:val="right" w:pos="9355"/>
        </w:tabs>
        <w:rPr>
          <w:sz w:val="24"/>
          <w:szCs w:val="24"/>
          <w:lang w:val="kk-KZ"/>
        </w:rPr>
      </w:pPr>
    </w:p>
    <w:p w:rsidR="0010589F" w:rsidRPr="009256AB" w:rsidRDefault="0010589F" w:rsidP="000214E5">
      <w:pPr>
        <w:pStyle w:val="a3"/>
        <w:tabs>
          <w:tab w:val="center" w:pos="4677"/>
          <w:tab w:val="right" w:pos="9355"/>
        </w:tabs>
        <w:rPr>
          <w:sz w:val="24"/>
          <w:szCs w:val="24"/>
          <w:lang w:val="kk-KZ"/>
        </w:rPr>
      </w:pPr>
    </w:p>
    <w:p w:rsidR="00ED1B54" w:rsidRPr="009256AB" w:rsidRDefault="00ED1B54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A03A7" w:rsidRPr="009256AB" w:rsidRDefault="00EA03A7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A03A7" w:rsidRPr="009256AB" w:rsidRDefault="00EA03A7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A03A7" w:rsidRPr="009256AB" w:rsidRDefault="00EA03A7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A03A7" w:rsidRPr="009256AB" w:rsidRDefault="00EA03A7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A03A7" w:rsidRPr="009256AB" w:rsidRDefault="00EA03A7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A03A7" w:rsidRPr="009256AB" w:rsidRDefault="00EA03A7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A03A7" w:rsidRPr="009256AB" w:rsidRDefault="00EA03A7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A03A7" w:rsidRPr="009256AB" w:rsidRDefault="00EA03A7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A03A7" w:rsidRPr="009256AB" w:rsidRDefault="00EA03A7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A03A7" w:rsidRPr="009256AB" w:rsidRDefault="00EA03A7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D1B54" w:rsidRPr="009256AB" w:rsidRDefault="00ED1B54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D1B54" w:rsidRPr="009256AB" w:rsidRDefault="00ED1B54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D1B54" w:rsidRPr="009256AB" w:rsidRDefault="00ED1B54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D1B54" w:rsidRPr="009256AB" w:rsidRDefault="00ED1B54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A03A7" w:rsidRPr="009256AB" w:rsidRDefault="00EA03A7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A03A7" w:rsidRPr="009256AB" w:rsidRDefault="00EA03A7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A03A7" w:rsidRPr="009256AB" w:rsidRDefault="00EA03A7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D1B54" w:rsidRPr="009256AB" w:rsidRDefault="00ED1B54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A03A7" w:rsidRPr="009256AB" w:rsidRDefault="00EA03A7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A03A7" w:rsidRPr="009256AB" w:rsidRDefault="00EA03A7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A03A7" w:rsidRPr="009256AB" w:rsidRDefault="00EA03A7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ED1B54" w:rsidRDefault="00ED1B54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9256AB" w:rsidRDefault="009256AB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9256AB" w:rsidRDefault="009256AB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9256AB" w:rsidRDefault="009256AB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9256AB" w:rsidRPr="009256AB" w:rsidRDefault="009256AB" w:rsidP="00A3208B">
      <w:pPr>
        <w:pStyle w:val="a3"/>
        <w:jc w:val="center"/>
        <w:rPr>
          <w:b/>
          <w:sz w:val="24"/>
          <w:szCs w:val="24"/>
          <w:lang w:val="kk-KZ"/>
        </w:rPr>
      </w:pPr>
    </w:p>
    <w:p w:rsidR="002B7C59" w:rsidRPr="00A042E4" w:rsidRDefault="00543F7B" w:rsidP="00A3208B">
      <w:pPr>
        <w:pStyle w:val="a3"/>
        <w:jc w:val="center"/>
        <w:rPr>
          <w:b/>
          <w:sz w:val="24"/>
          <w:szCs w:val="24"/>
          <w:lang w:val="kk-KZ"/>
        </w:rPr>
      </w:pPr>
      <w:r w:rsidRPr="00A042E4">
        <w:rPr>
          <w:b/>
          <w:sz w:val="24"/>
          <w:szCs w:val="24"/>
          <w:lang w:val="kk-KZ"/>
        </w:rPr>
        <w:lastRenderedPageBreak/>
        <w:t xml:space="preserve">РЕГЛАМЕНТ </w:t>
      </w:r>
    </w:p>
    <w:p w:rsidR="00543F7B" w:rsidRPr="00A042E4" w:rsidRDefault="002B7C59" w:rsidP="00A3208B">
      <w:pPr>
        <w:pStyle w:val="a3"/>
        <w:jc w:val="center"/>
        <w:rPr>
          <w:b/>
          <w:sz w:val="24"/>
          <w:szCs w:val="24"/>
        </w:rPr>
      </w:pPr>
      <w:r w:rsidRPr="00A042E4">
        <w:rPr>
          <w:b/>
          <w:sz w:val="24"/>
          <w:szCs w:val="24"/>
          <w:lang w:val="kk-KZ"/>
        </w:rPr>
        <w:t>осуществления</w:t>
      </w:r>
      <w:r w:rsidR="00543F7B" w:rsidRPr="00A042E4">
        <w:rPr>
          <w:b/>
          <w:sz w:val="24"/>
          <w:szCs w:val="24"/>
          <w:lang w:val="kk-KZ"/>
        </w:rPr>
        <w:t xml:space="preserve"> закупок в АО </w:t>
      </w:r>
      <w:r w:rsidR="00543F7B" w:rsidRPr="00A042E4">
        <w:rPr>
          <w:b/>
          <w:sz w:val="24"/>
          <w:szCs w:val="24"/>
        </w:rPr>
        <w:t>«СПК» Актобе»</w:t>
      </w:r>
    </w:p>
    <w:p w:rsidR="00543F7B" w:rsidRPr="00A042E4" w:rsidRDefault="00543F7B" w:rsidP="00A3208B">
      <w:pPr>
        <w:pStyle w:val="a3"/>
        <w:jc w:val="center"/>
        <w:rPr>
          <w:b/>
          <w:sz w:val="24"/>
          <w:szCs w:val="24"/>
        </w:rPr>
      </w:pPr>
    </w:p>
    <w:p w:rsidR="00543F7B" w:rsidRPr="00A042E4" w:rsidRDefault="006E68EA" w:rsidP="00851B12">
      <w:pPr>
        <w:pStyle w:val="1"/>
        <w:numPr>
          <w:ilvl w:val="0"/>
          <w:numId w:val="1"/>
        </w:numPr>
        <w:tabs>
          <w:tab w:val="left" w:pos="840"/>
        </w:tabs>
        <w:spacing w:line="240" w:lineRule="auto"/>
        <w:jc w:val="center"/>
        <w:rPr>
          <w:color w:val="232323"/>
        </w:rPr>
      </w:pPr>
      <w:r w:rsidRPr="00A042E4">
        <w:rPr>
          <w:color w:val="151515"/>
          <w:spacing w:val="-1"/>
          <w:lang w:val="kk-KZ"/>
        </w:rPr>
        <w:t>ОБЩИЕ ПОЛОЖЕНИЯ</w:t>
      </w:r>
    </w:p>
    <w:p w:rsidR="004733F8" w:rsidRPr="00A042E4" w:rsidRDefault="004733F8" w:rsidP="004733F8">
      <w:pPr>
        <w:pStyle w:val="1"/>
        <w:tabs>
          <w:tab w:val="left" w:pos="840"/>
        </w:tabs>
        <w:spacing w:line="240" w:lineRule="auto"/>
        <w:ind w:left="145"/>
        <w:jc w:val="both"/>
        <w:rPr>
          <w:color w:val="232323"/>
        </w:rPr>
      </w:pPr>
    </w:p>
    <w:p w:rsidR="00543F7B" w:rsidRPr="00A042E4" w:rsidRDefault="00543F7B" w:rsidP="000D77C4">
      <w:pPr>
        <w:pStyle w:val="a5"/>
        <w:numPr>
          <w:ilvl w:val="1"/>
          <w:numId w:val="1"/>
        </w:numPr>
        <w:tabs>
          <w:tab w:val="left" w:pos="624"/>
          <w:tab w:val="left" w:pos="5371"/>
          <w:tab w:val="left" w:pos="6177"/>
          <w:tab w:val="left" w:pos="8803"/>
        </w:tabs>
        <w:spacing w:after="200"/>
        <w:ind w:left="-85" w:hanging="482"/>
        <w:rPr>
          <w:color w:val="0E0E0E"/>
          <w:sz w:val="24"/>
          <w:szCs w:val="24"/>
        </w:rPr>
      </w:pPr>
      <w:r w:rsidRPr="00A042E4">
        <w:rPr>
          <w:color w:val="0C0C0C"/>
          <w:sz w:val="24"/>
          <w:szCs w:val="24"/>
        </w:rPr>
        <w:t xml:space="preserve">Настоящий </w:t>
      </w:r>
      <w:r w:rsidRPr="00A042E4">
        <w:rPr>
          <w:sz w:val="24"/>
          <w:szCs w:val="24"/>
        </w:rPr>
        <w:t xml:space="preserve">Регламент </w:t>
      </w:r>
      <w:r w:rsidR="000842AE" w:rsidRPr="00A042E4">
        <w:rPr>
          <w:sz w:val="24"/>
          <w:szCs w:val="24"/>
        </w:rPr>
        <w:t>определяет порядок организации закупок в АО «СПК» Актобе»</w:t>
      </w:r>
      <w:r w:rsidRPr="00A042E4">
        <w:rPr>
          <w:sz w:val="24"/>
          <w:szCs w:val="24"/>
        </w:rPr>
        <w:t>.</w:t>
      </w:r>
    </w:p>
    <w:p w:rsidR="000842AE" w:rsidRPr="00A042E4" w:rsidRDefault="000842AE" w:rsidP="000D77C4">
      <w:pPr>
        <w:pStyle w:val="a5"/>
        <w:numPr>
          <w:ilvl w:val="1"/>
          <w:numId w:val="1"/>
        </w:numPr>
        <w:tabs>
          <w:tab w:val="left" w:pos="624"/>
          <w:tab w:val="left" w:pos="5371"/>
          <w:tab w:val="left" w:pos="6177"/>
          <w:tab w:val="left" w:pos="8803"/>
        </w:tabs>
        <w:spacing w:after="200"/>
        <w:ind w:left="-85" w:hanging="482"/>
        <w:rPr>
          <w:color w:val="0E0E0E"/>
          <w:sz w:val="24"/>
          <w:szCs w:val="24"/>
        </w:rPr>
      </w:pPr>
      <w:r w:rsidRPr="00A042E4">
        <w:rPr>
          <w:color w:val="0C0C0C"/>
          <w:sz w:val="24"/>
          <w:szCs w:val="24"/>
        </w:rPr>
        <w:t xml:space="preserve">Настоящий </w:t>
      </w:r>
      <w:r w:rsidRPr="00A042E4">
        <w:rPr>
          <w:sz w:val="24"/>
          <w:szCs w:val="24"/>
        </w:rPr>
        <w:t xml:space="preserve">Регламент предназначен </w:t>
      </w:r>
      <w:r w:rsidRPr="00A042E4">
        <w:rPr>
          <w:color w:val="111111"/>
          <w:sz w:val="24"/>
          <w:szCs w:val="24"/>
        </w:rPr>
        <w:t xml:space="preserve">для всех структурных подразделений </w:t>
      </w:r>
      <w:r w:rsidRPr="00A042E4">
        <w:rPr>
          <w:color w:val="0C0C0C"/>
          <w:sz w:val="24"/>
          <w:szCs w:val="24"/>
        </w:rPr>
        <w:t>департаментов</w:t>
      </w:r>
      <w:r w:rsidRPr="00A042E4">
        <w:rPr>
          <w:color w:val="0C0C0C"/>
          <w:sz w:val="24"/>
          <w:szCs w:val="24"/>
          <w:lang w:val="kk-KZ"/>
        </w:rPr>
        <w:t>, управлений</w:t>
      </w:r>
      <w:r w:rsidR="0064698D" w:rsidRPr="00A042E4">
        <w:rPr>
          <w:color w:val="0C0C0C"/>
          <w:sz w:val="24"/>
          <w:szCs w:val="24"/>
          <w:lang w:val="kk-KZ"/>
        </w:rPr>
        <w:t>, служб</w:t>
      </w:r>
      <w:r w:rsidRPr="00A042E4">
        <w:rPr>
          <w:color w:val="0C0C0C"/>
          <w:sz w:val="24"/>
          <w:szCs w:val="24"/>
        </w:rPr>
        <w:t xml:space="preserve"> </w:t>
      </w:r>
      <w:r w:rsidRPr="00A042E4">
        <w:rPr>
          <w:sz w:val="24"/>
          <w:szCs w:val="24"/>
        </w:rPr>
        <w:t>акционерного общества</w:t>
      </w:r>
      <w:r w:rsidR="002B7C59" w:rsidRPr="00A042E4">
        <w:rPr>
          <w:sz w:val="24"/>
          <w:szCs w:val="24"/>
        </w:rPr>
        <w:t>.</w:t>
      </w:r>
    </w:p>
    <w:p w:rsidR="00543F7B" w:rsidRPr="00A042E4" w:rsidRDefault="00543F7B" w:rsidP="00851B12">
      <w:pPr>
        <w:pStyle w:val="a5"/>
        <w:numPr>
          <w:ilvl w:val="0"/>
          <w:numId w:val="1"/>
        </w:numPr>
        <w:ind w:right="-113"/>
        <w:jc w:val="center"/>
        <w:rPr>
          <w:b/>
          <w:sz w:val="24"/>
          <w:szCs w:val="24"/>
        </w:rPr>
      </w:pPr>
      <w:r w:rsidRPr="00A042E4">
        <w:rPr>
          <w:b/>
          <w:sz w:val="24"/>
          <w:szCs w:val="24"/>
        </w:rPr>
        <w:t>ТЕРМИНЫ</w:t>
      </w:r>
      <w:r w:rsidR="000517BF" w:rsidRPr="00A042E4">
        <w:rPr>
          <w:b/>
          <w:sz w:val="24"/>
          <w:szCs w:val="24"/>
        </w:rPr>
        <w:t>,</w:t>
      </w:r>
      <w:r w:rsidRPr="00A042E4">
        <w:rPr>
          <w:b/>
          <w:sz w:val="24"/>
          <w:szCs w:val="24"/>
        </w:rPr>
        <w:t xml:space="preserve"> ОПРЕДЕЕНИЯ</w:t>
      </w:r>
      <w:r w:rsidR="000517BF" w:rsidRPr="00A042E4">
        <w:rPr>
          <w:b/>
          <w:sz w:val="24"/>
          <w:szCs w:val="24"/>
        </w:rPr>
        <w:t>,</w:t>
      </w:r>
      <w:r w:rsidRPr="00A042E4">
        <w:rPr>
          <w:b/>
          <w:sz w:val="24"/>
          <w:szCs w:val="24"/>
        </w:rPr>
        <w:t xml:space="preserve"> ОБОЗНАЧЕНИЯ </w:t>
      </w:r>
    </w:p>
    <w:p w:rsidR="006E68EA" w:rsidRPr="00A042E4" w:rsidRDefault="006E68EA" w:rsidP="0064698D">
      <w:pPr>
        <w:ind w:left="1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042E4">
        <w:rPr>
          <w:rFonts w:ascii="Times New Roman" w:hAnsi="Times New Roman" w:cs="Times New Roman"/>
          <w:sz w:val="24"/>
          <w:szCs w:val="24"/>
        </w:rPr>
        <w:t>В настоящем регламенте использованы следующие термины и определения</w:t>
      </w:r>
      <w:r w:rsidRPr="00A042E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tbl>
      <w:tblPr>
        <w:tblStyle w:val="TableGrid"/>
        <w:tblW w:w="9457" w:type="dxa"/>
        <w:tblInd w:w="7" w:type="dxa"/>
        <w:tblLayout w:type="fixed"/>
        <w:tblCellMar>
          <w:top w:w="54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834"/>
        <w:gridCol w:w="6623"/>
      </w:tblGrid>
      <w:tr w:rsidR="006E68EA" w:rsidRPr="00A042E4" w:rsidTr="0010589F">
        <w:trPr>
          <w:trHeight w:val="839"/>
        </w:trPr>
        <w:tc>
          <w:tcPr>
            <w:tcW w:w="28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6E68EA" w:rsidRPr="00A042E4" w:rsidRDefault="006E68EA" w:rsidP="006469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</w:tc>
        <w:tc>
          <w:tcPr>
            <w:tcW w:w="662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6E68EA" w:rsidRPr="00A042E4" w:rsidRDefault="006E68EA" w:rsidP="0064698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  <w:r w:rsidR="00ED7187" w:rsidRPr="00A042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ED7187" w:rsidRPr="00A042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управление</w:t>
            </w:r>
            <w:r w:rsidR="00ED7187" w:rsidRPr="00A0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служба)</w:t>
            </w: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 xml:space="preserve"> являющийся инициатором (заказчиком) осуществления закупок</w:t>
            </w:r>
          </w:p>
        </w:tc>
      </w:tr>
      <w:tr w:rsidR="006E68EA" w:rsidRPr="00A042E4" w:rsidTr="0010589F">
        <w:trPr>
          <w:trHeight w:val="1114"/>
        </w:trPr>
        <w:tc>
          <w:tcPr>
            <w:tcW w:w="28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6E68EA" w:rsidRPr="00A042E4" w:rsidRDefault="006E68EA" w:rsidP="006469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 w:rsidRPr="00A042E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на </w:t>
            </w:r>
            <w:r w:rsidRPr="00A042E4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проведение </w:t>
            </w:r>
            <w:r w:rsidRPr="00A042E4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закупок</w:t>
            </w:r>
          </w:p>
        </w:tc>
        <w:tc>
          <w:tcPr>
            <w:tcW w:w="662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6E68EA" w:rsidRPr="00A042E4" w:rsidRDefault="00ED7187" w:rsidP="0064698D">
            <w:pPr>
              <w:spacing w:line="259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E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Д</w:t>
            </w:r>
            <w:r w:rsidR="006E68EA" w:rsidRPr="00A042E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окумент</w:t>
            </w:r>
            <w:r w:rsidRPr="00A042E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(</w:t>
            </w:r>
            <w:r w:rsidR="00243D59" w:rsidRPr="00A042E4">
              <w:rPr>
                <w:rFonts w:ascii="Times New Roman" w:hAnsi="Times New Roman" w:cs="Times New Roman"/>
                <w:color w:val="161616"/>
                <w:sz w:val="24"/>
                <w:szCs w:val="24"/>
                <w:lang w:val="kk-KZ"/>
              </w:rPr>
              <w:t>служебная записка</w:t>
            </w:r>
            <w:r w:rsidRPr="00A042E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)</w:t>
            </w:r>
            <w:r w:rsidR="006E68EA" w:rsidRPr="00A042E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, </w:t>
            </w:r>
            <w:r w:rsidR="006E68EA" w:rsidRPr="00A042E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выражающий </w:t>
            </w:r>
            <w:r w:rsidR="006E68EA" w:rsidRPr="00A042E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волеизъявление </w:t>
            </w:r>
            <w:r w:rsidR="006E68EA" w:rsidRPr="00A042E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инициатора </w:t>
            </w:r>
            <w:r w:rsidR="006E68EA" w:rsidRPr="00A042E4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 xml:space="preserve">о </w:t>
            </w:r>
            <w:r w:rsidR="006E68EA" w:rsidRPr="00A042E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необходимости </w:t>
            </w:r>
            <w:r w:rsidR="006E68EA" w:rsidRPr="00A042E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осуществления </w:t>
            </w:r>
            <w:r w:rsidR="006E68EA" w:rsidRPr="00A042E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закупок </w:t>
            </w:r>
            <w:r w:rsidR="006E68EA" w:rsidRPr="00A042E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товаров, работ и усл</w:t>
            </w:r>
            <w:r w:rsidR="006E68EA" w:rsidRPr="00A042E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уг, </w:t>
            </w:r>
            <w:r w:rsidR="006E68EA" w:rsidRPr="00A042E4">
              <w:rPr>
                <w:rFonts w:ascii="Times New Roman" w:hAnsi="Times New Roman" w:cs="Times New Roman"/>
                <w:sz w:val="24"/>
                <w:szCs w:val="24"/>
              </w:rPr>
              <w:t>предусмотренных и не предусмотренных п</w:t>
            </w:r>
            <w:r w:rsidR="006E68EA" w:rsidRPr="00A042E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ланом </w:t>
            </w:r>
            <w:r w:rsidR="006E68EA" w:rsidRPr="00A042E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закупок на соответствующий </w:t>
            </w:r>
            <w:r w:rsidR="006E68EA" w:rsidRPr="00A042E4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финансовый</w:t>
            </w:r>
            <w:r w:rsidR="006E68EA" w:rsidRPr="00A042E4">
              <w:rPr>
                <w:rFonts w:ascii="Times New Roman" w:hAnsi="Times New Roman" w:cs="Times New Roman"/>
                <w:color w:val="0F0F0F"/>
                <w:w w:val="95"/>
                <w:sz w:val="24"/>
                <w:szCs w:val="24"/>
              </w:rPr>
              <w:t xml:space="preserve"> год</w:t>
            </w:r>
          </w:p>
        </w:tc>
      </w:tr>
      <w:tr w:rsidR="006E68EA" w:rsidRPr="00A042E4" w:rsidTr="0010589F">
        <w:trPr>
          <w:trHeight w:val="286"/>
        </w:trPr>
        <w:tc>
          <w:tcPr>
            <w:tcW w:w="28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6E68EA" w:rsidRPr="00A042E4" w:rsidRDefault="006E68EA" w:rsidP="006469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>Организатор закупок</w:t>
            </w:r>
          </w:p>
        </w:tc>
        <w:tc>
          <w:tcPr>
            <w:tcW w:w="662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6E68EA" w:rsidRPr="00A042E4" w:rsidRDefault="006E68EA" w:rsidP="007B16E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 w:rsidR="007B16ED" w:rsidRPr="00A042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74B" w:rsidRPr="00A0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Департамент административно-хозяйственного обеспечения</w:t>
            </w: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определенное ответственным за выполнение </w:t>
            </w:r>
            <w:r w:rsidRPr="00A042E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процедур </w:t>
            </w:r>
            <w:r w:rsidRPr="00A042E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организации </w:t>
            </w:r>
            <w:r w:rsidRPr="00A042E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и </w:t>
            </w: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A042E4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закупок </w:t>
            </w:r>
          </w:p>
        </w:tc>
      </w:tr>
      <w:tr w:rsidR="006E68EA" w:rsidRPr="00A042E4" w:rsidTr="0010589F">
        <w:trPr>
          <w:trHeight w:val="562"/>
        </w:trPr>
        <w:tc>
          <w:tcPr>
            <w:tcW w:w="28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6E68EA" w:rsidRPr="00A042E4" w:rsidRDefault="006E68EA" w:rsidP="0064698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E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Мониторинг исполнения договоров о закупках</w:t>
            </w:r>
          </w:p>
        </w:tc>
        <w:tc>
          <w:tcPr>
            <w:tcW w:w="662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6E68EA" w:rsidRPr="00A042E4" w:rsidRDefault="006E68EA" w:rsidP="007B16E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E4">
              <w:rPr>
                <w:rFonts w:ascii="Times New Roman" w:hAnsi="Times New Roman" w:cs="Times New Roman"/>
                <w:color w:val="181818"/>
                <w:spacing w:val="-3"/>
                <w:sz w:val="24"/>
                <w:szCs w:val="24"/>
              </w:rPr>
              <w:t xml:space="preserve">контроль </w:t>
            </w:r>
            <w:r w:rsidRPr="00A042E4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соблюдения </w:t>
            </w:r>
            <w:r w:rsidRPr="00A042E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условий </w:t>
            </w: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Pr="00A042E4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закупок </w:t>
            </w:r>
            <w:r w:rsidRPr="00A042E4">
              <w:rPr>
                <w:rFonts w:ascii="Times New Roman" w:hAnsi="Times New Roman" w:cs="Times New Roman"/>
                <w:color w:val="1D1D1D"/>
                <w:sz w:val="24"/>
                <w:szCs w:val="24"/>
              </w:rPr>
              <w:t xml:space="preserve">и </w:t>
            </w:r>
            <w:r w:rsidRPr="00A042E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их испол</w:t>
            </w:r>
            <w:r w:rsidRPr="00A042E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нения</w:t>
            </w:r>
          </w:p>
        </w:tc>
      </w:tr>
      <w:tr w:rsidR="006E68EA" w:rsidRPr="00A042E4" w:rsidTr="0010589F">
        <w:trPr>
          <w:trHeight w:val="562"/>
        </w:trPr>
        <w:tc>
          <w:tcPr>
            <w:tcW w:w="28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6E68EA" w:rsidRPr="00A042E4" w:rsidRDefault="006E68EA" w:rsidP="0064698D">
            <w:pPr>
              <w:spacing w:line="259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042E4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Реестр </w:t>
            </w:r>
            <w:r w:rsidRPr="00A042E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договоров</w:t>
            </w:r>
          </w:p>
        </w:tc>
        <w:tc>
          <w:tcPr>
            <w:tcW w:w="662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6E68EA" w:rsidRPr="00A042E4" w:rsidRDefault="006E68EA" w:rsidP="0064698D">
            <w:pPr>
              <w:spacing w:line="259" w:lineRule="auto"/>
              <w:jc w:val="both"/>
              <w:rPr>
                <w:rFonts w:ascii="Times New Roman" w:hAnsi="Times New Roman" w:cs="Times New Roman"/>
                <w:color w:val="181818"/>
                <w:spacing w:val="-3"/>
                <w:sz w:val="24"/>
                <w:szCs w:val="24"/>
              </w:rPr>
            </w:pP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>реестр договоров о закупках</w:t>
            </w:r>
            <w:r w:rsidR="00ED7187" w:rsidRPr="00A042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которого</w:t>
            </w:r>
            <w:r w:rsidRPr="00A042E4">
              <w:rPr>
                <w:rFonts w:ascii="Times New Roman" w:hAnsi="Times New Roman" w:cs="Times New Roman"/>
                <w:color w:val="232323"/>
                <w:spacing w:val="-1"/>
                <w:w w:val="95"/>
                <w:sz w:val="24"/>
                <w:szCs w:val="24"/>
              </w:rPr>
              <w:t xml:space="preserve"> </w:t>
            </w: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A042E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на </w:t>
            </w: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>веб-портале закупок</w:t>
            </w:r>
          </w:p>
        </w:tc>
      </w:tr>
      <w:tr w:rsidR="006E68EA" w:rsidRPr="00A042E4" w:rsidTr="0010589F">
        <w:trPr>
          <w:trHeight w:val="562"/>
        </w:trPr>
        <w:tc>
          <w:tcPr>
            <w:tcW w:w="28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6E68EA" w:rsidRPr="00A042E4" w:rsidRDefault="006E68EA" w:rsidP="0064698D">
            <w:pPr>
              <w:spacing w:line="259" w:lineRule="auto"/>
              <w:rPr>
                <w:rFonts w:ascii="Times New Roman" w:hAnsi="Times New Roman" w:cs="Times New Roman"/>
                <w:color w:val="161616"/>
                <w:sz w:val="24"/>
                <w:szCs w:val="24"/>
              </w:rPr>
            </w:pPr>
            <w:r w:rsidRPr="00A042E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Финансовый </w:t>
            </w: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62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6E68EA" w:rsidRPr="00A042E4" w:rsidRDefault="006E68EA" w:rsidP="0064698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 xml:space="preserve">период времени, начинающийся </w:t>
            </w:r>
            <w:r w:rsidRPr="00A042E4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1 января </w:t>
            </w:r>
            <w:r w:rsidRPr="00A042E4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и </w:t>
            </w:r>
            <w:r w:rsidRPr="00A042E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заканчивающиеся </w:t>
            </w:r>
            <w:r w:rsidRPr="00A042E4">
              <w:rPr>
                <w:rFonts w:ascii="Times New Roman" w:hAnsi="Times New Roman" w:cs="Times New Roman"/>
                <w:color w:val="363636"/>
                <w:w w:val="105"/>
                <w:sz w:val="24"/>
                <w:szCs w:val="24"/>
              </w:rPr>
              <w:t xml:space="preserve">31 </w:t>
            </w:r>
            <w:r w:rsidRPr="00A042E4">
              <w:rPr>
                <w:rFonts w:ascii="Times New Roman" w:hAnsi="Times New Roman" w:cs="Times New Roman"/>
                <w:color w:val="1A1A1A"/>
                <w:w w:val="105"/>
                <w:sz w:val="24"/>
                <w:szCs w:val="24"/>
              </w:rPr>
              <w:t xml:space="preserve">декабря </w:t>
            </w:r>
            <w:r w:rsidRPr="00A042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календарного </w:t>
            </w:r>
            <w:r w:rsidRPr="00A042E4">
              <w:rPr>
                <w:rFonts w:ascii="Times New Roman" w:hAnsi="Times New Roman" w:cs="Times New Roman"/>
                <w:color w:val="131313"/>
                <w:w w:val="105"/>
                <w:sz w:val="24"/>
                <w:szCs w:val="24"/>
              </w:rPr>
              <w:t xml:space="preserve">года, </w:t>
            </w:r>
            <w:r w:rsidRPr="00A042E4">
              <w:rPr>
                <w:rFonts w:ascii="Times New Roman" w:hAnsi="Times New Roman" w:cs="Times New Roman"/>
                <w:color w:val="232323"/>
                <w:w w:val="105"/>
                <w:sz w:val="24"/>
                <w:szCs w:val="24"/>
              </w:rPr>
              <w:t xml:space="preserve">в </w:t>
            </w:r>
            <w:r w:rsidRPr="00A042E4">
              <w:rPr>
                <w:rFonts w:ascii="Times New Roman" w:hAnsi="Times New Roman" w:cs="Times New Roman"/>
                <w:color w:val="131313"/>
                <w:w w:val="105"/>
                <w:sz w:val="24"/>
                <w:szCs w:val="24"/>
              </w:rPr>
              <w:t xml:space="preserve">течение </w:t>
            </w:r>
            <w:r w:rsidRPr="00A042E4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которого </w:t>
            </w:r>
            <w:r w:rsidRPr="00A042E4">
              <w:rPr>
                <w:rFonts w:ascii="Times New Roman" w:hAnsi="Times New Roman" w:cs="Times New Roman"/>
                <w:color w:val="131313"/>
                <w:w w:val="105"/>
                <w:sz w:val="24"/>
                <w:szCs w:val="24"/>
              </w:rPr>
              <w:t xml:space="preserve">осуществляется </w:t>
            </w:r>
            <w:r w:rsidRPr="00A042E4">
              <w:rPr>
                <w:rFonts w:ascii="Times New Roman" w:hAnsi="Times New Roman" w:cs="Times New Roman"/>
                <w:color w:val="151515"/>
                <w:w w:val="105"/>
                <w:sz w:val="24"/>
                <w:szCs w:val="24"/>
              </w:rPr>
              <w:t xml:space="preserve">исполнение </w:t>
            </w:r>
            <w:r w:rsidRPr="00A042E4">
              <w:rPr>
                <w:rFonts w:ascii="Times New Roman" w:hAnsi="Times New Roman" w:cs="Times New Roman"/>
                <w:color w:val="0C0C0C"/>
                <w:w w:val="105"/>
                <w:sz w:val="24"/>
                <w:szCs w:val="24"/>
              </w:rPr>
              <w:t>бюджета</w:t>
            </w:r>
          </w:p>
        </w:tc>
      </w:tr>
      <w:tr w:rsidR="006E68EA" w:rsidRPr="00A042E4" w:rsidTr="0010589F">
        <w:trPr>
          <w:trHeight w:val="562"/>
        </w:trPr>
        <w:tc>
          <w:tcPr>
            <w:tcW w:w="2834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:rsidR="006E68EA" w:rsidRPr="00A042E4" w:rsidRDefault="006E68EA" w:rsidP="0064698D">
            <w:pPr>
              <w:spacing w:line="259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042E4">
              <w:rPr>
                <w:rFonts w:ascii="Times New Roman" w:hAnsi="Times New Roman" w:cs="Times New Roman"/>
                <w:position w:val="3"/>
                <w:sz w:val="24"/>
                <w:szCs w:val="24"/>
                <w:lang w:val="kk-KZ"/>
              </w:rPr>
              <w:t>Электронный в</w:t>
            </w:r>
            <w:r w:rsidRPr="00A042E4">
              <w:rPr>
                <w:rFonts w:ascii="Times New Roman" w:hAnsi="Times New Roman" w:cs="Times New Roman"/>
                <w:position w:val="3"/>
                <w:sz w:val="24"/>
                <w:szCs w:val="24"/>
              </w:rPr>
              <w:t xml:space="preserve">еб-портал </w:t>
            </w: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>закупок (далее</w:t>
            </w:r>
            <w:r w:rsidRPr="00A0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>веб-портал)</w:t>
            </w:r>
          </w:p>
        </w:tc>
        <w:tc>
          <w:tcPr>
            <w:tcW w:w="662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:rsidR="006E68EA" w:rsidRPr="00A042E4" w:rsidRDefault="00ED7187" w:rsidP="0064698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2E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Информационная система</w:t>
            </w:r>
            <w:r w:rsidR="006E68EA" w:rsidRPr="00A042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обеспечивающая проведение закупок в электронном формате </w:t>
            </w:r>
          </w:p>
        </w:tc>
      </w:tr>
    </w:tbl>
    <w:p w:rsidR="006E68EA" w:rsidRPr="00A042E4" w:rsidRDefault="006E68EA" w:rsidP="00A3208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6E68EA" w:rsidRPr="00A042E4" w:rsidRDefault="006E68EA" w:rsidP="00A3208B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D25561" w:rsidRPr="00A042E4" w:rsidRDefault="00D25561" w:rsidP="0010589F">
      <w:pPr>
        <w:pStyle w:val="a5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042E4">
        <w:rPr>
          <w:b/>
          <w:sz w:val="24"/>
          <w:szCs w:val="24"/>
        </w:rPr>
        <w:t>ПЛАНИРОВАНИЕ ЗАКУПОК</w:t>
      </w:r>
    </w:p>
    <w:p w:rsidR="0064698D" w:rsidRPr="00A042E4" w:rsidRDefault="0064698D" w:rsidP="0064698D">
      <w:pPr>
        <w:ind w:left="1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AFA" w:rsidRPr="00A042E4" w:rsidRDefault="00D25561" w:rsidP="007B728C">
      <w:pPr>
        <w:pStyle w:val="a5"/>
        <w:numPr>
          <w:ilvl w:val="1"/>
          <w:numId w:val="4"/>
        </w:num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ind w:left="-170" w:hanging="702"/>
        <w:rPr>
          <w:color w:val="161616"/>
          <w:sz w:val="24"/>
          <w:szCs w:val="24"/>
        </w:rPr>
      </w:pPr>
      <w:r w:rsidRPr="00A042E4">
        <w:rPr>
          <w:sz w:val="24"/>
          <w:szCs w:val="24"/>
        </w:rPr>
        <w:t xml:space="preserve">Годовой план закупок формируется </w:t>
      </w:r>
      <w:r w:rsidR="00815359" w:rsidRPr="00A042E4">
        <w:rPr>
          <w:sz w:val="24"/>
          <w:szCs w:val="24"/>
        </w:rPr>
        <w:t>согласно</w:t>
      </w:r>
      <w:r w:rsidRPr="00A042E4">
        <w:rPr>
          <w:sz w:val="24"/>
          <w:szCs w:val="24"/>
        </w:rPr>
        <w:t xml:space="preserve"> План</w:t>
      </w:r>
      <w:r w:rsidR="0064698D" w:rsidRPr="00A042E4">
        <w:rPr>
          <w:sz w:val="24"/>
          <w:szCs w:val="24"/>
          <w:lang w:val="kk-KZ"/>
        </w:rPr>
        <w:t>а</w:t>
      </w:r>
      <w:r w:rsidRPr="00A042E4">
        <w:rPr>
          <w:sz w:val="24"/>
          <w:szCs w:val="24"/>
        </w:rPr>
        <w:t xml:space="preserve"> развития</w:t>
      </w:r>
      <w:r w:rsidR="00815359" w:rsidRPr="00A042E4">
        <w:rPr>
          <w:sz w:val="24"/>
          <w:szCs w:val="24"/>
        </w:rPr>
        <w:t xml:space="preserve"> и бюджетн</w:t>
      </w:r>
      <w:r w:rsidR="00D00311" w:rsidRPr="00A042E4">
        <w:rPr>
          <w:sz w:val="24"/>
          <w:szCs w:val="24"/>
          <w:lang w:val="kk-KZ"/>
        </w:rPr>
        <w:t>ого</w:t>
      </w:r>
      <w:r w:rsidR="00EA66DC" w:rsidRPr="00A042E4">
        <w:rPr>
          <w:sz w:val="24"/>
          <w:szCs w:val="24"/>
        </w:rPr>
        <w:t xml:space="preserve"> план</w:t>
      </w:r>
      <w:r w:rsidR="00D00311" w:rsidRPr="00A042E4">
        <w:rPr>
          <w:sz w:val="24"/>
          <w:szCs w:val="24"/>
          <w:lang w:val="kk-KZ"/>
        </w:rPr>
        <w:t>а</w:t>
      </w:r>
      <w:r w:rsidR="00815359" w:rsidRPr="00A042E4">
        <w:rPr>
          <w:sz w:val="24"/>
          <w:szCs w:val="24"/>
        </w:rPr>
        <w:t xml:space="preserve"> на</w:t>
      </w:r>
      <w:r w:rsidR="007B728C" w:rsidRPr="00A042E4">
        <w:rPr>
          <w:sz w:val="24"/>
          <w:szCs w:val="24"/>
        </w:rPr>
        <w:t xml:space="preserve"> следующий финансовый год</w:t>
      </w:r>
      <w:r w:rsidRPr="00A042E4">
        <w:rPr>
          <w:sz w:val="24"/>
          <w:szCs w:val="24"/>
        </w:rPr>
        <w:t xml:space="preserve">. Внесение и изменение в годовой план формируется на основании утвержденных заявок </w:t>
      </w:r>
      <w:r w:rsidR="005D2095" w:rsidRPr="00A042E4">
        <w:rPr>
          <w:sz w:val="24"/>
          <w:szCs w:val="24"/>
          <w:lang w:val="kk-KZ"/>
        </w:rPr>
        <w:t>структурных подразделений</w:t>
      </w:r>
      <w:r w:rsidRPr="00A042E4">
        <w:rPr>
          <w:sz w:val="24"/>
          <w:szCs w:val="24"/>
        </w:rPr>
        <w:t xml:space="preserve"> на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закупку</w:t>
      </w:r>
      <w:r w:rsidR="007B728C" w:rsidRPr="00A042E4">
        <w:rPr>
          <w:sz w:val="24"/>
          <w:szCs w:val="24"/>
        </w:rPr>
        <w:t xml:space="preserve"> </w:t>
      </w:r>
      <w:r w:rsidR="005D2095" w:rsidRPr="00A042E4">
        <w:rPr>
          <w:sz w:val="24"/>
          <w:szCs w:val="24"/>
          <w:lang w:val="kk-KZ"/>
        </w:rPr>
        <w:t>т</w:t>
      </w:r>
      <w:r w:rsidR="005D2095" w:rsidRPr="00A042E4">
        <w:rPr>
          <w:sz w:val="24"/>
          <w:szCs w:val="24"/>
        </w:rPr>
        <w:t>овар</w:t>
      </w:r>
      <w:r w:rsidR="005D2095" w:rsidRPr="00A042E4">
        <w:rPr>
          <w:sz w:val="24"/>
          <w:szCs w:val="24"/>
          <w:lang w:val="kk-KZ"/>
        </w:rPr>
        <w:t>ов</w:t>
      </w:r>
      <w:r w:rsidR="005D2095" w:rsidRPr="00A042E4">
        <w:rPr>
          <w:sz w:val="24"/>
          <w:szCs w:val="24"/>
        </w:rPr>
        <w:t>, работ и услуг</w:t>
      </w:r>
      <w:r w:rsidRPr="00A042E4">
        <w:rPr>
          <w:sz w:val="24"/>
          <w:szCs w:val="24"/>
        </w:rPr>
        <w:t>.</w:t>
      </w:r>
      <w:r w:rsidRPr="00A042E4">
        <w:rPr>
          <w:spacing w:val="58"/>
          <w:sz w:val="24"/>
          <w:szCs w:val="24"/>
        </w:rPr>
        <w:t xml:space="preserve"> </w:t>
      </w:r>
      <w:r w:rsidRPr="00A042E4">
        <w:rPr>
          <w:sz w:val="24"/>
          <w:szCs w:val="24"/>
        </w:rPr>
        <w:t>Заявка</w:t>
      </w:r>
      <w:r w:rsidR="00A76AFA" w:rsidRPr="00A042E4">
        <w:rPr>
          <w:sz w:val="24"/>
          <w:szCs w:val="24"/>
        </w:rPr>
        <w:t xml:space="preserve"> </w:t>
      </w:r>
      <w:r w:rsidRPr="00A042E4">
        <w:rPr>
          <w:color w:val="1D1D1D"/>
          <w:sz w:val="24"/>
          <w:szCs w:val="24"/>
        </w:rPr>
        <w:t>на</w:t>
      </w:r>
      <w:r w:rsidR="003847EC" w:rsidRPr="00A042E4">
        <w:rPr>
          <w:color w:val="1D1D1D"/>
          <w:sz w:val="24"/>
          <w:szCs w:val="24"/>
          <w:lang w:val="kk-KZ"/>
        </w:rPr>
        <w:t xml:space="preserve"> </w:t>
      </w:r>
      <w:r w:rsidR="005D2095" w:rsidRPr="00A042E4">
        <w:rPr>
          <w:color w:val="1D1D1D"/>
          <w:sz w:val="24"/>
          <w:szCs w:val="24"/>
          <w:lang w:val="kk-KZ"/>
        </w:rPr>
        <w:t>т</w:t>
      </w:r>
      <w:r w:rsidR="005D2095" w:rsidRPr="00A042E4">
        <w:rPr>
          <w:sz w:val="24"/>
          <w:szCs w:val="24"/>
        </w:rPr>
        <w:t>овары, работы и услуги</w:t>
      </w:r>
      <w:r w:rsidR="00A76AFA" w:rsidRPr="00A042E4">
        <w:rPr>
          <w:color w:val="1F1F1F"/>
          <w:sz w:val="24"/>
          <w:szCs w:val="24"/>
        </w:rPr>
        <w:t xml:space="preserve"> </w:t>
      </w:r>
      <w:r w:rsidR="003847EC" w:rsidRPr="00A042E4">
        <w:rPr>
          <w:sz w:val="24"/>
          <w:szCs w:val="24"/>
        </w:rPr>
        <w:t>подается</w:t>
      </w:r>
      <w:r w:rsidR="003847EC" w:rsidRPr="00A042E4">
        <w:rPr>
          <w:color w:val="0C0C0C"/>
          <w:w w:val="85"/>
          <w:sz w:val="24"/>
          <w:szCs w:val="24"/>
        </w:rPr>
        <w:t xml:space="preserve"> </w:t>
      </w:r>
      <w:r w:rsidR="005D2095" w:rsidRPr="00A042E4">
        <w:rPr>
          <w:sz w:val="24"/>
          <w:szCs w:val="24"/>
        </w:rPr>
        <w:t>структурными подразделениями</w:t>
      </w:r>
      <w:r w:rsidRPr="00A042E4">
        <w:rPr>
          <w:sz w:val="24"/>
          <w:szCs w:val="24"/>
        </w:rPr>
        <w:t>.</w:t>
      </w:r>
    </w:p>
    <w:p w:rsidR="003A1FD7" w:rsidRPr="00A042E4" w:rsidRDefault="00D25561" w:rsidP="003A1FD7">
      <w:pPr>
        <w:pStyle w:val="a5"/>
        <w:widowControl/>
        <w:numPr>
          <w:ilvl w:val="0"/>
          <w:numId w:val="26"/>
        </w:numPr>
        <w:tabs>
          <w:tab w:val="left" w:pos="993"/>
        </w:tabs>
        <w:autoSpaceDE/>
        <w:autoSpaceDN/>
        <w:ind w:left="-227" w:firstLine="567"/>
        <w:rPr>
          <w:rStyle w:val="ab"/>
          <w:color w:val="auto"/>
          <w:sz w:val="24"/>
          <w:szCs w:val="24"/>
          <w:u w:val="none"/>
        </w:rPr>
      </w:pPr>
      <w:r w:rsidRPr="00A042E4">
        <w:rPr>
          <w:sz w:val="24"/>
          <w:szCs w:val="24"/>
        </w:rPr>
        <w:t>Касательно выделения бюджетных или собственных средств отдельно по</w:t>
      </w:r>
      <w:r w:rsidR="006505F0" w:rsidRPr="00A042E4">
        <w:rPr>
          <w:sz w:val="24"/>
          <w:szCs w:val="24"/>
        </w:rPr>
        <w:t xml:space="preserve"> к</w:t>
      </w:r>
      <w:r w:rsidRPr="00A042E4">
        <w:rPr>
          <w:sz w:val="24"/>
          <w:szCs w:val="24"/>
        </w:rPr>
        <w:t>аждому наименованию</w:t>
      </w:r>
      <w:r w:rsidR="005D2095" w:rsidRPr="00A042E4">
        <w:rPr>
          <w:sz w:val="24"/>
          <w:szCs w:val="24"/>
          <w:lang w:val="kk-KZ"/>
        </w:rPr>
        <w:t xml:space="preserve"> товаров, работ и услуг</w:t>
      </w:r>
      <w:r w:rsidRPr="00A042E4">
        <w:rPr>
          <w:sz w:val="24"/>
          <w:szCs w:val="24"/>
        </w:rPr>
        <w:t xml:space="preserve"> согласовывается с</w:t>
      </w:r>
      <w:r w:rsidR="005D2095" w:rsidRPr="00A042E4">
        <w:rPr>
          <w:sz w:val="24"/>
          <w:szCs w:val="24"/>
          <w:lang w:val="kk-KZ"/>
        </w:rPr>
        <w:t>о</w:t>
      </w:r>
      <w:r w:rsidR="009A49B5" w:rsidRPr="00A042E4">
        <w:rPr>
          <w:sz w:val="24"/>
          <w:szCs w:val="24"/>
          <w:lang w:val="kk-KZ"/>
        </w:rPr>
        <w:t xml:space="preserve"> </w:t>
      </w:r>
      <w:hyperlink r:id="rId9" w:history="1">
        <w:r w:rsidR="005D2095" w:rsidRPr="00A042E4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>Служб</w:t>
        </w:r>
        <w:r w:rsidR="005D2095" w:rsidRPr="00A042E4">
          <w:rPr>
            <w:rStyle w:val="ab"/>
            <w:color w:val="auto"/>
            <w:sz w:val="24"/>
            <w:szCs w:val="24"/>
            <w:u w:val="none"/>
            <w:shd w:val="clear" w:color="auto" w:fill="FFFFFF"/>
            <w:lang w:val="kk-KZ"/>
          </w:rPr>
          <w:t>ой</w:t>
        </w:r>
        <w:r w:rsidR="005D2095" w:rsidRPr="00A042E4">
          <w:rPr>
            <w:rStyle w:val="ab"/>
            <w:color w:val="auto"/>
            <w:sz w:val="24"/>
            <w:szCs w:val="24"/>
            <w:u w:val="none"/>
            <w:shd w:val="clear" w:color="auto" w:fill="FFFFFF"/>
          </w:rPr>
          <w:t xml:space="preserve"> стратегии и бюджетного планирования</w:t>
        </w:r>
      </w:hyperlink>
      <w:r w:rsidR="003A1FD7" w:rsidRPr="00A042E4">
        <w:rPr>
          <w:rStyle w:val="ab"/>
          <w:color w:val="auto"/>
          <w:sz w:val="24"/>
          <w:szCs w:val="24"/>
          <w:u w:val="none"/>
          <w:shd w:val="clear" w:color="auto" w:fill="FFFFFF"/>
        </w:rPr>
        <w:t xml:space="preserve">. </w:t>
      </w:r>
    </w:p>
    <w:p w:rsidR="00EA66DC" w:rsidRPr="00A042E4" w:rsidRDefault="003A1FD7" w:rsidP="003A1FD7">
      <w:pPr>
        <w:pStyle w:val="a5"/>
        <w:widowControl/>
        <w:numPr>
          <w:ilvl w:val="0"/>
          <w:numId w:val="26"/>
        </w:numPr>
        <w:tabs>
          <w:tab w:val="left" w:pos="993"/>
        </w:tabs>
        <w:autoSpaceDE/>
        <w:autoSpaceDN/>
        <w:ind w:left="-227" w:firstLine="567"/>
        <w:rPr>
          <w:sz w:val="24"/>
          <w:szCs w:val="24"/>
        </w:rPr>
      </w:pPr>
      <w:r w:rsidRPr="00A042E4">
        <w:rPr>
          <w:rStyle w:val="ab"/>
          <w:color w:val="auto"/>
          <w:sz w:val="24"/>
          <w:szCs w:val="24"/>
          <w:u w:val="none"/>
          <w:shd w:val="clear" w:color="auto" w:fill="FFFFFF"/>
          <w:lang w:val="kk-KZ"/>
        </w:rPr>
        <w:t xml:space="preserve">Согласно </w:t>
      </w:r>
      <w:r w:rsidRPr="00A042E4">
        <w:rPr>
          <w:sz w:val="24"/>
          <w:szCs w:val="24"/>
          <w:lang w:val="kk-KZ"/>
        </w:rPr>
        <w:t>п.10 в Положении о бюджетном комитете</w:t>
      </w:r>
      <w:r w:rsidR="00D00311" w:rsidRPr="00A042E4">
        <w:rPr>
          <w:sz w:val="24"/>
          <w:szCs w:val="24"/>
          <w:lang w:val="kk-KZ"/>
        </w:rPr>
        <w:t xml:space="preserve"> </w:t>
      </w:r>
      <w:r w:rsidR="00D00311" w:rsidRPr="00A042E4">
        <w:rPr>
          <w:sz w:val="24"/>
          <w:szCs w:val="24"/>
        </w:rPr>
        <w:t>(К</w:t>
      </w:r>
      <w:r w:rsidR="00D00311" w:rsidRPr="00A042E4">
        <w:rPr>
          <w:bCs/>
          <w:sz w:val="24"/>
          <w:szCs w:val="24"/>
        </w:rPr>
        <w:t xml:space="preserve">омпетенции Бюджетного </w:t>
      </w:r>
      <w:r w:rsidR="00D00311" w:rsidRPr="00A042E4">
        <w:rPr>
          <w:sz w:val="24"/>
          <w:szCs w:val="24"/>
        </w:rPr>
        <w:t>Комитет</w:t>
      </w:r>
      <w:r w:rsidR="00D00311" w:rsidRPr="00A042E4">
        <w:rPr>
          <w:sz w:val="24"/>
          <w:szCs w:val="24"/>
          <w:lang w:val="kk-KZ"/>
        </w:rPr>
        <w:t>а</w:t>
      </w:r>
      <w:r w:rsidR="00D00311" w:rsidRPr="00A042E4">
        <w:rPr>
          <w:sz w:val="24"/>
          <w:szCs w:val="24"/>
        </w:rPr>
        <w:t>)</w:t>
      </w:r>
      <w:r w:rsidRPr="00A042E4">
        <w:rPr>
          <w:sz w:val="24"/>
          <w:szCs w:val="24"/>
          <w:lang w:val="kk-KZ"/>
        </w:rPr>
        <w:t xml:space="preserve"> прописано что,</w:t>
      </w:r>
      <w:r w:rsidRPr="00A042E4">
        <w:rPr>
          <w:b/>
          <w:sz w:val="24"/>
          <w:szCs w:val="24"/>
          <w:lang w:val="kk-KZ"/>
        </w:rPr>
        <w:t xml:space="preserve"> в </w:t>
      </w:r>
      <w:r w:rsidR="00EA66DC" w:rsidRPr="00A042E4">
        <w:rPr>
          <w:sz w:val="24"/>
          <w:szCs w:val="24"/>
        </w:rPr>
        <w:t xml:space="preserve">предварительном одобрении вопроса о целесообразности осуществления Обществом каких-либо расходов, не предусмотренных в статье плана </w:t>
      </w:r>
      <w:r w:rsidR="00EA66DC" w:rsidRPr="00A042E4">
        <w:rPr>
          <w:sz w:val="24"/>
          <w:szCs w:val="24"/>
        </w:rPr>
        <w:lastRenderedPageBreak/>
        <w:t>развития и утвержденного бюджета с последующим вынесением вопроса на утверждение уполномоченным органам (за исключением случаев, когда решение об осуществлении расходов принято уполномоченным органом Общества);</w:t>
      </w:r>
    </w:p>
    <w:p w:rsidR="00D25561" w:rsidRPr="00A042E4" w:rsidRDefault="00D25561" w:rsidP="007B728C">
      <w:pPr>
        <w:pStyle w:val="a5"/>
        <w:numPr>
          <w:ilvl w:val="1"/>
          <w:numId w:val="4"/>
        </w:num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before="91" w:line="249" w:lineRule="auto"/>
        <w:ind w:left="-170"/>
        <w:rPr>
          <w:color w:val="161616"/>
          <w:sz w:val="24"/>
          <w:szCs w:val="24"/>
        </w:rPr>
      </w:pPr>
      <w:r w:rsidRPr="00A042E4">
        <w:rPr>
          <w:sz w:val="24"/>
          <w:szCs w:val="24"/>
        </w:rPr>
        <w:t xml:space="preserve">После рассмотрения заявки </w:t>
      </w:r>
      <w:r w:rsidR="003A1FD7" w:rsidRPr="00A042E4">
        <w:rPr>
          <w:sz w:val="24"/>
          <w:szCs w:val="24"/>
          <w:lang w:val="kk-KZ"/>
        </w:rPr>
        <w:t xml:space="preserve">на бюджетном комитете </w:t>
      </w:r>
      <w:r w:rsidRPr="00A042E4">
        <w:rPr>
          <w:sz w:val="24"/>
          <w:szCs w:val="24"/>
        </w:rPr>
        <w:t>инициатор закупки напр</w:t>
      </w:r>
      <w:r w:rsidRPr="00A042E4">
        <w:rPr>
          <w:sz w:val="24"/>
          <w:szCs w:val="24"/>
          <w:lang w:val="kk-KZ"/>
        </w:rPr>
        <w:t>а</w:t>
      </w:r>
      <w:r w:rsidRPr="00A042E4">
        <w:rPr>
          <w:sz w:val="24"/>
          <w:szCs w:val="24"/>
        </w:rPr>
        <w:t xml:space="preserve">вляет заявку </w:t>
      </w:r>
      <w:r w:rsidR="002B7C59" w:rsidRPr="00A042E4">
        <w:rPr>
          <w:sz w:val="24"/>
          <w:szCs w:val="24"/>
        </w:rPr>
        <w:t>по системе электронного документооборота.</w:t>
      </w:r>
      <w:r w:rsidR="006505F0" w:rsidRPr="00A042E4">
        <w:rPr>
          <w:sz w:val="24"/>
          <w:szCs w:val="24"/>
        </w:rPr>
        <w:t xml:space="preserve"> </w:t>
      </w:r>
    </w:p>
    <w:p w:rsidR="00130FA3" w:rsidRPr="00A042E4" w:rsidRDefault="007B728C" w:rsidP="007B728C">
      <w:pPr>
        <w:pStyle w:val="a5"/>
        <w:numPr>
          <w:ilvl w:val="1"/>
          <w:numId w:val="4"/>
        </w:num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ind w:left="-170"/>
        <w:rPr>
          <w:color w:val="000000"/>
          <w:spacing w:val="2"/>
          <w:sz w:val="24"/>
          <w:szCs w:val="24"/>
          <w:shd w:val="clear" w:color="auto" w:fill="FFFFFF"/>
        </w:rPr>
      </w:pPr>
      <w:r w:rsidRPr="00A042E4">
        <w:rPr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DD7DC7" w:rsidRPr="00A042E4">
        <w:rPr>
          <w:color w:val="000000"/>
          <w:spacing w:val="2"/>
          <w:sz w:val="24"/>
          <w:szCs w:val="24"/>
          <w:shd w:val="clear" w:color="auto" w:fill="FFFFFF"/>
        </w:rPr>
        <w:t>В</w:t>
      </w:r>
      <w:r w:rsidR="005F1736" w:rsidRPr="00A042E4">
        <w:rPr>
          <w:color w:val="000000"/>
          <w:spacing w:val="2"/>
          <w:sz w:val="24"/>
          <w:szCs w:val="24"/>
          <w:shd w:val="clear" w:color="auto" w:fill="FFFFFF"/>
        </w:rPr>
        <w:t>несения изменений, дополнений в утвержденные (производственную программу, и (или) инвестиционную программу, и (или) бюджет,</w:t>
      </w:r>
      <w:r w:rsidR="00442AFD" w:rsidRPr="00A042E4">
        <w:rPr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A76AFA" w:rsidRPr="00A042E4">
        <w:rPr>
          <w:color w:val="000000"/>
          <w:spacing w:val="2"/>
          <w:sz w:val="24"/>
          <w:szCs w:val="24"/>
          <w:shd w:val="clear" w:color="auto" w:fill="FFFFFF"/>
        </w:rPr>
        <w:t>и (или) план развития, и (или) бизнес-план, и (или) смету доходов и</w:t>
      </w:r>
      <w:r w:rsidR="005F1736" w:rsidRPr="00A042E4">
        <w:rPr>
          <w:color w:val="000000"/>
          <w:spacing w:val="2"/>
          <w:sz w:val="24"/>
          <w:szCs w:val="24"/>
          <w:shd w:val="clear" w:color="auto" w:fill="FFFFFF"/>
        </w:rPr>
        <w:t xml:space="preserve"> расходов</w:t>
      </w:r>
      <w:r w:rsidR="00442AFD" w:rsidRPr="00A042E4">
        <w:rPr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5F1736" w:rsidRPr="00A042E4">
        <w:rPr>
          <w:color w:val="000000"/>
          <w:spacing w:val="2"/>
          <w:sz w:val="24"/>
          <w:szCs w:val="24"/>
          <w:shd w:val="clear" w:color="auto" w:fill="FFFFFF"/>
        </w:rPr>
        <w:t>договора</w:t>
      </w:r>
      <w:r w:rsidR="00A76AFA" w:rsidRPr="00A042E4">
        <w:rPr>
          <w:color w:val="000000"/>
          <w:spacing w:val="2"/>
          <w:sz w:val="24"/>
          <w:szCs w:val="24"/>
          <w:shd w:val="clear" w:color="auto" w:fill="FFFFFF"/>
        </w:rPr>
        <w:t xml:space="preserve"> на выполнение государственного задания</w:t>
      </w:r>
      <w:r w:rsidR="007C2208" w:rsidRPr="00A042E4">
        <w:rPr>
          <w:color w:val="000000"/>
          <w:spacing w:val="2"/>
          <w:sz w:val="24"/>
          <w:szCs w:val="24"/>
          <w:shd w:val="clear" w:color="auto" w:fill="FFFFFF"/>
        </w:rPr>
        <w:t>.</w:t>
      </w:r>
    </w:p>
    <w:p w:rsidR="00A76AFA" w:rsidRPr="00A042E4" w:rsidRDefault="00A76AFA" w:rsidP="007B728C">
      <w:pPr>
        <w:pStyle w:val="a5"/>
        <w:numPr>
          <w:ilvl w:val="1"/>
          <w:numId w:val="4"/>
        </w:num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before="91" w:line="249" w:lineRule="auto"/>
        <w:ind w:left="-170"/>
        <w:rPr>
          <w:color w:val="000000"/>
          <w:spacing w:val="2"/>
          <w:sz w:val="24"/>
          <w:szCs w:val="24"/>
          <w:shd w:val="clear" w:color="auto" w:fill="FFFFFF"/>
        </w:rPr>
      </w:pPr>
      <w:r w:rsidRPr="00A042E4">
        <w:rPr>
          <w:color w:val="000000"/>
          <w:spacing w:val="2"/>
          <w:sz w:val="24"/>
          <w:szCs w:val="24"/>
          <w:shd w:val="clear" w:color="auto" w:fill="FFFFFF"/>
        </w:rPr>
        <w:t>Заказчик в течение пяти рабочих дней со дня принятия решения о внесении изменений и (или) дополнений в план закупок размещает внесенные изменения и (или) дополнения на веб-портале закупок.</w:t>
      </w:r>
    </w:p>
    <w:p w:rsidR="002C012C" w:rsidRPr="00A042E4" w:rsidRDefault="002C012C" w:rsidP="002C012C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after="0" w:line="360" w:lineRule="auto"/>
        <w:ind w:left="132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621757" w:rsidRPr="00A042E4" w:rsidRDefault="002C012C" w:rsidP="002C012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42E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 xml:space="preserve">                      </w:t>
      </w:r>
      <w:r w:rsidR="00D00311" w:rsidRPr="00A042E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val="kk-KZ"/>
        </w:rPr>
        <w:t>4</w:t>
      </w:r>
      <w:r w:rsidR="00621757" w:rsidRPr="00A042E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. </w:t>
      </w:r>
      <w:r w:rsidRPr="00A042E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  <w:t>СПОСОБЫ ОСУЩЕСТВЛЕНИЯ ЗАКУПОК</w:t>
      </w:r>
    </w:p>
    <w:p w:rsidR="00621757" w:rsidRPr="00A042E4" w:rsidRDefault="00621757" w:rsidP="009A49B5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42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1. Закупки осуществляются способами:</w:t>
      </w:r>
    </w:p>
    <w:p w:rsidR="00621757" w:rsidRPr="00A042E4" w:rsidRDefault="00621757" w:rsidP="009A49B5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42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1) тендера</w:t>
      </w:r>
      <w:r w:rsidR="003A5A3E" w:rsidRPr="00A042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="003A5A3E" w:rsidRPr="00A042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3A5A3E" w:rsidRPr="00A042E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если сумма закупки превышает 8000 размер МРП)</w:t>
      </w:r>
      <w:r w:rsidRPr="00A042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621757" w:rsidRPr="00A042E4" w:rsidRDefault="00621757" w:rsidP="009A49B5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42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2) аукциона;</w:t>
      </w:r>
    </w:p>
    <w:p w:rsidR="00621757" w:rsidRPr="00A042E4" w:rsidRDefault="009A49B5" w:rsidP="003A1FD7">
      <w:pPr>
        <w:shd w:val="clear" w:color="auto" w:fill="FFFFFF"/>
        <w:spacing w:after="0" w:line="360" w:lineRule="auto"/>
        <w:ind w:left="-567" w:right="-340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42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     </w:t>
      </w:r>
      <w:r w:rsidR="00621757" w:rsidRPr="00A042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3) запроса ценовых предложений</w:t>
      </w:r>
      <w:r w:rsidR="009C7167" w:rsidRPr="00A042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(не ГЗ </w:t>
      </w:r>
      <w:r w:rsidR="009C7167" w:rsidRPr="00A042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new</w:t>
      </w:r>
      <w:r w:rsidR="009C7167" w:rsidRPr="00A042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3A5A3E" w:rsidRPr="00A042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A5A3E" w:rsidRPr="00A042E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если сумма закупки </w:t>
      </w:r>
      <w:r w:rsidR="007155CA" w:rsidRPr="00A042E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не</w:t>
      </w:r>
      <w:r w:rsidR="003A1FD7" w:rsidRPr="00A042E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3A5A3E" w:rsidRPr="00A042E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превышает 8000 </w:t>
      </w:r>
      <w:r w:rsidR="003A1FD7" w:rsidRPr="00A042E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размер МРП                                                      </w:t>
      </w:r>
    </w:p>
    <w:p w:rsidR="00621757" w:rsidRPr="00A042E4" w:rsidRDefault="00621757" w:rsidP="009A49B5">
      <w:pPr>
        <w:shd w:val="clear" w:color="auto" w:fill="FFFFFF"/>
        <w:spacing w:after="0" w:line="36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A042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4) из одного источника</w:t>
      </w:r>
      <w:r w:rsidR="009C7167" w:rsidRPr="00A042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C7167" w:rsidRPr="00A042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путем прямого заключения договора </w:t>
      </w:r>
      <w:r w:rsidR="009C7167" w:rsidRPr="00A042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(не ГЗ)</w:t>
      </w:r>
      <w:r w:rsidR="003A5A3E" w:rsidRPr="00A042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2C2ED0" w:rsidRPr="00A042E4" w:rsidRDefault="002C2ED0" w:rsidP="009C7167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</w:p>
    <w:p w:rsidR="00130FA3" w:rsidRPr="00A042E4" w:rsidRDefault="00A76AFA" w:rsidP="009C7167">
      <w:pPr>
        <w:pStyle w:val="a5"/>
        <w:numPr>
          <w:ilvl w:val="0"/>
          <w:numId w:val="23"/>
        </w:numPr>
        <w:rPr>
          <w:b/>
          <w:sz w:val="24"/>
          <w:szCs w:val="24"/>
        </w:rPr>
      </w:pPr>
      <w:r w:rsidRPr="00A042E4">
        <w:rPr>
          <w:b/>
          <w:sz w:val="24"/>
          <w:szCs w:val="24"/>
        </w:rPr>
        <w:t>ОБЩИЕ ТРЕБОВАНИЯ К ЗАЯВКАМ НА ПРОВЕДЕНИЕ ЗАКУПОК</w:t>
      </w:r>
    </w:p>
    <w:p w:rsidR="00442AFD" w:rsidRPr="00A042E4" w:rsidRDefault="00442AFD" w:rsidP="00185263">
      <w:pPr>
        <w:spacing w:after="0"/>
        <w:ind w:left="155"/>
        <w:rPr>
          <w:rFonts w:ascii="Times New Roman" w:hAnsi="Times New Roman" w:cs="Times New Roman"/>
          <w:b/>
          <w:sz w:val="24"/>
          <w:szCs w:val="24"/>
        </w:rPr>
      </w:pPr>
    </w:p>
    <w:p w:rsidR="00130FA3" w:rsidRPr="00A042E4" w:rsidRDefault="00DD7DC7" w:rsidP="002B7C59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before="91" w:line="249" w:lineRule="auto"/>
        <w:ind w:left="-510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2B7C59" w:rsidRPr="00A042E4">
        <w:rPr>
          <w:rFonts w:ascii="Times New Roman" w:hAnsi="Times New Roman" w:cs="Times New Roman"/>
          <w:sz w:val="24"/>
          <w:szCs w:val="24"/>
        </w:rPr>
        <w:t xml:space="preserve">системе электронного документооборота </w:t>
      </w:r>
      <w:r w:rsidRPr="00A042E4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DC51E0" w:rsidRPr="00A042E4">
        <w:rPr>
          <w:rFonts w:ascii="Times New Roman" w:hAnsi="Times New Roman" w:cs="Times New Roman"/>
          <w:sz w:val="24"/>
          <w:szCs w:val="24"/>
        </w:rPr>
        <w:t xml:space="preserve"> </w:t>
      </w:r>
      <w:r w:rsidR="00DC51E0" w:rsidRPr="00A042E4">
        <w:rPr>
          <w:rFonts w:ascii="Times New Roman" w:hAnsi="Times New Roman" w:cs="Times New Roman"/>
          <w:sz w:val="24"/>
          <w:szCs w:val="24"/>
          <w:lang w:val="kk-KZ"/>
        </w:rPr>
        <w:t>разделе «Приложения»</w:t>
      </w:r>
      <w:r w:rsidR="00DC51E0" w:rsidRPr="00A042E4">
        <w:rPr>
          <w:rFonts w:ascii="Times New Roman" w:hAnsi="Times New Roman" w:cs="Times New Roman"/>
          <w:sz w:val="24"/>
          <w:szCs w:val="24"/>
        </w:rPr>
        <w:t xml:space="preserve"> </w:t>
      </w:r>
      <w:r w:rsidR="00A76AFA" w:rsidRPr="00A042E4">
        <w:rPr>
          <w:rFonts w:ascii="Times New Roman" w:hAnsi="Times New Roman" w:cs="Times New Roman"/>
          <w:sz w:val="24"/>
          <w:szCs w:val="24"/>
        </w:rPr>
        <w:t xml:space="preserve">в </w:t>
      </w:r>
      <w:r w:rsidR="00CE638D" w:rsidRPr="00A042E4">
        <w:rPr>
          <w:rFonts w:ascii="Times New Roman" w:hAnsi="Times New Roman" w:cs="Times New Roman"/>
          <w:sz w:val="24"/>
          <w:szCs w:val="24"/>
        </w:rPr>
        <w:t>о</w:t>
      </w:r>
      <w:r w:rsidR="00A76AFA" w:rsidRPr="00A042E4">
        <w:rPr>
          <w:rFonts w:ascii="Times New Roman" w:hAnsi="Times New Roman" w:cs="Times New Roman"/>
          <w:sz w:val="24"/>
          <w:szCs w:val="24"/>
        </w:rPr>
        <w:t>бязательном порядке прилагается</w:t>
      </w:r>
      <w:r w:rsidR="00DC51E0" w:rsidRPr="00A042E4">
        <w:rPr>
          <w:rFonts w:ascii="Times New Roman" w:hAnsi="Times New Roman" w:cs="Times New Roman"/>
          <w:sz w:val="24"/>
          <w:szCs w:val="24"/>
        </w:rPr>
        <w:t>:</w:t>
      </w:r>
    </w:p>
    <w:p w:rsidR="00CE638D" w:rsidRPr="00A042E4" w:rsidRDefault="00CE638D" w:rsidP="007B728C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line="240" w:lineRule="auto"/>
        <w:ind w:left="-5272"/>
        <w:jc w:val="center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>5.1.</w:t>
      </w:r>
      <w:r w:rsidR="00533726" w:rsidRPr="00A042E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042E4">
        <w:rPr>
          <w:rFonts w:ascii="Times New Roman" w:hAnsi="Times New Roman" w:cs="Times New Roman"/>
          <w:sz w:val="24"/>
          <w:szCs w:val="24"/>
        </w:rPr>
        <w:t xml:space="preserve"> </w:t>
      </w:r>
      <w:r w:rsidR="002B7C59" w:rsidRPr="00A042E4">
        <w:rPr>
          <w:rFonts w:ascii="Times New Roman" w:hAnsi="Times New Roman" w:cs="Times New Roman"/>
          <w:sz w:val="24"/>
          <w:szCs w:val="24"/>
        </w:rPr>
        <w:t>Ф</w:t>
      </w:r>
      <w:r w:rsidR="00960519"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ормируется </w:t>
      </w:r>
      <w:r w:rsidR="00510659" w:rsidRPr="00A042E4">
        <w:rPr>
          <w:rFonts w:ascii="Times New Roman" w:hAnsi="Times New Roman" w:cs="Times New Roman"/>
          <w:sz w:val="24"/>
          <w:szCs w:val="24"/>
          <w:lang w:val="kk-KZ"/>
        </w:rPr>
        <w:t>служебная записка</w:t>
      </w:r>
      <w:r w:rsidR="00960519"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 на приобретение </w:t>
      </w:r>
      <w:r w:rsidR="00510659" w:rsidRPr="00A042E4">
        <w:rPr>
          <w:rFonts w:ascii="Times New Roman" w:hAnsi="Times New Roman" w:cs="Times New Roman"/>
          <w:sz w:val="24"/>
          <w:szCs w:val="24"/>
          <w:lang w:val="kk-KZ"/>
        </w:rPr>
        <w:t>товаров, работ и услуг</w:t>
      </w:r>
      <w:r w:rsidR="00960519" w:rsidRPr="00A042E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30FA3" w:rsidRPr="00A042E4" w:rsidRDefault="00F20E6F" w:rsidP="000D77C4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>5.</w:t>
      </w:r>
      <w:r w:rsidR="00960519" w:rsidRPr="00A042E4">
        <w:rPr>
          <w:rFonts w:ascii="Times New Roman" w:hAnsi="Times New Roman" w:cs="Times New Roman"/>
          <w:sz w:val="24"/>
          <w:szCs w:val="24"/>
        </w:rPr>
        <w:t>2</w:t>
      </w:r>
      <w:r w:rsidRPr="00A042E4">
        <w:rPr>
          <w:rFonts w:ascii="Times New Roman" w:hAnsi="Times New Roman" w:cs="Times New Roman"/>
          <w:sz w:val="24"/>
          <w:szCs w:val="24"/>
        </w:rPr>
        <w:t>.</w:t>
      </w:r>
      <w:r w:rsidR="00130FA3" w:rsidRPr="00A042E4">
        <w:rPr>
          <w:rFonts w:ascii="Times New Roman" w:hAnsi="Times New Roman" w:cs="Times New Roman"/>
          <w:sz w:val="24"/>
          <w:szCs w:val="24"/>
        </w:rPr>
        <w:t xml:space="preserve">  </w:t>
      </w:r>
      <w:r w:rsidRPr="00A042E4">
        <w:rPr>
          <w:rFonts w:ascii="Times New Roman" w:hAnsi="Times New Roman" w:cs="Times New Roman"/>
          <w:sz w:val="24"/>
          <w:szCs w:val="24"/>
        </w:rPr>
        <w:t>С</w:t>
      </w:r>
      <w:r w:rsidR="00130FA3" w:rsidRPr="00A042E4">
        <w:rPr>
          <w:rFonts w:ascii="Times New Roman" w:hAnsi="Times New Roman" w:cs="Times New Roman"/>
          <w:sz w:val="24"/>
          <w:szCs w:val="24"/>
        </w:rPr>
        <w:t>канированн</w:t>
      </w:r>
      <w:r w:rsidR="00691E83" w:rsidRPr="00A042E4">
        <w:rPr>
          <w:rFonts w:ascii="Times New Roman" w:hAnsi="Times New Roman" w:cs="Times New Roman"/>
          <w:sz w:val="24"/>
          <w:szCs w:val="24"/>
        </w:rPr>
        <w:t>ую</w:t>
      </w:r>
      <w:r w:rsidR="00960519" w:rsidRPr="00A042E4">
        <w:rPr>
          <w:rFonts w:ascii="Times New Roman" w:hAnsi="Times New Roman" w:cs="Times New Roman"/>
          <w:sz w:val="24"/>
          <w:szCs w:val="24"/>
        </w:rPr>
        <w:t>, подписанн</w:t>
      </w:r>
      <w:r w:rsidR="00691E83" w:rsidRPr="00A042E4">
        <w:rPr>
          <w:rFonts w:ascii="Times New Roman" w:hAnsi="Times New Roman" w:cs="Times New Roman"/>
          <w:sz w:val="24"/>
          <w:szCs w:val="24"/>
        </w:rPr>
        <w:t>ую</w:t>
      </w:r>
      <w:r w:rsidR="00960519" w:rsidRPr="00A042E4">
        <w:rPr>
          <w:rFonts w:ascii="Times New Roman" w:hAnsi="Times New Roman" w:cs="Times New Roman"/>
          <w:sz w:val="24"/>
          <w:szCs w:val="24"/>
        </w:rPr>
        <w:t>, с печатью з</w:t>
      </w:r>
      <w:r w:rsidR="00130FA3" w:rsidRPr="00A042E4">
        <w:rPr>
          <w:rFonts w:ascii="Times New Roman" w:hAnsi="Times New Roman" w:cs="Times New Roman"/>
          <w:sz w:val="24"/>
          <w:szCs w:val="24"/>
        </w:rPr>
        <w:t>аявк</w:t>
      </w:r>
      <w:r w:rsidR="00691E83" w:rsidRPr="00A042E4">
        <w:rPr>
          <w:rFonts w:ascii="Times New Roman" w:hAnsi="Times New Roman" w:cs="Times New Roman"/>
          <w:sz w:val="24"/>
          <w:szCs w:val="24"/>
        </w:rPr>
        <w:t>у</w:t>
      </w:r>
      <w:r w:rsidR="00130FA3" w:rsidRPr="00A042E4">
        <w:rPr>
          <w:rFonts w:ascii="Times New Roman" w:hAnsi="Times New Roman" w:cs="Times New Roman"/>
          <w:sz w:val="24"/>
          <w:szCs w:val="24"/>
        </w:rPr>
        <w:t xml:space="preserve"> на приобретение </w:t>
      </w:r>
      <w:r w:rsidR="00DB2E79" w:rsidRPr="00A042E4">
        <w:rPr>
          <w:rFonts w:ascii="Times New Roman" w:hAnsi="Times New Roman" w:cs="Times New Roman"/>
          <w:sz w:val="24"/>
          <w:szCs w:val="24"/>
          <w:lang w:val="kk-KZ"/>
        </w:rPr>
        <w:t>товаров, работ и услуг.</w:t>
      </w:r>
      <w:r w:rsidR="00130FA3" w:rsidRPr="00A042E4">
        <w:rPr>
          <w:rFonts w:ascii="Times New Roman" w:hAnsi="Times New Roman" w:cs="Times New Roman"/>
          <w:sz w:val="24"/>
          <w:szCs w:val="24"/>
        </w:rPr>
        <w:t xml:space="preserve"> Заявку </w:t>
      </w:r>
      <w:r w:rsidR="008D0DD7" w:rsidRPr="00A042E4">
        <w:rPr>
          <w:rFonts w:ascii="Times New Roman" w:hAnsi="Times New Roman" w:cs="Times New Roman"/>
          <w:sz w:val="24"/>
          <w:szCs w:val="24"/>
        </w:rPr>
        <w:t xml:space="preserve">«Утверждает» </w:t>
      </w:r>
      <w:r w:rsidR="00130FA3" w:rsidRPr="00A042E4">
        <w:rPr>
          <w:rFonts w:ascii="Times New Roman" w:hAnsi="Times New Roman" w:cs="Times New Roman"/>
          <w:sz w:val="24"/>
          <w:szCs w:val="24"/>
        </w:rPr>
        <w:t xml:space="preserve">курирующий заместитель председателя правления. В заявке указывается код </w:t>
      </w:r>
      <w:r w:rsidR="00DB2E79" w:rsidRPr="00A042E4">
        <w:rPr>
          <w:rFonts w:ascii="Times New Roman" w:hAnsi="Times New Roman" w:cs="Times New Roman"/>
          <w:sz w:val="24"/>
          <w:szCs w:val="24"/>
        </w:rPr>
        <w:t>товаров, работ, услуг</w:t>
      </w:r>
      <w:r w:rsidR="00130FA3" w:rsidRPr="00A042E4">
        <w:rPr>
          <w:rFonts w:ascii="Times New Roman" w:hAnsi="Times New Roman" w:cs="Times New Roman"/>
          <w:sz w:val="24"/>
          <w:szCs w:val="24"/>
        </w:rPr>
        <w:t xml:space="preserve">, наименование закупаемых </w:t>
      </w:r>
      <w:r w:rsidR="00DB2E79" w:rsidRPr="00A042E4">
        <w:rPr>
          <w:rFonts w:ascii="Times New Roman" w:hAnsi="Times New Roman" w:cs="Times New Roman"/>
          <w:sz w:val="24"/>
          <w:szCs w:val="24"/>
          <w:lang w:val="kk-KZ"/>
        </w:rPr>
        <w:t>товаров</w:t>
      </w:r>
      <w:r w:rsidR="00130FA3" w:rsidRPr="00A042E4">
        <w:rPr>
          <w:rFonts w:ascii="Times New Roman" w:hAnsi="Times New Roman" w:cs="Times New Roman"/>
          <w:sz w:val="24"/>
          <w:szCs w:val="24"/>
        </w:rPr>
        <w:t>,</w:t>
      </w:r>
      <w:r w:rsidR="00DB2E79"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 работ и услуг</w:t>
      </w:r>
      <w:r w:rsidR="00130FA3" w:rsidRPr="00A042E4">
        <w:rPr>
          <w:rFonts w:ascii="Times New Roman" w:hAnsi="Times New Roman" w:cs="Times New Roman"/>
          <w:sz w:val="24"/>
          <w:szCs w:val="24"/>
        </w:rPr>
        <w:t xml:space="preserve"> планируемый способ закупки, единица измерения, количество (объем), цена за единицу (без НДС), планируемый срок осуществления закупки, срок поставки </w:t>
      </w:r>
      <w:r w:rsidR="00DB2E79" w:rsidRPr="00A042E4">
        <w:rPr>
          <w:rFonts w:ascii="Times New Roman" w:hAnsi="Times New Roman" w:cs="Times New Roman"/>
          <w:sz w:val="24"/>
          <w:szCs w:val="24"/>
          <w:lang w:val="kk-KZ"/>
        </w:rPr>
        <w:t>товаров</w:t>
      </w:r>
      <w:r w:rsidR="00DB2E79" w:rsidRPr="00A042E4">
        <w:rPr>
          <w:rFonts w:ascii="Times New Roman" w:hAnsi="Times New Roman" w:cs="Times New Roman"/>
          <w:sz w:val="24"/>
          <w:szCs w:val="24"/>
        </w:rPr>
        <w:t>,</w:t>
      </w:r>
      <w:r w:rsidR="00DB2E79"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 работ и услуг</w:t>
      </w:r>
      <w:r w:rsidR="00130FA3" w:rsidRPr="00A042E4">
        <w:rPr>
          <w:rFonts w:ascii="Times New Roman" w:hAnsi="Times New Roman" w:cs="Times New Roman"/>
          <w:sz w:val="24"/>
          <w:szCs w:val="24"/>
        </w:rPr>
        <w:t xml:space="preserve">, место поставки </w:t>
      </w:r>
      <w:r w:rsidR="00DB2E79" w:rsidRPr="00A042E4">
        <w:rPr>
          <w:rFonts w:ascii="Times New Roman" w:hAnsi="Times New Roman" w:cs="Times New Roman"/>
          <w:sz w:val="24"/>
          <w:szCs w:val="24"/>
          <w:lang w:val="kk-KZ"/>
        </w:rPr>
        <w:t>товаров</w:t>
      </w:r>
      <w:r w:rsidR="00DB2E79" w:rsidRPr="00A042E4">
        <w:rPr>
          <w:rFonts w:ascii="Times New Roman" w:hAnsi="Times New Roman" w:cs="Times New Roman"/>
          <w:sz w:val="24"/>
          <w:szCs w:val="24"/>
        </w:rPr>
        <w:t>,</w:t>
      </w:r>
      <w:r w:rsidR="00DB2E79"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 работ и услуг</w:t>
      </w:r>
      <w:r w:rsidR="008D0DD7" w:rsidRPr="00A042E4">
        <w:rPr>
          <w:rFonts w:ascii="Times New Roman" w:hAnsi="Times New Roman" w:cs="Times New Roman"/>
          <w:sz w:val="24"/>
          <w:szCs w:val="24"/>
        </w:rPr>
        <w:t xml:space="preserve">. </w:t>
      </w:r>
      <w:r w:rsidR="00691E83" w:rsidRPr="00A042E4">
        <w:rPr>
          <w:rFonts w:ascii="Times New Roman" w:hAnsi="Times New Roman" w:cs="Times New Roman"/>
          <w:sz w:val="24"/>
          <w:szCs w:val="24"/>
        </w:rPr>
        <w:t>З</w:t>
      </w:r>
      <w:r w:rsidR="008D0DD7" w:rsidRPr="00A042E4">
        <w:rPr>
          <w:rFonts w:ascii="Times New Roman" w:hAnsi="Times New Roman" w:cs="Times New Roman"/>
          <w:sz w:val="24"/>
          <w:szCs w:val="24"/>
        </w:rPr>
        <w:t>аявку подписывают</w:t>
      </w:r>
      <w:r w:rsidR="00691E83" w:rsidRPr="00A042E4">
        <w:rPr>
          <w:rFonts w:ascii="Times New Roman" w:hAnsi="Times New Roman" w:cs="Times New Roman"/>
          <w:sz w:val="24"/>
          <w:szCs w:val="24"/>
        </w:rPr>
        <w:t xml:space="preserve">: менеджер (закупщик), </w:t>
      </w:r>
      <w:r w:rsidR="008B6EDB"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директор </w:t>
      </w:r>
      <w:r w:rsidR="009A49B5" w:rsidRPr="00A042E4">
        <w:rPr>
          <w:rFonts w:ascii="Times New Roman" w:hAnsi="Times New Roman" w:cs="Times New Roman"/>
          <w:sz w:val="24"/>
          <w:szCs w:val="24"/>
          <w:lang w:val="kk-KZ"/>
        </w:rPr>
        <w:t>Департамента административно-хозяйственного обеспечения</w:t>
      </w:r>
      <w:r w:rsidR="00691E83" w:rsidRPr="00A042E4">
        <w:rPr>
          <w:rFonts w:ascii="Times New Roman" w:hAnsi="Times New Roman" w:cs="Times New Roman"/>
          <w:sz w:val="24"/>
          <w:szCs w:val="24"/>
        </w:rPr>
        <w:t>, менеджер департамента (инициатор заявки), директор департамента, директор</w:t>
      </w:r>
      <w:r w:rsidR="009A49B5"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 Службы стратегии и бюджного планирования</w:t>
      </w:r>
      <w:r w:rsidR="00691E83" w:rsidRPr="00A042E4">
        <w:rPr>
          <w:rFonts w:ascii="Times New Roman" w:hAnsi="Times New Roman" w:cs="Times New Roman"/>
          <w:sz w:val="24"/>
          <w:szCs w:val="24"/>
        </w:rPr>
        <w:t xml:space="preserve">, директор </w:t>
      </w:r>
      <w:r w:rsidR="009A49B5" w:rsidRPr="00A042E4">
        <w:rPr>
          <w:rFonts w:ascii="Times New Roman" w:hAnsi="Times New Roman" w:cs="Times New Roman"/>
          <w:sz w:val="24"/>
          <w:szCs w:val="24"/>
          <w:lang w:val="kk-KZ"/>
        </w:rPr>
        <w:t>Департамента бухгалтерского учета</w:t>
      </w:r>
      <w:r w:rsidR="00691E83" w:rsidRPr="00A042E4">
        <w:rPr>
          <w:rFonts w:ascii="Times New Roman" w:hAnsi="Times New Roman" w:cs="Times New Roman"/>
          <w:sz w:val="24"/>
          <w:szCs w:val="24"/>
        </w:rPr>
        <w:t>, руководитель аппарата.</w:t>
      </w:r>
    </w:p>
    <w:p w:rsidR="008A1166" w:rsidRPr="00A042E4" w:rsidRDefault="00F20E6F" w:rsidP="000D77C4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>5.</w:t>
      </w:r>
      <w:r w:rsidR="00960519" w:rsidRPr="00A042E4">
        <w:rPr>
          <w:rFonts w:ascii="Times New Roman" w:hAnsi="Times New Roman" w:cs="Times New Roman"/>
          <w:sz w:val="24"/>
          <w:szCs w:val="24"/>
        </w:rPr>
        <w:t>3</w:t>
      </w:r>
      <w:r w:rsidRPr="00A042E4">
        <w:rPr>
          <w:rFonts w:ascii="Times New Roman" w:hAnsi="Times New Roman" w:cs="Times New Roman"/>
          <w:sz w:val="24"/>
          <w:szCs w:val="24"/>
        </w:rPr>
        <w:t>.</w:t>
      </w:r>
      <w:r w:rsidR="00130FA3" w:rsidRPr="00A042E4">
        <w:rPr>
          <w:rFonts w:ascii="Times New Roman" w:hAnsi="Times New Roman" w:cs="Times New Roman"/>
          <w:sz w:val="24"/>
          <w:szCs w:val="24"/>
        </w:rPr>
        <w:t xml:space="preserve"> </w:t>
      </w:r>
      <w:r w:rsidR="00960519" w:rsidRPr="00A042E4">
        <w:rPr>
          <w:rFonts w:ascii="Times New Roman" w:hAnsi="Times New Roman" w:cs="Times New Roman"/>
          <w:sz w:val="24"/>
          <w:szCs w:val="24"/>
        </w:rPr>
        <w:t>Т</w:t>
      </w:r>
      <w:r w:rsidR="008D0DD7" w:rsidRPr="00A042E4">
        <w:rPr>
          <w:rFonts w:ascii="Times New Roman" w:hAnsi="Times New Roman" w:cs="Times New Roman"/>
          <w:sz w:val="24"/>
          <w:szCs w:val="24"/>
        </w:rPr>
        <w:t>ехническая спецификация на казахском и русском языках (с указанием требуемых лицензий, патентов, свидетельств, сертификатов и других документов, не противоречащих требованиям законодательства)</w:t>
      </w:r>
      <w:r w:rsidR="008A1166" w:rsidRPr="00A042E4">
        <w:rPr>
          <w:rFonts w:ascii="Times New Roman" w:hAnsi="Times New Roman" w:cs="Times New Roman"/>
          <w:sz w:val="24"/>
          <w:szCs w:val="24"/>
        </w:rPr>
        <w:t>, утвержденная курирующим заместителем председателя правления, подпис</w:t>
      </w:r>
      <w:r w:rsidR="00691E83" w:rsidRPr="00A042E4">
        <w:rPr>
          <w:rFonts w:ascii="Times New Roman" w:hAnsi="Times New Roman" w:cs="Times New Roman"/>
          <w:sz w:val="24"/>
          <w:szCs w:val="24"/>
        </w:rPr>
        <w:t>анная</w:t>
      </w:r>
      <w:r w:rsidR="008A1166" w:rsidRPr="00A042E4">
        <w:rPr>
          <w:rFonts w:ascii="Times New Roman" w:hAnsi="Times New Roman" w:cs="Times New Roman"/>
          <w:sz w:val="24"/>
          <w:szCs w:val="24"/>
        </w:rPr>
        <w:t xml:space="preserve"> </w:t>
      </w:r>
      <w:r w:rsidR="00691E83" w:rsidRPr="00A042E4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8B6EDB" w:rsidRPr="00A042E4">
        <w:rPr>
          <w:rFonts w:ascii="Times New Roman" w:hAnsi="Times New Roman" w:cs="Times New Roman"/>
          <w:sz w:val="24"/>
          <w:szCs w:val="24"/>
          <w:lang w:val="kk-KZ"/>
        </w:rPr>
        <w:t>структурного продразделения</w:t>
      </w:r>
      <w:r w:rsidR="00960519" w:rsidRPr="00A042E4">
        <w:rPr>
          <w:rFonts w:ascii="Times New Roman" w:hAnsi="Times New Roman" w:cs="Times New Roman"/>
          <w:sz w:val="24"/>
          <w:szCs w:val="24"/>
        </w:rPr>
        <w:t>, с печатью</w:t>
      </w:r>
      <w:r w:rsidR="008A1166" w:rsidRPr="00A042E4">
        <w:rPr>
          <w:rFonts w:ascii="Times New Roman" w:hAnsi="Times New Roman" w:cs="Times New Roman"/>
          <w:sz w:val="24"/>
          <w:szCs w:val="24"/>
        </w:rPr>
        <w:t>.</w:t>
      </w:r>
    </w:p>
    <w:p w:rsidR="008A1166" w:rsidRPr="00A042E4" w:rsidRDefault="00F20E6F" w:rsidP="000D77C4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>5.</w:t>
      </w:r>
      <w:r w:rsidR="00960519" w:rsidRPr="00A042E4">
        <w:rPr>
          <w:rFonts w:ascii="Times New Roman" w:hAnsi="Times New Roman" w:cs="Times New Roman"/>
          <w:sz w:val="24"/>
          <w:szCs w:val="24"/>
        </w:rPr>
        <w:t>4</w:t>
      </w:r>
      <w:r w:rsidRPr="00A042E4">
        <w:rPr>
          <w:rFonts w:ascii="Times New Roman" w:hAnsi="Times New Roman" w:cs="Times New Roman"/>
          <w:sz w:val="24"/>
          <w:szCs w:val="24"/>
        </w:rPr>
        <w:t>.</w:t>
      </w:r>
      <w:r w:rsidR="008A1166" w:rsidRPr="00A042E4">
        <w:rPr>
          <w:rFonts w:ascii="Times New Roman" w:hAnsi="Times New Roman" w:cs="Times New Roman"/>
          <w:sz w:val="24"/>
          <w:szCs w:val="24"/>
        </w:rPr>
        <w:t xml:space="preserve"> </w:t>
      </w:r>
      <w:r w:rsidR="00691E83" w:rsidRPr="00A042E4">
        <w:rPr>
          <w:rFonts w:ascii="Times New Roman" w:hAnsi="Times New Roman" w:cs="Times New Roman"/>
          <w:sz w:val="24"/>
          <w:szCs w:val="24"/>
        </w:rPr>
        <w:t>Н</w:t>
      </w:r>
      <w:r w:rsidR="00960519" w:rsidRPr="00A042E4">
        <w:rPr>
          <w:rFonts w:ascii="Times New Roman" w:hAnsi="Times New Roman" w:cs="Times New Roman"/>
          <w:sz w:val="24"/>
          <w:szCs w:val="24"/>
        </w:rPr>
        <w:t xml:space="preserve">е менее </w:t>
      </w:r>
      <w:r w:rsidR="008A1166" w:rsidRPr="00A042E4">
        <w:rPr>
          <w:rFonts w:ascii="Times New Roman" w:hAnsi="Times New Roman" w:cs="Times New Roman"/>
          <w:sz w:val="24"/>
          <w:szCs w:val="24"/>
        </w:rPr>
        <w:t>3 (тр</w:t>
      </w:r>
      <w:r w:rsidR="00960519" w:rsidRPr="00A042E4">
        <w:rPr>
          <w:rFonts w:ascii="Times New Roman" w:hAnsi="Times New Roman" w:cs="Times New Roman"/>
          <w:sz w:val="24"/>
          <w:szCs w:val="24"/>
        </w:rPr>
        <w:t>ех</w:t>
      </w:r>
      <w:r w:rsidR="008A1166" w:rsidRPr="00A042E4">
        <w:rPr>
          <w:rFonts w:ascii="Times New Roman" w:hAnsi="Times New Roman" w:cs="Times New Roman"/>
          <w:sz w:val="24"/>
          <w:szCs w:val="24"/>
        </w:rPr>
        <w:t>) коммерческих предложени</w:t>
      </w:r>
      <w:r w:rsidR="002B7C59" w:rsidRPr="00A042E4">
        <w:rPr>
          <w:rFonts w:ascii="Times New Roman" w:hAnsi="Times New Roman" w:cs="Times New Roman"/>
          <w:sz w:val="24"/>
          <w:szCs w:val="24"/>
        </w:rPr>
        <w:t>й</w:t>
      </w:r>
      <w:r w:rsidR="008A1166" w:rsidRPr="00A042E4">
        <w:rPr>
          <w:rFonts w:ascii="Times New Roman" w:hAnsi="Times New Roman" w:cs="Times New Roman"/>
          <w:sz w:val="24"/>
          <w:szCs w:val="24"/>
        </w:rPr>
        <w:t xml:space="preserve"> на соответствующую заявку на приобретение </w:t>
      </w:r>
      <w:r w:rsidR="00DB2E79" w:rsidRPr="00A042E4">
        <w:rPr>
          <w:rFonts w:ascii="Times New Roman" w:hAnsi="Times New Roman" w:cs="Times New Roman"/>
          <w:sz w:val="24"/>
          <w:szCs w:val="24"/>
          <w:lang w:val="kk-KZ"/>
        </w:rPr>
        <w:t>товаров</w:t>
      </w:r>
      <w:r w:rsidR="00DB2E79" w:rsidRPr="00A042E4">
        <w:rPr>
          <w:rFonts w:ascii="Times New Roman" w:hAnsi="Times New Roman" w:cs="Times New Roman"/>
          <w:sz w:val="24"/>
          <w:szCs w:val="24"/>
        </w:rPr>
        <w:t>,</w:t>
      </w:r>
      <w:r w:rsidR="00DB2E79"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 работ и услуг</w:t>
      </w:r>
      <w:r w:rsidR="008A1166" w:rsidRPr="00A042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0311" w:rsidRPr="00A042E4" w:rsidRDefault="00D00311" w:rsidP="00F14810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before="91" w:line="249" w:lineRule="auto"/>
        <w:ind w:righ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FA3" w:rsidRPr="00A042E4" w:rsidRDefault="008A1166" w:rsidP="00F14810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before="91" w:line="249" w:lineRule="auto"/>
        <w:ind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E4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130FA3" w:rsidRPr="00A042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042E4">
        <w:rPr>
          <w:rFonts w:ascii="Times New Roman" w:hAnsi="Times New Roman" w:cs="Times New Roman"/>
          <w:b/>
          <w:sz w:val="24"/>
          <w:szCs w:val="24"/>
        </w:rPr>
        <w:t>ПОРЯДОК ПОДАЧИ ЗАЯВОК НА</w:t>
      </w:r>
      <w:r w:rsidR="002B7C59" w:rsidRPr="00A04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b/>
          <w:sz w:val="24"/>
          <w:szCs w:val="24"/>
        </w:rPr>
        <w:t>ПРОВЕДЕНИЕ ЗАКУПОК.</w:t>
      </w:r>
    </w:p>
    <w:p w:rsidR="008A1166" w:rsidRPr="00A042E4" w:rsidRDefault="00F20E6F" w:rsidP="000D77C4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after="0" w:line="249" w:lineRule="auto"/>
        <w:ind w:left="-567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>6.1.</w:t>
      </w:r>
      <w:r w:rsidR="008A1166" w:rsidRPr="00A042E4">
        <w:rPr>
          <w:rFonts w:ascii="Times New Roman" w:hAnsi="Times New Roman" w:cs="Times New Roman"/>
          <w:sz w:val="24"/>
          <w:szCs w:val="24"/>
        </w:rPr>
        <w:t xml:space="preserve"> Заявка на проведение закупок подается в системе </w:t>
      </w:r>
      <w:r w:rsidR="002B7C59" w:rsidRPr="00A042E4">
        <w:rPr>
          <w:rFonts w:ascii="Times New Roman" w:hAnsi="Times New Roman" w:cs="Times New Roman"/>
          <w:sz w:val="24"/>
          <w:szCs w:val="24"/>
        </w:rPr>
        <w:t>электронного документооборота</w:t>
      </w:r>
      <w:r w:rsidR="008A1166" w:rsidRPr="00A042E4">
        <w:rPr>
          <w:rFonts w:ascii="Times New Roman" w:hAnsi="Times New Roman" w:cs="Times New Roman"/>
          <w:sz w:val="24"/>
          <w:szCs w:val="24"/>
        </w:rPr>
        <w:t xml:space="preserve">. В разделе «Подписывающий» ставит подпись департамент подающий заявку, в разделе «Согласующий» подписывает курирующий заместитель председателя правления, в разделе «Получатели» необходимо указать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Службы стратегии и бюджного планирования</w:t>
      </w:r>
      <w:r w:rsidR="008A1166" w:rsidRPr="00A042E4">
        <w:rPr>
          <w:rFonts w:ascii="Times New Roman" w:hAnsi="Times New Roman" w:cs="Times New Roman"/>
          <w:sz w:val="24"/>
          <w:szCs w:val="24"/>
        </w:rPr>
        <w:t xml:space="preserve"> и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Департамента административно-хозяйственного обеспечения</w:t>
      </w:r>
      <w:r w:rsidR="008A1166" w:rsidRPr="00A042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166" w:rsidRPr="00A042E4" w:rsidRDefault="00F20E6F" w:rsidP="000D77C4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after="0" w:line="249" w:lineRule="auto"/>
        <w:ind w:left="-567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>6.2.</w:t>
      </w:r>
      <w:r w:rsidR="008A1166" w:rsidRPr="00A042E4">
        <w:rPr>
          <w:rFonts w:ascii="Times New Roman" w:hAnsi="Times New Roman" w:cs="Times New Roman"/>
          <w:sz w:val="24"/>
          <w:szCs w:val="24"/>
        </w:rPr>
        <w:t>Структурные подразделения департаменты согласовывают заявки со следующими департ</w:t>
      </w:r>
      <w:r w:rsidR="00844DE3" w:rsidRPr="00A042E4">
        <w:rPr>
          <w:rFonts w:ascii="Times New Roman" w:hAnsi="Times New Roman" w:cs="Times New Roman"/>
          <w:sz w:val="24"/>
          <w:szCs w:val="24"/>
        </w:rPr>
        <w:t>а</w:t>
      </w:r>
      <w:r w:rsidR="008A1166" w:rsidRPr="00A042E4">
        <w:rPr>
          <w:rFonts w:ascii="Times New Roman" w:hAnsi="Times New Roman" w:cs="Times New Roman"/>
          <w:sz w:val="24"/>
          <w:szCs w:val="24"/>
        </w:rPr>
        <w:t>ментами:</w:t>
      </w:r>
    </w:p>
    <w:p w:rsidR="00873C7F" w:rsidRPr="00A042E4" w:rsidRDefault="00691E83" w:rsidP="00F14810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before="91" w:line="249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>6.2.1.</w:t>
      </w:r>
      <w:r w:rsidR="008B6EDB" w:rsidRPr="00A042E4">
        <w:rPr>
          <w:rFonts w:ascii="Times New Roman" w:hAnsi="Times New Roman" w:cs="Times New Roman"/>
          <w:sz w:val="24"/>
          <w:szCs w:val="24"/>
        </w:rPr>
        <w:t xml:space="preserve">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Департамента административно-хозяйственного обеспечения</w:t>
      </w:r>
      <w:r w:rsidRPr="00A042E4">
        <w:rPr>
          <w:rFonts w:ascii="Times New Roman" w:hAnsi="Times New Roman" w:cs="Times New Roman"/>
          <w:sz w:val="24"/>
          <w:szCs w:val="24"/>
        </w:rPr>
        <w:t xml:space="preserve"> совместно с</w:t>
      </w:r>
      <w:r w:rsidR="008A1166" w:rsidRPr="00A042E4">
        <w:rPr>
          <w:rFonts w:ascii="Times New Roman" w:hAnsi="Times New Roman" w:cs="Times New Roman"/>
          <w:sz w:val="24"/>
          <w:szCs w:val="24"/>
        </w:rPr>
        <w:t xml:space="preserve"> </w:t>
      </w:r>
      <w:r w:rsidR="00D00311" w:rsidRPr="00A042E4">
        <w:rPr>
          <w:rFonts w:ascii="Times New Roman" w:hAnsi="Times New Roman" w:cs="Times New Roman"/>
          <w:sz w:val="24"/>
          <w:szCs w:val="24"/>
        </w:rPr>
        <w:t xml:space="preserve">Департаментом правового обеспечения </w:t>
      </w:r>
      <w:r w:rsidR="008A1166" w:rsidRPr="00A042E4">
        <w:rPr>
          <w:rFonts w:ascii="Times New Roman" w:hAnsi="Times New Roman" w:cs="Times New Roman"/>
          <w:sz w:val="24"/>
          <w:szCs w:val="24"/>
        </w:rPr>
        <w:t>на предмет необходимости лицензий, патентов, свидетельств, с</w:t>
      </w:r>
      <w:r w:rsidR="00844DE3" w:rsidRPr="00A042E4">
        <w:rPr>
          <w:rFonts w:ascii="Times New Roman" w:hAnsi="Times New Roman" w:cs="Times New Roman"/>
          <w:sz w:val="24"/>
          <w:szCs w:val="24"/>
        </w:rPr>
        <w:t>ертиф</w:t>
      </w:r>
      <w:r w:rsidR="008A1166" w:rsidRPr="00A042E4">
        <w:rPr>
          <w:rFonts w:ascii="Times New Roman" w:hAnsi="Times New Roman" w:cs="Times New Roman"/>
          <w:sz w:val="24"/>
          <w:szCs w:val="24"/>
        </w:rPr>
        <w:t xml:space="preserve">икатов и других документов, подтверждающих </w:t>
      </w:r>
      <w:r w:rsidR="00873C7F" w:rsidRPr="00A042E4">
        <w:rPr>
          <w:rFonts w:ascii="Times New Roman" w:hAnsi="Times New Roman" w:cs="Times New Roman"/>
          <w:sz w:val="24"/>
          <w:szCs w:val="24"/>
        </w:rPr>
        <w:t>право потенциального поставщика на производство, переработку, поставку и реализацию закупаемых товаров, выполнения работ, оказания услуг;</w:t>
      </w:r>
    </w:p>
    <w:p w:rsidR="008A1166" w:rsidRPr="00A042E4" w:rsidRDefault="00691E83" w:rsidP="00F14810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before="91" w:line="249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>6.2.2.</w:t>
      </w:r>
      <w:r w:rsidR="00873C7F" w:rsidRPr="00A042E4">
        <w:rPr>
          <w:rFonts w:ascii="Times New Roman" w:hAnsi="Times New Roman" w:cs="Times New Roman"/>
          <w:sz w:val="24"/>
          <w:szCs w:val="24"/>
        </w:rPr>
        <w:t xml:space="preserve"> с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Служб</w:t>
      </w:r>
      <w:r w:rsidR="003735F8" w:rsidRPr="00A042E4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 стратегии и бюджного планирования</w:t>
      </w:r>
      <w:r w:rsidR="00873C7F" w:rsidRPr="00A042E4">
        <w:rPr>
          <w:rFonts w:ascii="Times New Roman" w:hAnsi="Times New Roman" w:cs="Times New Roman"/>
          <w:sz w:val="24"/>
          <w:szCs w:val="24"/>
        </w:rPr>
        <w:t xml:space="preserve"> на соответствие суммы утвержденному бюджету, недопущения завышения рыночных цен предусмотренной на данную закупку.</w:t>
      </w:r>
    </w:p>
    <w:p w:rsidR="00152945" w:rsidRPr="00A042E4" w:rsidRDefault="00CC014C" w:rsidP="00F14810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before="91" w:line="249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>6.</w:t>
      </w:r>
      <w:r w:rsidR="00691E83" w:rsidRPr="00A042E4">
        <w:rPr>
          <w:rFonts w:ascii="Times New Roman" w:hAnsi="Times New Roman" w:cs="Times New Roman"/>
          <w:sz w:val="24"/>
          <w:szCs w:val="24"/>
        </w:rPr>
        <w:t>3.</w:t>
      </w:r>
      <w:r w:rsidRPr="00A042E4">
        <w:rPr>
          <w:rFonts w:ascii="Times New Roman" w:hAnsi="Times New Roman" w:cs="Times New Roman"/>
          <w:sz w:val="24"/>
          <w:szCs w:val="24"/>
        </w:rPr>
        <w:t xml:space="preserve"> </w:t>
      </w:r>
      <w:r w:rsidR="00152945" w:rsidRPr="00A042E4">
        <w:rPr>
          <w:rFonts w:ascii="Times New Roman" w:hAnsi="Times New Roman" w:cs="Times New Roman"/>
          <w:sz w:val="24"/>
          <w:szCs w:val="24"/>
        </w:rPr>
        <w:t>Срок согласования заявки составляет один</w:t>
      </w:r>
      <w:r w:rsidR="002B7C59" w:rsidRPr="00A042E4">
        <w:rPr>
          <w:rFonts w:ascii="Times New Roman" w:hAnsi="Times New Roman" w:cs="Times New Roman"/>
          <w:sz w:val="24"/>
          <w:szCs w:val="24"/>
        </w:rPr>
        <w:t xml:space="preserve"> рабочий</w:t>
      </w:r>
      <w:r w:rsidR="00152945" w:rsidRPr="00A042E4">
        <w:rPr>
          <w:rFonts w:ascii="Times New Roman" w:hAnsi="Times New Roman" w:cs="Times New Roman"/>
          <w:sz w:val="24"/>
          <w:szCs w:val="24"/>
        </w:rPr>
        <w:t xml:space="preserve"> день для каждого структурного подразделения</w:t>
      </w:r>
      <w:r w:rsidRPr="00A042E4">
        <w:rPr>
          <w:rFonts w:ascii="Times New Roman" w:hAnsi="Times New Roman" w:cs="Times New Roman"/>
          <w:sz w:val="24"/>
          <w:szCs w:val="24"/>
        </w:rPr>
        <w:t xml:space="preserve"> департамента</w:t>
      </w:r>
      <w:r w:rsidR="003735F8" w:rsidRPr="00A042E4">
        <w:rPr>
          <w:rFonts w:ascii="Times New Roman" w:hAnsi="Times New Roman" w:cs="Times New Roman"/>
          <w:sz w:val="24"/>
          <w:szCs w:val="24"/>
        </w:rPr>
        <w:t>/управления/службы</w:t>
      </w:r>
      <w:r w:rsidR="00152945" w:rsidRPr="00A042E4">
        <w:rPr>
          <w:rFonts w:ascii="Times New Roman" w:hAnsi="Times New Roman" w:cs="Times New Roman"/>
          <w:sz w:val="24"/>
          <w:szCs w:val="24"/>
        </w:rPr>
        <w:t>.</w:t>
      </w:r>
    </w:p>
    <w:p w:rsidR="003A5A3E" w:rsidRPr="00A042E4" w:rsidRDefault="003A5A3E" w:rsidP="00F14810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before="91" w:line="249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 xml:space="preserve">6.4. </w:t>
      </w:r>
      <w:r w:rsidR="00425484" w:rsidRPr="00A042E4">
        <w:rPr>
          <w:rFonts w:ascii="Times New Roman" w:hAnsi="Times New Roman" w:cs="Times New Roman"/>
          <w:sz w:val="24"/>
          <w:szCs w:val="24"/>
        </w:rPr>
        <w:t xml:space="preserve">Заявки на неотложные закупки необходимо предоставлять в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Департамент административно-хозяйственного обеспечения</w:t>
      </w:r>
      <w:r w:rsidR="00425484" w:rsidRPr="00A042E4">
        <w:rPr>
          <w:rFonts w:ascii="Times New Roman" w:hAnsi="Times New Roman" w:cs="Times New Roman"/>
          <w:sz w:val="24"/>
          <w:szCs w:val="24"/>
        </w:rPr>
        <w:t xml:space="preserve"> заранее. Срок рассмотрения</w:t>
      </w:r>
      <w:r w:rsidR="003735F8" w:rsidRPr="00A042E4">
        <w:rPr>
          <w:rFonts w:ascii="Times New Roman" w:hAnsi="Times New Roman" w:cs="Times New Roman"/>
          <w:sz w:val="24"/>
          <w:szCs w:val="24"/>
        </w:rPr>
        <w:t xml:space="preserve">, с учетом Бюджетной комисии, </w:t>
      </w:r>
      <w:r w:rsidR="00425484" w:rsidRPr="00A042E4">
        <w:rPr>
          <w:rFonts w:ascii="Times New Roman" w:hAnsi="Times New Roman" w:cs="Times New Roman"/>
          <w:sz w:val="24"/>
          <w:szCs w:val="24"/>
        </w:rPr>
        <w:t xml:space="preserve"> заявок не менее </w:t>
      </w:r>
      <w:r w:rsidR="003735F8" w:rsidRPr="00A042E4">
        <w:rPr>
          <w:rFonts w:ascii="Times New Roman" w:hAnsi="Times New Roman" w:cs="Times New Roman"/>
          <w:sz w:val="24"/>
          <w:szCs w:val="24"/>
        </w:rPr>
        <w:t>10</w:t>
      </w:r>
      <w:r w:rsidR="00425484" w:rsidRPr="00A042E4">
        <w:rPr>
          <w:rFonts w:ascii="Times New Roman" w:hAnsi="Times New Roman" w:cs="Times New Roman"/>
          <w:sz w:val="24"/>
          <w:szCs w:val="24"/>
        </w:rPr>
        <w:t xml:space="preserve"> рабочих дней с публикацией на веб-портале. </w:t>
      </w:r>
    </w:p>
    <w:p w:rsidR="00CC014C" w:rsidRPr="00A042E4" w:rsidRDefault="00CC014C" w:rsidP="00F14810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before="91" w:line="249" w:lineRule="auto"/>
        <w:ind w:left="-567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A042E4">
        <w:rPr>
          <w:rFonts w:ascii="Times New Roman" w:hAnsi="Times New Roman" w:cs="Times New Roman"/>
          <w:color w:val="161616"/>
          <w:sz w:val="24"/>
          <w:szCs w:val="24"/>
        </w:rPr>
        <w:t>6.</w:t>
      </w:r>
      <w:r w:rsidR="003A5A3E" w:rsidRPr="00A042E4">
        <w:rPr>
          <w:rFonts w:ascii="Times New Roman" w:hAnsi="Times New Roman" w:cs="Times New Roman"/>
          <w:color w:val="161616"/>
          <w:sz w:val="24"/>
          <w:szCs w:val="24"/>
        </w:rPr>
        <w:t>5</w:t>
      </w:r>
      <w:r w:rsidRPr="00A042E4">
        <w:rPr>
          <w:rFonts w:ascii="Times New Roman" w:hAnsi="Times New Roman" w:cs="Times New Roman"/>
          <w:color w:val="161616"/>
          <w:sz w:val="24"/>
          <w:szCs w:val="24"/>
        </w:rPr>
        <w:t>. Заявки</w:t>
      </w:r>
      <w:r w:rsidR="00A96EC9" w:rsidRPr="00A042E4">
        <w:rPr>
          <w:rFonts w:ascii="Times New Roman" w:hAnsi="Times New Roman" w:cs="Times New Roman"/>
          <w:color w:val="161616"/>
          <w:sz w:val="24"/>
          <w:szCs w:val="24"/>
        </w:rPr>
        <w:t>, поступившие в нарушение настоящего Регламента, подлежат отклонению.</w:t>
      </w:r>
      <w:r w:rsidRPr="00A042E4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</w:p>
    <w:p w:rsidR="00A96EC9" w:rsidRPr="00A042E4" w:rsidRDefault="00A96EC9" w:rsidP="00F14810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before="91" w:line="249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color w:val="161616"/>
          <w:sz w:val="24"/>
          <w:szCs w:val="24"/>
        </w:rPr>
        <w:t>6.</w:t>
      </w:r>
      <w:r w:rsidR="003A5A3E" w:rsidRPr="00A042E4">
        <w:rPr>
          <w:rFonts w:ascii="Times New Roman" w:hAnsi="Times New Roman" w:cs="Times New Roman"/>
          <w:color w:val="161616"/>
          <w:sz w:val="24"/>
          <w:szCs w:val="24"/>
        </w:rPr>
        <w:t>6</w:t>
      </w:r>
      <w:r w:rsidRPr="00A042E4">
        <w:rPr>
          <w:rFonts w:ascii="Times New Roman" w:hAnsi="Times New Roman" w:cs="Times New Roman"/>
          <w:color w:val="161616"/>
          <w:sz w:val="24"/>
          <w:szCs w:val="24"/>
        </w:rPr>
        <w:t xml:space="preserve">. Выполнение процедур организации и проведения закупок осуществляется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Департамент</w:t>
      </w:r>
      <w:r w:rsidR="003735F8" w:rsidRPr="00A042E4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 административно-хозяйственного обеспечения</w:t>
      </w:r>
      <w:r w:rsidRPr="00A042E4">
        <w:rPr>
          <w:rFonts w:ascii="Times New Roman" w:hAnsi="Times New Roman" w:cs="Times New Roman"/>
          <w:color w:val="161616"/>
          <w:sz w:val="24"/>
          <w:szCs w:val="24"/>
        </w:rPr>
        <w:t>, в соответствии с требованиями законодательства о</w:t>
      </w:r>
      <w:r w:rsidRPr="00A042E4">
        <w:rPr>
          <w:rFonts w:ascii="Times New Roman" w:hAnsi="Times New Roman" w:cs="Times New Roman"/>
          <w:sz w:val="24"/>
          <w:szCs w:val="24"/>
        </w:rPr>
        <w:t xml:space="preserve"> закупках отдельных субъектов квазигосударственного сектора, а также настоящим Регламентом.</w:t>
      </w:r>
    </w:p>
    <w:p w:rsidR="00960519" w:rsidRPr="00A042E4" w:rsidRDefault="00960519" w:rsidP="00F14810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before="91" w:line="249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>6.</w:t>
      </w:r>
      <w:r w:rsidR="003A5A3E" w:rsidRPr="00A042E4">
        <w:rPr>
          <w:rFonts w:ascii="Times New Roman" w:hAnsi="Times New Roman" w:cs="Times New Roman"/>
          <w:sz w:val="24"/>
          <w:szCs w:val="24"/>
        </w:rPr>
        <w:t>7</w:t>
      </w:r>
      <w:r w:rsidRPr="00A042E4">
        <w:rPr>
          <w:rFonts w:ascii="Times New Roman" w:hAnsi="Times New Roman" w:cs="Times New Roman"/>
          <w:sz w:val="24"/>
          <w:szCs w:val="24"/>
        </w:rPr>
        <w:t>.</w:t>
      </w:r>
      <w:r w:rsidR="002C012C"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42E4">
        <w:rPr>
          <w:rFonts w:ascii="Times New Roman" w:hAnsi="Times New Roman" w:cs="Times New Roman"/>
          <w:sz w:val="24"/>
          <w:szCs w:val="24"/>
        </w:rPr>
        <w:t xml:space="preserve">После проверки на соответствие заявки, технической спецификации, коммерческих предложений на приобретение </w:t>
      </w:r>
      <w:r w:rsidR="008B6EDB" w:rsidRPr="00A042E4">
        <w:rPr>
          <w:rFonts w:ascii="Times New Roman" w:hAnsi="Times New Roman" w:cs="Times New Roman"/>
          <w:sz w:val="24"/>
          <w:szCs w:val="24"/>
          <w:lang w:val="kk-KZ"/>
        </w:rPr>
        <w:t>товаров, работ и услуг</w:t>
      </w:r>
      <w:r w:rsidRPr="00A042E4">
        <w:rPr>
          <w:rFonts w:ascii="Times New Roman" w:hAnsi="Times New Roman" w:cs="Times New Roman"/>
          <w:sz w:val="24"/>
          <w:szCs w:val="24"/>
        </w:rPr>
        <w:t xml:space="preserve">, в </w:t>
      </w:r>
      <w:r w:rsidRPr="00A042E4">
        <w:rPr>
          <w:rFonts w:ascii="Times New Roman" w:hAnsi="Times New Roman" w:cs="Times New Roman"/>
          <w:sz w:val="24"/>
          <w:szCs w:val="24"/>
          <w:lang w:val="kk-KZ"/>
        </w:rPr>
        <w:t>системе</w:t>
      </w:r>
      <w:r w:rsidR="002B7C59"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 электронного докуметооборота</w:t>
      </w:r>
      <w:r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7C59" w:rsidRPr="00A042E4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A042E4">
        <w:rPr>
          <w:rFonts w:ascii="Times New Roman" w:hAnsi="Times New Roman" w:cs="Times New Roman"/>
          <w:sz w:val="24"/>
          <w:szCs w:val="24"/>
          <w:lang w:val="kk-KZ"/>
        </w:rPr>
        <w:t>ормируется электронный приказ. Приказ согласовывает директор департамента, менеджер департамента,</w:t>
      </w:r>
      <w:r w:rsidR="002B4168"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Департамента бухгалтерского учета</w:t>
      </w:r>
      <w:r w:rsidR="008B6EDB" w:rsidRPr="00A042E4">
        <w:rPr>
          <w:rFonts w:ascii="Times New Roman" w:hAnsi="Times New Roman" w:cs="Times New Roman"/>
          <w:sz w:val="24"/>
          <w:szCs w:val="24"/>
        </w:rPr>
        <w:t>,</w:t>
      </w:r>
      <w:r w:rsidR="002B4168"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Службы стратегии и бюджного планирования</w:t>
      </w:r>
      <w:r w:rsidR="002B4168" w:rsidRPr="00A042E4">
        <w:rPr>
          <w:rFonts w:ascii="Times New Roman" w:hAnsi="Times New Roman" w:cs="Times New Roman"/>
          <w:sz w:val="24"/>
          <w:szCs w:val="24"/>
          <w:lang w:val="kk-KZ"/>
        </w:rPr>
        <w:t>. Подписывает руководитель аппарата, или курирующий заместитель председателя.</w:t>
      </w:r>
      <w:r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96EC9" w:rsidRPr="00A042E4" w:rsidRDefault="00103128" w:rsidP="00F14810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before="91" w:line="249" w:lineRule="auto"/>
        <w:ind w:right="148"/>
        <w:jc w:val="center"/>
        <w:rPr>
          <w:rFonts w:ascii="Times New Roman" w:hAnsi="Times New Roman" w:cs="Times New Roman"/>
          <w:color w:val="161616"/>
          <w:sz w:val="24"/>
          <w:szCs w:val="24"/>
        </w:rPr>
      </w:pPr>
      <w:r w:rsidRPr="00A042E4">
        <w:rPr>
          <w:rFonts w:ascii="Times New Roman" w:hAnsi="Times New Roman" w:cs="Times New Roman"/>
          <w:b/>
          <w:color w:val="161616"/>
          <w:sz w:val="24"/>
          <w:szCs w:val="24"/>
        </w:rPr>
        <w:t>7. РАЗРАБОТКА, СОГЛАСОВАНИЕ, СОСТАВ И УТВЕРЖДЕНИЕ ТЕНДЕРНОЙ ДОКУМЕНТАЦИИ</w:t>
      </w:r>
    </w:p>
    <w:p w:rsidR="00B17742" w:rsidRPr="00A042E4" w:rsidRDefault="002C2ED0" w:rsidP="002C012C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before="91" w:line="240" w:lineRule="auto"/>
        <w:ind w:left="-567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A042E4">
        <w:rPr>
          <w:rFonts w:ascii="Times New Roman" w:hAnsi="Times New Roman" w:cs="Times New Roman"/>
          <w:color w:val="000000"/>
          <w:spacing w:val="2"/>
          <w:sz w:val="24"/>
          <w:szCs w:val="24"/>
        </w:rPr>
        <w:t>7.1.</w:t>
      </w:r>
      <w:r w:rsidR="00B17742" w:rsidRPr="00A042E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Инициатор, для определения условий и порядка проведения тендера разрабатывает на казахском и русском языках </w:t>
      </w:r>
      <w:r w:rsidR="00621757" w:rsidRPr="00A042E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проект </w:t>
      </w:r>
      <w:r w:rsidR="00510659" w:rsidRPr="00A042E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тендерной документации</w:t>
      </w:r>
      <w:r w:rsidR="00B17742" w:rsidRPr="00A042E4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B17742" w:rsidRPr="00A042E4" w:rsidRDefault="002C2ED0" w:rsidP="002C012C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before="91" w:line="240" w:lineRule="auto"/>
        <w:ind w:left="-567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A042E4">
        <w:rPr>
          <w:rFonts w:ascii="Times New Roman" w:hAnsi="Times New Roman" w:cs="Times New Roman"/>
          <w:color w:val="000000"/>
          <w:spacing w:val="2"/>
          <w:sz w:val="24"/>
          <w:szCs w:val="24"/>
        </w:rPr>
        <w:t>7.2.</w:t>
      </w:r>
      <w:r w:rsidR="00B17742" w:rsidRPr="00A042E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Инициатор согласовывает тендерную документацию</w:t>
      </w:r>
      <w:r w:rsidR="00425484" w:rsidRPr="00A042E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</w:t>
      </w:r>
      <w:r w:rsidR="00B17742" w:rsidRPr="00A042E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25484" w:rsidRPr="00A042E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заместителями председателя правления, </w:t>
      </w:r>
      <w:r w:rsidR="00B17742" w:rsidRPr="00A042E4">
        <w:rPr>
          <w:rFonts w:ascii="Times New Roman" w:hAnsi="Times New Roman" w:cs="Times New Roman"/>
          <w:color w:val="161616"/>
          <w:sz w:val="24"/>
          <w:szCs w:val="24"/>
        </w:rPr>
        <w:t>с</w:t>
      </w:r>
      <w:r w:rsidR="003735F8" w:rsidRPr="00A042E4">
        <w:rPr>
          <w:rFonts w:ascii="Times New Roman" w:hAnsi="Times New Roman" w:cs="Times New Roman"/>
          <w:color w:val="161616"/>
          <w:sz w:val="24"/>
          <w:szCs w:val="24"/>
        </w:rPr>
        <w:t>о</w:t>
      </w:r>
      <w:r w:rsidR="00B17742" w:rsidRPr="00A042E4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Служб</w:t>
      </w:r>
      <w:r w:rsidR="003735F8" w:rsidRPr="00A042E4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 стратегии и бюджного планирования</w:t>
      </w:r>
      <w:r w:rsidR="00B17742" w:rsidRPr="00A042E4">
        <w:rPr>
          <w:rFonts w:ascii="Times New Roman" w:hAnsi="Times New Roman" w:cs="Times New Roman"/>
          <w:color w:val="161616"/>
          <w:sz w:val="24"/>
          <w:szCs w:val="24"/>
        </w:rPr>
        <w:t xml:space="preserve">,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Департамент</w:t>
      </w:r>
      <w:r w:rsidR="003735F8" w:rsidRPr="00A042E4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 административно-хозяйственного обеспечения</w:t>
      </w:r>
      <w:r w:rsidR="00B17742" w:rsidRPr="00A042E4">
        <w:rPr>
          <w:rFonts w:ascii="Times New Roman" w:hAnsi="Times New Roman" w:cs="Times New Roman"/>
          <w:color w:val="161616"/>
          <w:sz w:val="24"/>
          <w:szCs w:val="24"/>
        </w:rPr>
        <w:t xml:space="preserve"> на предмет соответствия поданной заявки.</w:t>
      </w:r>
    </w:p>
    <w:p w:rsidR="003F2016" w:rsidRPr="00A042E4" w:rsidRDefault="002C2ED0" w:rsidP="002C012C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before="9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7.3.</w:t>
      </w:r>
      <w:r w:rsidR="003F2016" w:rsidRPr="00A042E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Решение</w:t>
      </w:r>
      <w:r w:rsidR="00691E83" w:rsidRPr="00A042E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r w:rsidR="00691E83" w:rsidRPr="00A042E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приказ</w:t>
      </w:r>
      <w:r w:rsidR="00691E83" w:rsidRPr="00A042E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)</w:t>
      </w:r>
      <w:r w:rsidR="003F2016" w:rsidRPr="00A042E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о создании тендерной комиссии и определении секретаря тендерной комиссии принимается первым руководителем или заместителем первого руководителя.</w:t>
      </w:r>
    </w:p>
    <w:p w:rsidR="00DC51E0" w:rsidRPr="00A042E4" w:rsidRDefault="002C2ED0" w:rsidP="002C012C">
      <w:pPr>
        <w:tabs>
          <w:tab w:val="left" w:pos="860"/>
          <w:tab w:val="left" w:pos="861"/>
          <w:tab w:val="left" w:pos="1951"/>
          <w:tab w:val="left" w:pos="2159"/>
          <w:tab w:val="left" w:pos="2371"/>
          <w:tab w:val="left" w:pos="3013"/>
          <w:tab w:val="left" w:pos="3594"/>
          <w:tab w:val="left" w:pos="3860"/>
          <w:tab w:val="left" w:pos="4583"/>
          <w:tab w:val="left" w:pos="4691"/>
          <w:tab w:val="left" w:pos="5503"/>
          <w:tab w:val="left" w:pos="5738"/>
          <w:tab w:val="left" w:pos="6209"/>
          <w:tab w:val="left" w:pos="6681"/>
          <w:tab w:val="left" w:pos="7235"/>
          <w:tab w:val="left" w:pos="7322"/>
          <w:tab w:val="left" w:pos="8359"/>
          <w:tab w:val="left" w:pos="9053"/>
        </w:tabs>
        <w:spacing w:before="91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7.4.</w:t>
      </w:r>
      <w:r w:rsidR="00B27AE5" w:rsidRPr="00A042E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3F2016" w:rsidRPr="00A042E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Общее количество членов тендерной комиссии составляет нечетное число, но не менее трех человек.</w:t>
      </w:r>
      <w:r w:rsidR="00DC51E0" w:rsidRPr="00A042E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17742" w:rsidRPr="00A042E4" w:rsidRDefault="002C2ED0" w:rsidP="002C012C">
      <w:pPr>
        <w:pStyle w:val="aa"/>
        <w:shd w:val="clear" w:color="auto" w:fill="FFFFFF"/>
        <w:spacing w:before="0" w:beforeAutospacing="0" w:after="360" w:afterAutospacing="0"/>
        <w:ind w:left="-567"/>
        <w:jc w:val="both"/>
        <w:textAlignment w:val="baseline"/>
        <w:rPr>
          <w:color w:val="000000"/>
          <w:spacing w:val="2"/>
        </w:rPr>
      </w:pPr>
      <w:r w:rsidRPr="00A042E4">
        <w:rPr>
          <w:color w:val="000000"/>
          <w:spacing w:val="2"/>
        </w:rPr>
        <w:lastRenderedPageBreak/>
        <w:t>7.5.</w:t>
      </w:r>
      <w:r w:rsidR="00B17742" w:rsidRPr="00A042E4">
        <w:rPr>
          <w:color w:val="000000"/>
          <w:spacing w:val="2"/>
        </w:rPr>
        <w:t xml:space="preserve">Проект тендерной документации, разработанный </w:t>
      </w:r>
      <w:r w:rsidR="00B27AE5" w:rsidRPr="00A042E4">
        <w:rPr>
          <w:color w:val="000000"/>
          <w:spacing w:val="2"/>
        </w:rPr>
        <w:t>инициатором</w:t>
      </w:r>
      <w:r w:rsidR="00B17742" w:rsidRPr="00A042E4">
        <w:rPr>
          <w:color w:val="000000"/>
          <w:spacing w:val="2"/>
        </w:rPr>
        <w:t>, утверждается первым руководителем заказчика либо заместителем первого руководителя заказчика</w:t>
      </w:r>
      <w:r w:rsidR="00B27AE5" w:rsidRPr="00A042E4">
        <w:rPr>
          <w:color w:val="000000"/>
          <w:spacing w:val="2"/>
        </w:rPr>
        <w:t>.</w:t>
      </w:r>
    </w:p>
    <w:p w:rsidR="00621757" w:rsidRPr="00A042E4" w:rsidRDefault="002C012C" w:rsidP="002C012C">
      <w:pPr>
        <w:pStyle w:val="aa"/>
        <w:shd w:val="clear" w:color="auto" w:fill="FFFFFF"/>
        <w:spacing w:before="0" w:beforeAutospacing="0" w:after="360" w:afterAutospacing="0"/>
        <w:ind w:left="-567"/>
        <w:jc w:val="both"/>
        <w:textAlignment w:val="baseline"/>
        <w:rPr>
          <w:color w:val="000000"/>
          <w:spacing w:val="2"/>
        </w:rPr>
      </w:pPr>
      <w:r w:rsidRPr="00A042E4">
        <w:rPr>
          <w:color w:val="000000"/>
          <w:spacing w:val="2"/>
          <w:lang w:val="kk-KZ"/>
        </w:rPr>
        <w:t>7.</w:t>
      </w:r>
      <w:r w:rsidR="00621757" w:rsidRPr="00A042E4">
        <w:rPr>
          <w:color w:val="000000"/>
          <w:spacing w:val="2"/>
        </w:rPr>
        <w:t>6</w:t>
      </w:r>
      <w:r w:rsidRPr="00A042E4">
        <w:rPr>
          <w:color w:val="000000"/>
          <w:spacing w:val="2"/>
          <w:lang w:val="kk-KZ"/>
        </w:rPr>
        <w:t>.</w:t>
      </w:r>
      <w:r w:rsidR="00621757" w:rsidRPr="00A042E4">
        <w:rPr>
          <w:color w:val="000000"/>
          <w:spacing w:val="2"/>
        </w:rPr>
        <w:t xml:space="preserve"> </w:t>
      </w:r>
      <w:r w:rsidRPr="00A042E4">
        <w:rPr>
          <w:color w:val="000000"/>
          <w:spacing w:val="2"/>
          <w:lang w:val="kk-KZ"/>
        </w:rPr>
        <w:t>Р</w:t>
      </w:r>
      <w:r w:rsidR="00621757" w:rsidRPr="00A042E4">
        <w:rPr>
          <w:color w:val="000000"/>
          <w:spacing w:val="2"/>
        </w:rPr>
        <w:t xml:space="preserve">азмещение на веб-портале объявления об осуществлении закупок способом тендера, а также текста </w:t>
      </w:r>
      <w:r w:rsidR="008B6EDB" w:rsidRPr="00A042E4">
        <w:rPr>
          <w:color w:val="000000"/>
          <w:spacing w:val="2"/>
          <w:lang w:val="kk-KZ"/>
        </w:rPr>
        <w:t>тендерной документации</w:t>
      </w:r>
      <w:r w:rsidR="00621757" w:rsidRPr="00A042E4">
        <w:rPr>
          <w:color w:val="000000"/>
          <w:spacing w:val="2"/>
        </w:rPr>
        <w:t>;</w:t>
      </w:r>
    </w:p>
    <w:p w:rsidR="00621757" w:rsidRPr="00A042E4" w:rsidRDefault="002C012C" w:rsidP="002C012C">
      <w:pPr>
        <w:pStyle w:val="aa"/>
        <w:shd w:val="clear" w:color="auto" w:fill="FFFFFF"/>
        <w:spacing w:before="0" w:beforeAutospacing="0" w:after="360" w:afterAutospacing="0"/>
        <w:ind w:left="-567"/>
        <w:jc w:val="both"/>
        <w:textAlignment w:val="baseline"/>
        <w:rPr>
          <w:color w:val="000000"/>
          <w:spacing w:val="2"/>
        </w:rPr>
      </w:pPr>
      <w:r w:rsidRPr="00A042E4">
        <w:rPr>
          <w:color w:val="000000"/>
          <w:spacing w:val="2"/>
          <w:lang w:val="kk-KZ"/>
        </w:rPr>
        <w:t>7.7.</w:t>
      </w:r>
      <w:r w:rsidR="00621757" w:rsidRPr="00A042E4">
        <w:rPr>
          <w:color w:val="000000"/>
          <w:spacing w:val="2"/>
        </w:rPr>
        <w:t xml:space="preserve"> </w:t>
      </w:r>
      <w:r w:rsidRPr="00A042E4">
        <w:rPr>
          <w:color w:val="000000"/>
          <w:spacing w:val="2"/>
          <w:lang w:val="kk-KZ"/>
        </w:rPr>
        <w:t>П</w:t>
      </w:r>
      <w:r w:rsidR="00621757" w:rsidRPr="00A042E4">
        <w:rPr>
          <w:color w:val="000000"/>
          <w:spacing w:val="2"/>
        </w:rPr>
        <w:t xml:space="preserve">редварительное обсуждение посредством веб-портала проекта </w:t>
      </w:r>
      <w:r w:rsidR="008B6EDB" w:rsidRPr="00A042E4">
        <w:rPr>
          <w:color w:val="000000"/>
          <w:spacing w:val="2"/>
          <w:lang w:val="kk-KZ"/>
        </w:rPr>
        <w:t>тендерной документации</w:t>
      </w:r>
      <w:r w:rsidR="00621757" w:rsidRPr="00A042E4">
        <w:rPr>
          <w:color w:val="000000"/>
          <w:spacing w:val="2"/>
        </w:rPr>
        <w:t xml:space="preserve"> и размещение на веб-портале протокола предварительного обсуждения проекта </w:t>
      </w:r>
      <w:r w:rsidR="008B6EDB" w:rsidRPr="00A042E4">
        <w:rPr>
          <w:color w:val="000000"/>
          <w:spacing w:val="2"/>
          <w:lang w:val="kk-KZ"/>
        </w:rPr>
        <w:t>тендерной документации</w:t>
      </w:r>
      <w:r w:rsidR="00621757" w:rsidRPr="00A042E4">
        <w:rPr>
          <w:color w:val="000000"/>
          <w:spacing w:val="2"/>
        </w:rPr>
        <w:t>, а также текста тендерной документации;</w:t>
      </w:r>
    </w:p>
    <w:p w:rsidR="00621757" w:rsidRPr="00A042E4" w:rsidRDefault="002C012C" w:rsidP="002C012C">
      <w:pPr>
        <w:pStyle w:val="aa"/>
        <w:shd w:val="clear" w:color="auto" w:fill="FFFFFF"/>
        <w:spacing w:before="0" w:beforeAutospacing="0" w:after="360" w:afterAutospacing="0"/>
        <w:ind w:left="-567"/>
        <w:jc w:val="both"/>
        <w:textAlignment w:val="baseline"/>
        <w:rPr>
          <w:color w:val="000000"/>
          <w:spacing w:val="2"/>
        </w:rPr>
      </w:pPr>
      <w:r w:rsidRPr="00A042E4">
        <w:rPr>
          <w:color w:val="000000"/>
          <w:spacing w:val="2"/>
          <w:lang w:val="kk-KZ"/>
        </w:rPr>
        <w:t>7.8.</w:t>
      </w:r>
      <w:r w:rsidR="00621757" w:rsidRPr="00A042E4">
        <w:rPr>
          <w:color w:val="000000"/>
          <w:spacing w:val="2"/>
        </w:rPr>
        <w:t xml:space="preserve"> </w:t>
      </w:r>
      <w:r w:rsidRPr="00A042E4">
        <w:rPr>
          <w:color w:val="000000"/>
          <w:spacing w:val="2"/>
          <w:lang w:val="kk-KZ"/>
        </w:rPr>
        <w:t>П</w:t>
      </w:r>
      <w:r w:rsidR="00621757" w:rsidRPr="00A042E4">
        <w:rPr>
          <w:color w:val="000000"/>
          <w:spacing w:val="2"/>
        </w:rPr>
        <w:t>редставление потенциальными поставщиками заявок на участие в тендере в форме электронного документа и их автоматическая регистрация на веб-портале;</w:t>
      </w:r>
    </w:p>
    <w:p w:rsidR="00621757" w:rsidRPr="00A042E4" w:rsidRDefault="002C012C" w:rsidP="002C012C">
      <w:pPr>
        <w:pStyle w:val="aa"/>
        <w:shd w:val="clear" w:color="auto" w:fill="FFFFFF"/>
        <w:spacing w:before="0" w:beforeAutospacing="0" w:after="360" w:afterAutospacing="0"/>
        <w:ind w:left="-567"/>
        <w:jc w:val="both"/>
        <w:textAlignment w:val="baseline"/>
        <w:rPr>
          <w:color w:val="000000"/>
          <w:spacing w:val="2"/>
        </w:rPr>
      </w:pPr>
      <w:r w:rsidRPr="00A042E4">
        <w:rPr>
          <w:color w:val="000000"/>
          <w:spacing w:val="2"/>
          <w:lang w:val="kk-KZ"/>
        </w:rPr>
        <w:t>7.9.</w:t>
      </w:r>
      <w:r w:rsidR="00621757" w:rsidRPr="00A042E4">
        <w:rPr>
          <w:color w:val="000000"/>
          <w:spacing w:val="2"/>
        </w:rPr>
        <w:t xml:space="preserve"> </w:t>
      </w:r>
      <w:r w:rsidRPr="00A042E4">
        <w:rPr>
          <w:color w:val="000000"/>
          <w:spacing w:val="2"/>
          <w:lang w:val="kk-KZ"/>
        </w:rPr>
        <w:t>А</w:t>
      </w:r>
      <w:r w:rsidR="00621757" w:rsidRPr="00A042E4">
        <w:rPr>
          <w:color w:val="000000"/>
          <w:spacing w:val="2"/>
        </w:rPr>
        <w:t>втоматическое вскрытие заявок и размещение на веб-портале соответствующего протокола вскрытия;</w:t>
      </w:r>
    </w:p>
    <w:p w:rsidR="00621757" w:rsidRPr="00A042E4" w:rsidRDefault="002C012C" w:rsidP="002C012C">
      <w:pPr>
        <w:pStyle w:val="aa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  <w:spacing w:val="2"/>
        </w:rPr>
      </w:pPr>
      <w:r w:rsidRPr="00A042E4">
        <w:rPr>
          <w:color w:val="000000"/>
          <w:spacing w:val="2"/>
          <w:lang w:val="kk-KZ"/>
        </w:rPr>
        <w:t>7.10.</w:t>
      </w:r>
      <w:r w:rsidR="00621757" w:rsidRPr="00A042E4">
        <w:rPr>
          <w:color w:val="000000"/>
          <w:spacing w:val="2"/>
        </w:rPr>
        <w:t xml:space="preserve"> </w:t>
      </w:r>
      <w:r w:rsidRPr="00A042E4">
        <w:rPr>
          <w:color w:val="000000"/>
          <w:spacing w:val="2"/>
          <w:lang w:val="kk-KZ"/>
        </w:rPr>
        <w:t>Р</w:t>
      </w:r>
      <w:r w:rsidR="00621757" w:rsidRPr="00A042E4">
        <w:rPr>
          <w:color w:val="000000"/>
          <w:spacing w:val="2"/>
        </w:rPr>
        <w:t xml:space="preserve">ассмотрение тендерной комиссией посредством веб-портала заявок на участие в тендере потенциальных поставщиков на предмет их соответствия квалификационным требованиям и требованиям </w:t>
      </w:r>
      <w:r w:rsidR="008B6EDB" w:rsidRPr="00A042E4">
        <w:rPr>
          <w:color w:val="000000"/>
          <w:spacing w:val="2"/>
          <w:lang w:val="kk-KZ"/>
        </w:rPr>
        <w:t>тендерной документации</w:t>
      </w:r>
      <w:r w:rsidR="00621757" w:rsidRPr="00A042E4">
        <w:rPr>
          <w:color w:val="000000"/>
          <w:spacing w:val="2"/>
        </w:rPr>
        <w:t>, а также отсутствия ограничений, предусмотренных Закон</w:t>
      </w:r>
      <w:r w:rsidRPr="00A042E4">
        <w:rPr>
          <w:color w:val="000000"/>
          <w:spacing w:val="2"/>
          <w:lang w:val="kk-KZ"/>
        </w:rPr>
        <w:t>ом</w:t>
      </w:r>
      <w:r w:rsidR="00621757" w:rsidRPr="00A042E4">
        <w:rPr>
          <w:color w:val="000000"/>
          <w:spacing w:val="2"/>
        </w:rPr>
        <w:t>;</w:t>
      </w:r>
    </w:p>
    <w:p w:rsidR="002C012C" w:rsidRPr="00A042E4" w:rsidRDefault="002C012C" w:rsidP="002C012C">
      <w:pPr>
        <w:pStyle w:val="aa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/>
          <w:spacing w:val="2"/>
        </w:rPr>
      </w:pPr>
    </w:p>
    <w:p w:rsidR="00621757" w:rsidRPr="00A042E4" w:rsidRDefault="002C012C" w:rsidP="002C012C">
      <w:pPr>
        <w:pStyle w:val="aa"/>
        <w:shd w:val="clear" w:color="auto" w:fill="FFFFFF"/>
        <w:spacing w:before="0" w:beforeAutospacing="0" w:after="360" w:afterAutospacing="0"/>
        <w:ind w:left="-567"/>
        <w:jc w:val="both"/>
        <w:textAlignment w:val="baseline"/>
        <w:rPr>
          <w:color w:val="000000"/>
          <w:spacing w:val="2"/>
        </w:rPr>
      </w:pPr>
      <w:r w:rsidRPr="00A042E4">
        <w:rPr>
          <w:color w:val="000000"/>
          <w:spacing w:val="2"/>
          <w:lang w:val="kk-KZ"/>
        </w:rPr>
        <w:t>7.11.</w:t>
      </w:r>
      <w:r w:rsidR="00621757" w:rsidRPr="00A042E4">
        <w:rPr>
          <w:color w:val="000000"/>
          <w:spacing w:val="2"/>
        </w:rPr>
        <w:t xml:space="preserve"> </w:t>
      </w:r>
      <w:r w:rsidRPr="00A042E4">
        <w:rPr>
          <w:color w:val="000000"/>
          <w:spacing w:val="2"/>
          <w:lang w:val="kk-KZ"/>
        </w:rPr>
        <w:t>П</w:t>
      </w:r>
      <w:r w:rsidR="00621757" w:rsidRPr="00A042E4">
        <w:rPr>
          <w:color w:val="000000"/>
          <w:spacing w:val="2"/>
        </w:rPr>
        <w:t xml:space="preserve">риведение потенциальными поставщиками своих заявок на участие в тендере в соответствие с квалификационными требованиями и требованиями </w:t>
      </w:r>
      <w:r w:rsidR="008B6EDB" w:rsidRPr="00A042E4">
        <w:rPr>
          <w:color w:val="000000"/>
          <w:spacing w:val="2"/>
          <w:lang w:val="kk-KZ"/>
        </w:rPr>
        <w:t>тендерной документации</w:t>
      </w:r>
      <w:r w:rsidR="00621757" w:rsidRPr="00A042E4">
        <w:rPr>
          <w:color w:val="000000"/>
          <w:spacing w:val="2"/>
        </w:rPr>
        <w:t>;</w:t>
      </w:r>
    </w:p>
    <w:p w:rsidR="00621757" w:rsidRPr="00A042E4" w:rsidRDefault="002C012C" w:rsidP="002C012C">
      <w:pPr>
        <w:pStyle w:val="aa"/>
        <w:shd w:val="clear" w:color="auto" w:fill="FFFFFF"/>
        <w:spacing w:before="0" w:beforeAutospacing="0" w:after="360" w:afterAutospacing="0"/>
        <w:ind w:left="-567"/>
        <w:jc w:val="both"/>
        <w:textAlignment w:val="baseline"/>
        <w:rPr>
          <w:color w:val="000000"/>
          <w:spacing w:val="2"/>
        </w:rPr>
      </w:pPr>
      <w:r w:rsidRPr="00A042E4">
        <w:rPr>
          <w:color w:val="000000"/>
          <w:spacing w:val="2"/>
          <w:lang w:val="kk-KZ"/>
        </w:rPr>
        <w:t>7.12.</w:t>
      </w:r>
      <w:r w:rsidR="00621757" w:rsidRPr="00A042E4">
        <w:rPr>
          <w:color w:val="000000"/>
          <w:spacing w:val="2"/>
        </w:rPr>
        <w:t xml:space="preserve"> </w:t>
      </w:r>
      <w:r w:rsidRPr="00A042E4">
        <w:rPr>
          <w:color w:val="000000"/>
          <w:spacing w:val="2"/>
          <w:lang w:val="kk-KZ"/>
        </w:rPr>
        <w:t>П</w:t>
      </w:r>
      <w:r w:rsidR="00621757" w:rsidRPr="00A042E4">
        <w:rPr>
          <w:color w:val="000000"/>
          <w:spacing w:val="2"/>
        </w:rPr>
        <w:t xml:space="preserve">овторное рассмотрение заявок на участие в тендере потенциальных поставщиков, приведенных в соответствие с квалификационными требованиями и требованиями </w:t>
      </w:r>
      <w:r w:rsidR="008B6EDB" w:rsidRPr="00A042E4">
        <w:rPr>
          <w:color w:val="000000"/>
          <w:spacing w:val="2"/>
          <w:lang w:val="kk-KZ"/>
        </w:rPr>
        <w:t>тендерной документации</w:t>
      </w:r>
      <w:r w:rsidR="00621757" w:rsidRPr="00A042E4">
        <w:rPr>
          <w:color w:val="000000"/>
          <w:spacing w:val="2"/>
        </w:rPr>
        <w:t>;</w:t>
      </w:r>
    </w:p>
    <w:p w:rsidR="00621757" w:rsidRPr="00A042E4" w:rsidRDefault="002C012C" w:rsidP="002C012C">
      <w:pPr>
        <w:pStyle w:val="aa"/>
        <w:shd w:val="clear" w:color="auto" w:fill="FFFFFF"/>
        <w:spacing w:before="0" w:beforeAutospacing="0" w:after="360" w:afterAutospacing="0"/>
        <w:ind w:left="-567"/>
        <w:jc w:val="both"/>
        <w:textAlignment w:val="baseline"/>
        <w:rPr>
          <w:color w:val="000000"/>
          <w:spacing w:val="2"/>
        </w:rPr>
      </w:pPr>
      <w:r w:rsidRPr="00A042E4">
        <w:rPr>
          <w:color w:val="000000"/>
          <w:spacing w:val="2"/>
          <w:lang w:val="kk-KZ"/>
        </w:rPr>
        <w:t>7.13.</w:t>
      </w:r>
      <w:r w:rsidR="00621757" w:rsidRPr="00A042E4">
        <w:rPr>
          <w:color w:val="000000"/>
          <w:spacing w:val="2"/>
        </w:rPr>
        <w:t xml:space="preserve"> </w:t>
      </w:r>
      <w:r w:rsidRPr="00A042E4">
        <w:rPr>
          <w:color w:val="000000"/>
          <w:spacing w:val="2"/>
          <w:lang w:val="kk-KZ"/>
        </w:rPr>
        <w:t>О</w:t>
      </w:r>
      <w:r w:rsidR="00621757" w:rsidRPr="00A042E4">
        <w:rPr>
          <w:color w:val="000000"/>
          <w:spacing w:val="2"/>
        </w:rPr>
        <w:t xml:space="preserve">пределение потенциальных поставщиков, которые соответствуют квалификационным требованиям и требованиям </w:t>
      </w:r>
      <w:r w:rsidR="008B6EDB" w:rsidRPr="00A042E4">
        <w:rPr>
          <w:color w:val="000000"/>
          <w:spacing w:val="2"/>
          <w:lang w:val="kk-KZ"/>
        </w:rPr>
        <w:t>тендерной документации</w:t>
      </w:r>
      <w:r w:rsidR="00621757" w:rsidRPr="00A042E4">
        <w:rPr>
          <w:color w:val="000000"/>
          <w:spacing w:val="2"/>
        </w:rPr>
        <w:t>, и признание их участниками тендера, а также применение относительных значений критериев к тендерным ценовым предложениям участников тендера;</w:t>
      </w:r>
    </w:p>
    <w:p w:rsidR="00621757" w:rsidRPr="00A042E4" w:rsidRDefault="002C012C" w:rsidP="002C012C">
      <w:pPr>
        <w:pStyle w:val="aa"/>
        <w:shd w:val="clear" w:color="auto" w:fill="FFFFFF"/>
        <w:spacing w:before="0" w:beforeAutospacing="0" w:after="360" w:afterAutospacing="0"/>
        <w:ind w:left="-567"/>
        <w:jc w:val="both"/>
        <w:textAlignment w:val="baseline"/>
        <w:rPr>
          <w:color w:val="000000"/>
          <w:spacing w:val="2"/>
        </w:rPr>
      </w:pPr>
      <w:r w:rsidRPr="00A042E4">
        <w:rPr>
          <w:color w:val="000000"/>
          <w:spacing w:val="2"/>
          <w:lang w:val="kk-KZ"/>
        </w:rPr>
        <w:t>7.14.</w:t>
      </w:r>
      <w:r w:rsidR="00621757" w:rsidRPr="00A042E4">
        <w:rPr>
          <w:color w:val="000000"/>
          <w:spacing w:val="2"/>
        </w:rPr>
        <w:t xml:space="preserve"> </w:t>
      </w:r>
      <w:r w:rsidRPr="00A042E4">
        <w:rPr>
          <w:color w:val="000000"/>
          <w:spacing w:val="2"/>
          <w:lang w:val="kk-KZ"/>
        </w:rPr>
        <w:t>А</w:t>
      </w:r>
      <w:r w:rsidR="008B6EDB" w:rsidRPr="00A042E4">
        <w:rPr>
          <w:color w:val="000000"/>
          <w:spacing w:val="2"/>
        </w:rPr>
        <w:t>втоматическое</w:t>
      </w:r>
      <w:r w:rsidR="00621757" w:rsidRPr="00A042E4">
        <w:rPr>
          <w:color w:val="000000"/>
          <w:spacing w:val="2"/>
        </w:rPr>
        <w:t xml:space="preserve"> сопоставление веб-порталом условных цен участников тендера, определение победителя тендера на основе наименьшей условной цены, а также потенциального поставщика, занявшего второе место, и размещение на веб-портале протокола об итогах закупок способом тендера;</w:t>
      </w:r>
    </w:p>
    <w:p w:rsidR="00621757" w:rsidRPr="00A042E4" w:rsidRDefault="002C012C" w:rsidP="002C012C">
      <w:pPr>
        <w:pStyle w:val="aa"/>
        <w:shd w:val="clear" w:color="auto" w:fill="FFFFFF"/>
        <w:spacing w:before="0" w:beforeAutospacing="0" w:after="360" w:afterAutospacing="0"/>
        <w:ind w:left="-567"/>
        <w:jc w:val="both"/>
        <w:textAlignment w:val="baseline"/>
        <w:rPr>
          <w:color w:val="000000"/>
          <w:spacing w:val="2"/>
        </w:rPr>
      </w:pPr>
      <w:r w:rsidRPr="00A042E4">
        <w:rPr>
          <w:color w:val="000000"/>
          <w:spacing w:val="2"/>
          <w:lang w:val="kk-KZ"/>
        </w:rPr>
        <w:t>7.15.</w:t>
      </w:r>
      <w:r w:rsidR="00621757" w:rsidRPr="00A042E4">
        <w:rPr>
          <w:color w:val="000000"/>
          <w:spacing w:val="2"/>
        </w:rPr>
        <w:t xml:space="preserve"> </w:t>
      </w:r>
      <w:r w:rsidRPr="00A042E4">
        <w:rPr>
          <w:color w:val="000000"/>
          <w:spacing w:val="2"/>
          <w:lang w:val="kk-KZ"/>
        </w:rPr>
        <w:t>З</w:t>
      </w:r>
      <w:r w:rsidR="008B6EDB" w:rsidRPr="00A042E4">
        <w:rPr>
          <w:color w:val="000000"/>
          <w:spacing w:val="2"/>
        </w:rPr>
        <w:t>аключение</w:t>
      </w:r>
      <w:r w:rsidR="00621757" w:rsidRPr="00A042E4">
        <w:rPr>
          <w:color w:val="000000"/>
          <w:spacing w:val="2"/>
        </w:rPr>
        <w:t xml:space="preserve"> заказчиком договора с победителем на основании протокола об итогах закупок способом тендера.</w:t>
      </w:r>
    </w:p>
    <w:p w:rsidR="00B27AE5" w:rsidRPr="00A042E4" w:rsidRDefault="00B27AE5" w:rsidP="002C012C">
      <w:pPr>
        <w:pStyle w:val="aa"/>
        <w:numPr>
          <w:ilvl w:val="0"/>
          <w:numId w:val="18"/>
        </w:numPr>
        <w:shd w:val="clear" w:color="auto" w:fill="FFFFFF"/>
        <w:spacing w:before="0" w:beforeAutospacing="0" w:after="360" w:afterAutospacing="0" w:line="285" w:lineRule="atLeast"/>
        <w:jc w:val="center"/>
        <w:textAlignment w:val="baseline"/>
        <w:rPr>
          <w:b/>
          <w:color w:val="000000"/>
          <w:spacing w:val="2"/>
        </w:rPr>
      </w:pPr>
      <w:r w:rsidRPr="00A042E4">
        <w:rPr>
          <w:b/>
          <w:color w:val="000000"/>
          <w:spacing w:val="2"/>
        </w:rPr>
        <w:t>ОПУБЛИКОВАНИЕ ОБЪЯВЛЕНИЙ О ПРОВЕДЕНИИ ЗАКУПОК</w:t>
      </w:r>
    </w:p>
    <w:p w:rsidR="007F0622" w:rsidRPr="00A042E4" w:rsidRDefault="007F0622" w:rsidP="007F0622">
      <w:pPr>
        <w:pStyle w:val="aa"/>
        <w:shd w:val="clear" w:color="auto" w:fill="FFFFFF"/>
        <w:spacing w:before="0" w:beforeAutospacing="0" w:after="0" w:afterAutospacing="0" w:line="285" w:lineRule="atLeast"/>
        <w:ind w:left="-567"/>
        <w:jc w:val="both"/>
        <w:textAlignment w:val="baseline"/>
        <w:rPr>
          <w:color w:val="000000"/>
          <w:spacing w:val="2"/>
        </w:rPr>
      </w:pPr>
      <w:r w:rsidRPr="00A042E4">
        <w:rPr>
          <w:color w:val="000000"/>
          <w:spacing w:val="2"/>
          <w:shd w:val="clear" w:color="auto" w:fill="FFFFFF"/>
          <w:lang w:val="kk-KZ"/>
        </w:rPr>
        <w:t>8.</w:t>
      </w:r>
      <w:r w:rsidR="002B7C59" w:rsidRPr="00A042E4">
        <w:rPr>
          <w:color w:val="000000"/>
          <w:spacing w:val="2"/>
          <w:shd w:val="clear" w:color="auto" w:fill="FFFFFF"/>
          <w:lang w:val="kk-KZ"/>
        </w:rPr>
        <w:t>1</w:t>
      </w:r>
      <w:r w:rsidRPr="00A042E4">
        <w:rPr>
          <w:color w:val="000000"/>
          <w:spacing w:val="2"/>
          <w:shd w:val="clear" w:color="auto" w:fill="FFFFFF"/>
          <w:lang w:val="kk-KZ"/>
        </w:rPr>
        <w:t xml:space="preserve">. </w:t>
      </w:r>
      <w:r w:rsidR="00DC174B" w:rsidRPr="00A042E4">
        <w:rPr>
          <w:lang w:val="kk-KZ"/>
        </w:rPr>
        <w:t>Департамент административно-хозяйственного обеспечения</w:t>
      </w:r>
      <w:r w:rsidR="008B6EDB" w:rsidRPr="00A042E4">
        <w:rPr>
          <w:lang w:val="kk-KZ"/>
        </w:rPr>
        <w:t xml:space="preserve"> </w:t>
      </w:r>
      <w:r w:rsidRPr="00A042E4">
        <w:rPr>
          <w:color w:val="000000"/>
          <w:spacing w:val="2"/>
          <w:shd w:val="clear" w:color="auto" w:fill="FFFFFF"/>
        </w:rPr>
        <w:t>в течение пяти рабочих дней со дня принятия решения</w:t>
      </w:r>
      <w:r w:rsidR="007C2208" w:rsidRPr="00A042E4">
        <w:rPr>
          <w:color w:val="000000"/>
          <w:spacing w:val="2"/>
          <w:shd w:val="clear" w:color="auto" w:fill="FFFFFF"/>
        </w:rPr>
        <w:t xml:space="preserve"> (приказа)</w:t>
      </w:r>
      <w:r w:rsidRPr="00A042E4">
        <w:rPr>
          <w:color w:val="000000"/>
          <w:spacing w:val="2"/>
          <w:shd w:val="clear" w:color="auto" w:fill="FFFFFF"/>
        </w:rPr>
        <w:t xml:space="preserve"> о внесении изменений и (или) дополнений в план закупок размещает внесенные изменения и (или) дополнения на веб-портале закупок</w:t>
      </w:r>
      <w:r w:rsidRPr="00A042E4">
        <w:rPr>
          <w:color w:val="000000"/>
          <w:spacing w:val="2"/>
          <w:shd w:val="clear" w:color="auto" w:fill="FFFFFF"/>
          <w:lang w:val="kk-KZ"/>
        </w:rPr>
        <w:t>,</w:t>
      </w:r>
      <w:r w:rsidRPr="00A042E4">
        <w:rPr>
          <w:color w:val="000000"/>
          <w:spacing w:val="2"/>
        </w:rPr>
        <w:t xml:space="preserve"> за исключением случаев поступления заявки не в срок, установленным планом закупок.</w:t>
      </w:r>
    </w:p>
    <w:p w:rsidR="007F0622" w:rsidRPr="00A042E4" w:rsidRDefault="007F0622" w:rsidP="00F14810">
      <w:pPr>
        <w:pStyle w:val="aa"/>
        <w:shd w:val="clear" w:color="auto" w:fill="FFFFFF"/>
        <w:spacing w:before="0" w:beforeAutospacing="0" w:after="0" w:afterAutospacing="0" w:line="285" w:lineRule="atLeast"/>
        <w:ind w:left="-567"/>
        <w:jc w:val="both"/>
        <w:textAlignment w:val="baseline"/>
        <w:rPr>
          <w:color w:val="000000"/>
          <w:spacing w:val="2"/>
          <w:shd w:val="clear" w:color="auto" w:fill="FFFFFF"/>
        </w:rPr>
      </w:pPr>
    </w:p>
    <w:p w:rsidR="003735F8" w:rsidRPr="00A042E4" w:rsidRDefault="003735F8" w:rsidP="003735F8">
      <w:pPr>
        <w:pStyle w:val="aa"/>
        <w:shd w:val="clear" w:color="auto" w:fill="FFFFFF"/>
        <w:spacing w:before="0" w:beforeAutospacing="0" w:after="360" w:afterAutospacing="0" w:line="285" w:lineRule="atLeast"/>
        <w:ind w:left="360"/>
        <w:jc w:val="center"/>
        <w:textAlignment w:val="baseline"/>
        <w:rPr>
          <w:b/>
          <w:color w:val="000000"/>
          <w:spacing w:val="2"/>
        </w:rPr>
      </w:pPr>
    </w:p>
    <w:p w:rsidR="008E0090" w:rsidRPr="00A042E4" w:rsidRDefault="008E0090" w:rsidP="00F14810">
      <w:pPr>
        <w:pStyle w:val="aa"/>
        <w:numPr>
          <w:ilvl w:val="0"/>
          <w:numId w:val="19"/>
        </w:numPr>
        <w:shd w:val="clear" w:color="auto" w:fill="FFFFFF"/>
        <w:spacing w:before="0" w:beforeAutospacing="0" w:after="360" w:afterAutospacing="0" w:line="285" w:lineRule="atLeast"/>
        <w:jc w:val="center"/>
        <w:textAlignment w:val="baseline"/>
        <w:rPr>
          <w:b/>
          <w:color w:val="000000"/>
          <w:spacing w:val="2"/>
        </w:rPr>
      </w:pPr>
      <w:r w:rsidRPr="00A042E4">
        <w:rPr>
          <w:b/>
          <w:color w:val="000000"/>
          <w:spacing w:val="2"/>
        </w:rPr>
        <w:lastRenderedPageBreak/>
        <w:t xml:space="preserve">КОНТРОЛЬ ЗА </w:t>
      </w:r>
      <w:r w:rsidR="00477312" w:rsidRPr="00A042E4">
        <w:rPr>
          <w:b/>
          <w:color w:val="000000"/>
          <w:spacing w:val="2"/>
        </w:rPr>
        <w:t>СООТВЕТСТВИЕМ ПРОЦЕДУР ЗАКУПОК</w:t>
      </w:r>
    </w:p>
    <w:p w:rsidR="008E0090" w:rsidRPr="00A042E4" w:rsidRDefault="002C2ED0" w:rsidP="00F14810">
      <w:pPr>
        <w:tabs>
          <w:tab w:val="left" w:pos="857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color w:val="1C1C1C"/>
          <w:sz w:val="24"/>
          <w:szCs w:val="24"/>
        </w:rPr>
        <w:t xml:space="preserve">9.1. </w:t>
      </w:r>
      <w:r w:rsidR="008E0090" w:rsidRPr="00A042E4">
        <w:rPr>
          <w:rFonts w:ascii="Times New Roman" w:hAnsi="Times New Roman" w:cs="Times New Roman"/>
          <w:color w:val="1C1C1C"/>
          <w:sz w:val="24"/>
          <w:szCs w:val="24"/>
        </w:rPr>
        <w:t>При</w:t>
      </w:r>
      <w:r w:rsidR="008E0090" w:rsidRPr="00A042E4">
        <w:rPr>
          <w:rFonts w:ascii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sz w:val="24"/>
          <w:szCs w:val="24"/>
        </w:rPr>
        <w:t>разработке</w:t>
      </w:r>
      <w:r w:rsidR="008E009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709B" w:rsidRPr="00A042E4">
        <w:rPr>
          <w:rFonts w:ascii="Times New Roman" w:hAnsi="Times New Roman" w:cs="Times New Roman"/>
          <w:spacing w:val="1"/>
          <w:sz w:val="24"/>
          <w:szCs w:val="24"/>
        </w:rPr>
        <w:t>технической</w:t>
      </w:r>
      <w:r w:rsidR="00CA3C14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спецификации</w:t>
      </w:r>
      <w:r w:rsidR="008E0090" w:rsidRPr="00A042E4">
        <w:rPr>
          <w:rFonts w:ascii="Times New Roman" w:hAnsi="Times New Roman" w:cs="Times New Roman"/>
          <w:sz w:val="24"/>
          <w:szCs w:val="24"/>
        </w:rPr>
        <w:t>,</w:t>
      </w:r>
      <w:r w:rsidR="008E009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color w:val="131313"/>
          <w:sz w:val="24"/>
          <w:szCs w:val="24"/>
        </w:rPr>
        <w:t>осуществлении</w:t>
      </w:r>
      <w:r w:rsidR="008E0090" w:rsidRPr="00A042E4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sz w:val="24"/>
          <w:szCs w:val="24"/>
        </w:rPr>
        <w:t>закупок</w:t>
      </w:r>
      <w:r w:rsidR="008E009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sz w:val="24"/>
          <w:szCs w:val="24"/>
        </w:rPr>
        <w:t>способами</w:t>
      </w:r>
      <w:r w:rsidR="008E009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sz w:val="24"/>
          <w:szCs w:val="24"/>
        </w:rPr>
        <w:t>запроса</w:t>
      </w:r>
      <w:r w:rsidR="008E009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sz w:val="24"/>
          <w:szCs w:val="24"/>
        </w:rPr>
        <w:t>ценовых</w:t>
      </w:r>
      <w:r w:rsidR="008E009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sz w:val="24"/>
          <w:szCs w:val="24"/>
        </w:rPr>
        <w:t>предложений</w:t>
      </w:r>
      <w:r w:rsidR="00CA3C14" w:rsidRPr="00A042E4">
        <w:rPr>
          <w:rFonts w:ascii="Times New Roman" w:hAnsi="Times New Roman" w:cs="Times New Roman"/>
          <w:sz w:val="24"/>
          <w:szCs w:val="24"/>
        </w:rPr>
        <w:t xml:space="preserve"> (не ГЗ </w:t>
      </w:r>
      <w:r w:rsidR="00CA3C14" w:rsidRPr="00A042E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CA3C14" w:rsidRPr="00A042E4">
        <w:rPr>
          <w:rFonts w:ascii="Times New Roman" w:hAnsi="Times New Roman" w:cs="Times New Roman"/>
          <w:sz w:val="24"/>
          <w:szCs w:val="24"/>
        </w:rPr>
        <w:t>)</w:t>
      </w:r>
      <w:r w:rsidR="008E0090" w:rsidRPr="00A042E4">
        <w:rPr>
          <w:rFonts w:ascii="Times New Roman" w:hAnsi="Times New Roman" w:cs="Times New Roman"/>
          <w:sz w:val="24"/>
          <w:szCs w:val="24"/>
        </w:rPr>
        <w:t>,</w:t>
      </w:r>
      <w:r w:rsidR="008E009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color w:val="2A2A2A"/>
          <w:sz w:val="24"/>
          <w:szCs w:val="24"/>
        </w:rPr>
        <w:t>из</w:t>
      </w:r>
      <w:r w:rsidR="008E0090" w:rsidRPr="00A042E4">
        <w:rPr>
          <w:rFonts w:ascii="Times New Roman" w:hAnsi="Times New Roman" w:cs="Times New Roman"/>
          <w:color w:val="2A2A2A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color w:val="1D1D1D"/>
          <w:sz w:val="24"/>
          <w:szCs w:val="24"/>
        </w:rPr>
        <w:t>одного</w:t>
      </w:r>
      <w:r w:rsidR="008E0090" w:rsidRPr="00A042E4">
        <w:rPr>
          <w:rFonts w:ascii="Times New Roman" w:hAnsi="Times New Roman" w:cs="Times New Roman"/>
          <w:color w:val="1D1D1D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color w:val="0F0F0F"/>
          <w:sz w:val="24"/>
          <w:szCs w:val="24"/>
        </w:rPr>
        <w:t>источника</w:t>
      </w:r>
      <w:r w:rsidR="008E0090" w:rsidRPr="00A042E4">
        <w:rPr>
          <w:rFonts w:ascii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sz w:val="24"/>
          <w:szCs w:val="24"/>
        </w:rPr>
        <w:t>путем</w:t>
      </w:r>
      <w:r w:rsidR="008E009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color w:val="0E0E0E"/>
          <w:sz w:val="24"/>
          <w:szCs w:val="24"/>
        </w:rPr>
        <w:t>прямого</w:t>
      </w:r>
      <w:r w:rsidR="008E0090" w:rsidRPr="00A042E4">
        <w:rPr>
          <w:rFonts w:ascii="Times New Roman" w:hAnsi="Times New Roman" w:cs="Times New Roman"/>
          <w:color w:val="0E0E0E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sz w:val="24"/>
          <w:szCs w:val="24"/>
        </w:rPr>
        <w:t>заключения</w:t>
      </w:r>
      <w:r w:rsidR="00CA3C14" w:rsidRPr="00A042E4">
        <w:rPr>
          <w:rFonts w:ascii="Times New Roman" w:hAnsi="Times New Roman" w:cs="Times New Roman"/>
          <w:sz w:val="24"/>
          <w:szCs w:val="24"/>
        </w:rPr>
        <w:t xml:space="preserve"> (не ГЗ),</w:t>
      </w:r>
      <w:r w:rsidR="00DC174B" w:rsidRPr="00A042E4">
        <w:rPr>
          <w:rFonts w:ascii="Times New Roman" w:hAnsi="Times New Roman" w:cs="Times New Roman"/>
          <w:sz w:val="24"/>
          <w:szCs w:val="24"/>
        </w:rPr>
        <w:t xml:space="preserve"> Служба внутреннего аудита и контроля закупок</w:t>
      </w:r>
      <w:r w:rsidR="00CA3C14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color w:val="0C0C0C"/>
          <w:sz w:val="24"/>
          <w:szCs w:val="24"/>
        </w:rPr>
        <w:t>осуществляет</w:t>
      </w:r>
      <w:r w:rsidR="008E0090" w:rsidRPr="00A042E4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color w:val="151515"/>
          <w:sz w:val="24"/>
          <w:szCs w:val="24"/>
        </w:rPr>
        <w:t>контроль</w:t>
      </w:r>
      <w:r w:rsidR="008E0090"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color w:val="181818"/>
          <w:sz w:val="24"/>
          <w:szCs w:val="24"/>
        </w:rPr>
        <w:t>за</w:t>
      </w:r>
      <w:r w:rsidR="008E0090" w:rsidRPr="00A042E4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sz w:val="24"/>
          <w:szCs w:val="24"/>
        </w:rPr>
        <w:t>соблюдением</w:t>
      </w:r>
      <w:r w:rsidR="008E009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color w:val="151515"/>
          <w:sz w:val="24"/>
          <w:szCs w:val="24"/>
        </w:rPr>
        <w:t>всех</w:t>
      </w:r>
      <w:r w:rsidR="008E0090"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color w:val="111111"/>
          <w:sz w:val="24"/>
          <w:szCs w:val="24"/>
        </w:rPr>
        <w:t>сроков</w:t>
      </w:r>
      <w:r w:rsidR="008E0090" w:rsidRPr="00A042E4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color w:val="0F0F0F"/>
          <w:sz w:val="24"/>
          <w:szCs w:val="24"/>
        </w:rPr>
        <w:t>и</w:t>
      </w:r>
      <w:r w:rsidR="008E0090" w:rsidRPr="00A042E4">
        <w:rPr>
          <w:rFonts w:ascii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sz w:val="24"/>
          <w:szCs w:val="24"/>
        </w:rPr>
        <w:t>процедур,</w:t>
      </w:r>
      <w:r w:rsidR="008E009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sz w:val="24"/>
          <w:szCs w:val="24"/>
        </w:rPr>
        <w:t>предусмотренных</w:t>
      </w:r>
      <w:r w:rsidR="008E009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color w:val="0F0F0F"/>
          <w:sz w:val="24"/>
          <w:szCs w:val="24"/>
        </w:rPr>
        <w:t>законодательством</w:t>
      </w:r>
      <w:r w:rsidR="008E0090" w:rsidRPr="00A042E4">
        <w:rPr>
          <w:rFonts w:ascii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color w:val="4D4D4D"/>
          <w:sz w:val="24"/>
          <w:szCs w:val="24"/>
        </w:rPr>
        <w:t>о</w:t>
      </w:r>
      <w:r w:rsidR="008E0090" w:rsidRPr="00A042E4">
        <w:rPr>
          <w:rFonts w:ascii="Times New Roman" w:hAnsi="Times New Roman" w:cs="Times New Roman"/>
          <w:color w:val="4D4D4D"/>
          <w:spacing w:val="1"/>
          <w:sz w:val="24"/>
          <w:szCs w:val="24"/>
        </w:rPr>
        <w:t xml:space="preserve"> </w:t>
      </w:r>
      <w:r w:rsidR="008E0090" w:rsidRPr="00A042E4">
        <w:rPr>
          <w:rFonts w:ascii="Times New Roman" w:hAnsi="Times New Roman" w:cs="Times New Roman"/>
          <w:sz w:val="24"/>
          <w:szCs w:val="24"/>
        </w:rPr>
        <w:t>закупках</w:t>
      </w:r>
      <w:r w:rsidR="00CA3C14" w:rsidRPr="00A042E4">
        <w:rPr>
          <w:rFonts w:ascii="Times New Roman" w:hAnsi="Times New Roman" w:cs="Times New Roman"/>
          <w:sz w:val="24"/>
          <w:szCs w:val="24"/>
        </w:rPr>
        <w:t>.</w:t>
      </w:r>
    </w:p>
    <w:p w:rsidR="000D7909" w:rsidRPr="00A042E4" w:rsidRDefault="000D7909" w:rsidP="00F14810">
      <w:pPr>
        <w:tabs>
          <w:tab w:val="left" w:pos="857"/>
        </w:tabs>
        <w:spacing w:after="0"/>
        <w:ind w:left="-567"/>
        <w:jc w:val="both"/>
        <w:rPr>
          <w:rFonts w:ascii="Times New Roman" w:hAnsi="Times New Roman" w:cs="Times New Roman"/>
          <w:color w:val="1F1F1F"/>
          <w:sz w:val="24"/>
          <w:szCs w:val="24"/>
        </w:rPr>
      </w:pPr>
    </w:p>
    <w:p w:rsidR="00CA3C14" w:rsidRPr="00A042E4" w:rsidRDefault="00CA3C14" w:rsidP="00F14810">
      <w:pPr>
        <w:pStyle w:val="a5"/>
        <w:numPr>
          <w:ilvl w:val="0"/>
          <w:numId w:val="19"/>
        </w:numPr>
        <w:tabs>
          <w:tab w:val="left" w:pos="857"/>
        </w:tabs>
        <w:ind w:left="0" w:right="133"/>
        <w:jc w:val="center"/>
        <w:rPr>
          <w:b/>
          <w:color w:val="1F1F1F"/>
          <w:sz w:val="24"/>
          <w:szCs w:val="24"/>
        </w:rPr>
      </w:pPr>
      <w:r w:rsidRPr="00A042E4">
        <w:rPr>
          <w:b/>
          <w:color w:val="1F1F1F"/>
          <w:sz w:val="24"/>
          <w:szCs w:val="24"/>
        </w:rPr>
        <w:t>ОБЯЗАТЕЛЬНЫЕ УСЛОВИЯ ПРИ ПОДАЧЕ ЗАЯВОК НА ПРОВЕДЕНИЕ ЗАКУПОК СПОСОБОМ ИЗ ОДНОГО ИСТОЧНИКА.</w:t>
      </w:r>
    </w:p>
    <w:p w:rsidR="00844DE3" w:rsidRPr="00A042E4" w:rsidRDefault="00844DE3" w:rsidP="00185263">
      <w:pPr>
        <w:pStyle w:val="a5"/>
        <w:numPr>
          <w:ilvl w:val="1"/>
          <w:numId w:val="9"/>
        </w:numPr>
        <w:tabs>
          <w:tab w:val="left" w:pos="856"/>
        </w:tabs>
        <w:spacing w:before="100" w:beforeAutospacing="1" w:line="237" w:lineRule="auto"/>
        <w:ind w:left="-37"/>
        <w:rPr>
          <w:color w:val="111111"/>
          <w:sz w:val="24"/>
          <w:szCs w:val="24"/>
        </w:rPr>
      </w:pPr>
      <w:r w:rsidRPr="00A042E4">
        <w:rPr>
          <w:sz w:val="24"/>
          <w:szCs w:val="24"/>
        </w:rPr>
        <w:t xml:space="preserve">Заявка </w:t>
      </w:r>
      <w:r w:rsidRPr="00A042E4">
        <w:rPr>
          <w:color w:val="111111"/>
          <w:sz w:val="24"/>
          <w:szCs w:val="24"/>
        </w:rPr>
        <w:t xml:space="preserve">на </w:t>
      </w:r>
      <w:r w:rsidRPr="00A042E4">
        <w:rPr>
          <w:sz w:val="24"/>
          <w:szCs w:val="24"/>
        </w:rPr>
        <w:t xml:space="preserve">проведение закупок из одного источника подается инициатором </w:t>
      </w:r>
      <w:r w:rsidRPr="00A042E4">
        <w:rPr>
          <w:color w:val="161616"/>
          <w:sz w:val="24"/>
          <w:szCs w:val="24"/>
        </w:rPr>
        <w:t>согласно</w:t>
      </w:r>
      <w:r w:rsidRPr="00A042E4">
        <w:rPr>
          <w:color w:val="161616"/>
          <w:spacing w:val="-57"/>
          <w:sz w:val="24"/>
          <w:szCs w:val="24"/>
        </w:rPr>
        <w:t xml:space="preserve"> </w:t>
      </w:r>
      <w:r w:rsidRPr="00A042E4">
        <w:rPr>
          <w:sz w:val="24"/>
          <w:szCs w:val="24"/>
        </w:rPr>
        <w:t>порядку,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предусмотренному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действующим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законодательством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color w:val="111111"/>
          <w:sz w:val="24"/>
          <w:szCs w:val="24"/>
        </w:rPr>
        <w:t>Республики</w:t>
      </w:r>
      <w:r w:rsidRPr="00A042E4">
        <w:rPr>
          <w:color w:val="111111"/>
          <w:spacing w:val="1"/>
          <w:sz w:val="24"/>
          <w:szCs w:val="24"/>
        </w:rPr>
        <w:t xml:space="preserve"> </w:t>
      </w:r>
      <w:r w:rsidRPr="00A042E4">
        <w:rPr>
          <w:color w:val="0F0F0F"/>
          <w:sz w:val="24"/>
          <w:szCs w:val="24"/>
        </w:rPr>
        <w:t>Казахстан</w:t>
      </w:r>
      <w:r w:rsidRPr="00A042E4">
        <w:rPr>
          <w:color w:val="0F0F0F"/>
          <w:spacing w:val="1"/>
          <w:sz w:val="24"/>
          <w:szCs w:val="24"/>
        </w:rPr>
        <w:t xml:space="preserve"> </w:t>
      </w:r>
      <w:r w:rsidRPr="00A042E4">
        <w:rPr>
          <w:color w:val="0F0F0F"/>
          <w:sz w:val="24"/>
          <w:szCs w:val="24"/>
        </w:rPr>
        <w:t xml:space="preserve">и </w:t>
      </w:r>
      <w:r w:rsidRPr="00A042E4">
        <w:rPr>
          <w:sz w:val="24"/>
          <w:szCs w:val="24"/>
        </w:rPr>
        <w:t>настоящим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color w:val="0E0E0E"/>
          <w:sz w:val="24"/>
          <w:szCs w:val="24"/>
        </w:rPr>
        <w:t>Регламентом,</w:t>
      </w:r>
      <w:r w:rsidRPr="00A042E4">
        <w:rPr>
          <w:color w:val="0E0E0E"/>
          <w:spacing w:val="1"/>
          <w:sz w:val="24"/>
          <w:szCs w:val="24"/>
        </w:rPr>
        <w:t xml:space="preserve"> </w:t>
      </w:r>
      <w:r w:rsidRPr="00A042E4">
        <w:rPr>
          <w:color w:val="1A1A1A"/>
          <w:sz w:val="24"/>
          <w:szCs w:val="24"/>
        </w:rPr>
        <w:t xml:space="preserve">с </w:t>
      </w:r>
      <w:r w:rsidRPr="00A042E4">
        <w:rPr>
          <w:color w:val="0C0C0C"/>
          <w:sz w:val="24"/>
          <w:szCs w:val="24"/>
        </w:rPr>
        <w:t xml:space="preserve">указанием </w:t>
      </w:r>
      <w:r w:rsidRPr="00A042E4">
        <w:rPr>
          <w:color w:val="0F0F0F"/>
          <w:sz w:val="24"/>
          <w:szCs w:val="24"/>
        </w:rPr>
        <w:t>основания</w:t>
      </w:r>
      <w:r w:rsidRPr="00A042E4">
        <w:rPr>
          <w:color w:val="0F0F0F"/>
          <w:spacing w:val="1"/>
          <w:sz w:val="24"/>
          <w:szCs w:val="24"/>
        </w:rPr>
        <w:t xml:space="preserve"> </w:t>
      </w:r>
      <w:r w:rsidRPr="00A042E4">
        <w:rPr>
          <w:color w:val="111111"/>
          <w:sz w:val="24"/>
          <w:szCs w:val="24"/>
        </w:rPr>
        <w:t xml:space="preserve">и </w:t>
      </w:r>
      <w:r w:rsidRPr="00A042E4">
        <w:rPr>
          <w:color w:val="3B3B3B"/>
          <w:sz w:val="24"/>
          <w:szCs w:val="24"/>
        </w:rPr>
        <w:t xml:space="preserve">с </w:t>
      </w:r>
      <w:r w:rsidRPr="00A042E4">
        <w:rPr>
          <w:color w:val="131313"/>
          <w:sz w:val="24"/>
          <w:szCs w:val="24"/>
        </w:rPr>
        <w:t>обязательным</w:t>
      </w:r>
      <w:r w:rsidRPr="00A042E4">
        <w:rPr>
          <w:color w:val="131313"/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приложением</w:t>
      </w:r>
      <w:r w:rsidRPr="00A042E4">
        <w:rPr>
          <w:spacing w:val="-2"/>
          <w:sz w:val="24"/>
          <w:szCs w:val="24"/>
        </w:rPr>
        <w:t xml:space="preserve"> </w:t>
      </w:r>
      <w:r w:rsidRPr="00A042E4">
        <w:rPr>
          <w:sz w:val="24"/>
          <w:szCs w:val="24"/>
        </w:rPr>
        <w:t>обоснования</w:t>
      </w:r>
      <w:r w:rsidRPr="00A042E4">
        <w:rPr>
          <w:spacing w:val="7"/>
          <w:sz w:val="24"/>
          <w:szCs w:val="24"/>
        </w:rPr>
        <w:t xml:space="preserve"> </w:t>
      </w:r>
      <w:r w:rsidRPr="00A042E4">
        <w:rPr>
          <w:sz w:val="24"/>
          <w:szCs w:val="24"/>
        </w:rPr>
        <w:t>проведения</w:t>
      </w:r>
      <w:r w:rsidRPr="00A042E4">
        <w:rPr>
          <w:spacing w:val="-2"/>
          <w:sz w:val="24"/>
          <w:szCs w:val="24"/>
        </w:rPr>
        <w:t xml:space="preserve"> </w:t>
      </w:r>
      <w:r w:rsidRPr="00A042E4">
        <w:rPr>
          <w:sz w:val="24"/>
          <w:szCs w:val="24"/>
        </w:rPr>
        <w:t>таких</w:t>
      </w:r>
      <w:r w:rsidRPr="00A042E4">
        <w:rPr>
          <w:spacing w:val="-5"/>
          <w:sz w:val="24"/>
          <w:szCs w:val="24"/>
        </w:rPr>
        <w:t xml:space="preserve"> </w:t>
      </w:r>
      <w:r w:rsidRPr="00A042E4">
        <w:rPr>
          <w:color w:val="0F0F0F"/>
          <w:sz w:val="24"/>
          <w:szCs w:val="24"/>
        </w:rPr>
        <w:t>закупок,</w:t>
      </w:r>
      <w:r w:rsidRPr="00A042E4">
        <w:rPr>
          <w:color w:val="0F0F0F"/>
          <w:spacing w:val="-3"/>
          <w:sz w:val="24"/>
          <w:szCs w:val="24"/>
        </w:rPr>
        <w:t xml:space="preserve"> </w:t>
      </w:r>
      <w:r w:rsidRPr="00A042E4">
        <w:rPr>
          <w:sz w:val="24"/>
          <w:szCs w:val="24"/>
        </w:rPr>
        <w:t>подписанного</w:t>
      </w:r>
      <w:r w:rsidRPr="00A042E4">
        <w:rPr>
          <w:spacing w:val="2"/>
          <w:sz w:val="24"/>
          <w:szCs w:val="24"/>
        </w:rPr>
        <w:t xml:space="preserve"> </w:t>
      </w:r>
      <w:r w:rsidRPr="00A042E4">
        <w:rPr>
          <w:sz w:val="24"/>
          <w:szCs w:val="24"/>
        </w:rPr>
        <w:t>инициатором.</w:t>
      </w:r>
    </w:p>
    <w:p w:rsidR="00844DE3" w:rsidRPr="00A042E4" w:rsidRDefault="00844DE3" w:rsidP="00F14810">
      <w:pPr>
        <w:pStyle w:val="a5"/>
        <w:numPr>
          <w:ilvl w:val="1"/>
          <w:numId w:val="9"/>
        </w:numPr>
        <w:tabs>
          <w:tab w:val="left" w:pos="857"/>
        </w:tabs>
        <w:spacing w:before="121" w:line="237" w:lineRule="auto"/>
        <w:ind w:left="-57" w:right="140" w:hanging="697"/>
        <w:rPr>
          <w:color w:val="0F0F0F"/>
          <w:sz w:val="24"/>
          <w:szCs w:val="24"/>
        </w:rPr>
      </w:pPr>
      <w:r w:rsidRPr="00A042E4">
        <w:rPr>
          <w:color w:val="0E0E0E"/>
          <w:sz w:val="24"/>
          <w:szCs w:val="24"/>
        </w:rPr>
        <w:t>Инициатор</w:t>
      </w:r>
      <w:r w:rsidRPr="00A042E4">
        <w:rPr>
          <w:color w:val="0E0E0E"/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определяет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потенциального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поставщика,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которому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color w:val="111111"/>
          <w:sz w:val="24"/>
          <w:szCs w:val="24"/>
        </w:rPr>
        <w:t>необходимо</w:t>
      </w:r>
      <w:r w:rsidRPr="00A042E4">
        <w:rPr>
          <w:color w:val="111111"/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направить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приглашение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color w:val="0F0F0F"/>
          <w:sz w:val="24"/>
          <w:szCs w:val="24"/>
        </w:rPr>
        <w:t>об</w:t>
      </w:r>
      <w:r w:rsidRPr="00A042E4">
        <w:rPr>
          <w:color w:val="0F0F0F"/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осуществлении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color w:val="111111"/>
          <w:sz w:val="24"/>
          <w:szCs w:val="24"/>
        </w:rPr>
        <w:t>закупок</w:t>
      </w:r>
      <w:r w:rsidRPr="00A042E4">
        <w:rPr>
          <w:color w:val="111111"/>
          <w:spacing w:val="1"/>
          <w:sz w:val="24"/>
          <w:szCs w:val="24"/>
        </w:rPr>
        <w:t xml:space="preserve"> </w:t>
      </w:r>
      <w:r w:rsidRPr="00A042E4">
        <w:rPr>
          <w:color w:val="232323"/>
          <w:sz w:val="24"/>
          <w:szCs w:val="24"/>
        </w:rPr>
        <w:t>и</w:t>
      </w:r>
      <w:r w:rsidRPr="00A042E4">
        <w:rPr>
          <w:color w:val="232323"/>
          <w:spacing w:val="1"/>
          <w:sz w:val="24"/>
          <w:szCs w:val="24"/>
        </w:rPr>
        <w:t xml:space="preserve"> </w:t>
      </w:r>
      <w:r w:rsidRPr="00A042E4">
        <w:rPr>
          <w:color w:val="131313"/>
          <w:sz w:val="24"/>
          <w:szCs w:val="24"/>
        </w:rPr>
        <w:t>несет</w:t>
      </w:r>
      <w:r w:rsidRPr="00A042E4">
        <w:rPr>
          <w:color w:val="131313"/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ответственность</w:t>
      </w:r>
      <w:r w:rsidRPr="00A042E4">
        <w:rPr>
          <w:spacing w:val="-8"/>
          <w:sz w:val="24"/>
          <w:szCs w:val="24"/>
        </w:rPr>
        <w:t xml:space="preserve"> </w:t>
      </w:r>
      <w:r w:rsidRPr="00A042E4">
        <w:rPr>
          <w:sz w:val="24"/>
          <w:szCs w:val="24"/>
        </w:rPr>
        <w:t>за</w:t>
      </w:r>
      <w:r w:rsidRPr="00A042E4">
        <w:rPr>
          <w:spacing w:val="4"/>
          <w:sz w:val="24"/>
          <w:szCs w:val="24"/>
        </w:rPr>
        <w:t xml:space="preserve"> </w:t>
      </w:r>
      <w:r w:rsidRPr="00A042E4">
        <w:rPr>
          <w:sz w:val="24"/>
          <w:szCs w:val="24"/>
        </w:rPr>
        <w:t>ценовую</w:t>
      </w:r>
      <w:r w:rsidRPr="00A042E4">
        <w:rPr>
          <w:spacing w:val="11"/>
          <w:sz w:val="24"/>
          <w:szCs w:val="24"/>
        </w:rPr>
        <w:t xml:space="preserve"> </w:t>
      </w:r>
      <w:r w:rsidRPr="00A042E4">
        <w:rPr>
          <w:sz w:val="24"/>
          <w:szCs w:val="24"/>
        </w:rPr>
        <w:t>политику,</w:t>
      </w:r>
      <w:r w:rsidRPr="00A042E4">
        <w:rPr>
          <w:spacing w:val="22"/>
          <w:sz w:val="24"/>
          <w:szCs w:val="24"/>
        </w:rPr>
        <w:t xml:space="preserve"> </w:t>
      </w:r>
      <w:r w:rsidRPr="00A042E4">
        <w:rPr>
          <w:sz w:val="24"/>
          <w:szCs w:val="24"/>
        </w:rPr>
        <w:t>принятые</w:t>
      </w:r>
      <w:r w:rsidRPr="00A042E4">
        <w:rPr>
          <w:spacing w:val="12"/>
          <w:sz w:val="24"/>
          <w:szCs w:val="24"/>
        </w:rPr>
        <w:t xml:space="preserve"> </w:t>
      </w:r>
      <w:r w:rsidRPr="00A042E4">
        <w:rPr>
          <w:sz w:val="24"/>
          <w:szCs w:val="24"/>
        </w:rPr>
        <w:t>товары,</w:t>
      </w:r>
      <w:r w:rsidRPr="00A042E4">
        <w:rPr>
          <w:spacing w:val="12"/>
          <w:sz w:val="24"/>
          <w:szCs w:val="24"/>
        </w:rPr>
        <w:t xml:space="preserve"> </w:t>
      </w:r>
      <w:r w:rsidRPr="00A042E4">
        <w:rPr>
          <w:sz w:val="24"/>
          <w:szCs w:val="24"/>
        </w:rPr>
        <w:t>работы,</w:t>
      </w:r>
      <w:r w:rsidRPr="00A042E4">
        <w:rPr>
          <w:spacing w:val="24"/>
          <w:sz w:val="24"/>
          <w:szCs w:val="24"/>
        </w:rPr>
        <w:t xml:space="preserve"> </w:t>
      </w:r>
      <w:r w:rsidRPr="00A042E4">
        <w:rPr>
          <w:sz w:val="24"/>
          <w:szCs w:val="24"/>
        </w:rPr>
        <w:t>услуги.</w:t>
      </w:r>
    </w:p>
    <w:p w:rsidR="00185263" w:rsidRPr="00A042E4" w:rsidRDefault="00844DE3" w:rsidP="0064698D">
      <w:pPr>
        <w:pStyle w:val="a5"/>
        <w:numPr>
          <w:ilvl w:val="1"/>
          <w:numId w:val="9"/>
        </w:numPr>
        <w:tabs>
          <w:tab w:val="left" w:pos="857"/>
        </w:tabs>
        <w:spacing w:before="119"/>
        <w:ind w:left="155" w:right="144" w:hanging="707"/>
        <w:rPr>
          <w:color w:val="131313"/>
          <w:sz w:val="24"/>
          <w:szCs w:val="24"/>
        </w:rPr>
      </w:pPr>
      <w:r w:rsidRPr="00A042E4">
        <w:rPr>
          <w:color w:val="2A2A2A"/>
          <w:sz w:val="24"/>
          <w:szCs w:val="24"/>
        </w:rPr>
        <w:t>К</w:t>
      </w:r>
      <w:r w:rsidRPr="00A042E4">
        <w:rPr>
          <w:color w:val="2A2A2A"/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заявке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инициатора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color w:val="0E0E0E"/>
          <w:sz w:val="24"/>
          <w:szCs w:val="24"/>
        </w:rPr>
        <w:t>в</w:t>
      </w:r>
      <w:r w:rsidRPr="00A042E4">
        <w:rPr>
          <w:color w:val="0E0E0E"/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обязательном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порядке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прилагается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3</w:t>
      </w:r>
      <w:r w:rsidRPr="00A042E4">
        <w:rPr>
          <w:spacing w:val="1"/>
          <w:sz w:val="24"/>
          <w:szCs w:val="24"/>
        </w:rPr>
        <w:t xml:space="preserve"> ценовых предложения</w:t>
      </w:r>
      <w:r w:rsidRPr="00A042E4">
        <w:rPr>
          <w:w w:val="95"/>
          <w:sz w:val="24"/>
          <w:szCs w:val="24"/>
        </w:rPr>
        <w:t>.</w:t>
      </w:r>
      <w:r w:rsidRPr="00A042E4">
        <w:rPr>
          <w:spacing w:val="1"/>
          <w:w w:val="95"/>
          <w:sz w:val="24"/>
          <w:szCs w:val="24"/>
        </w:rPr>
        <w:t xml:space="preserve"> </w:t>
      </w:r>
      <w:r w:rsidRPr="00A042E4">
        <w:rPr>
          <w:color w:val="0F0F0F"/>
          <w:w w:val="95"/>
          <w:sz w:val="24"/>
          <w:szCs w:val="24"/>
        </w:rPr>
        <w:t>Заявка</w:t>
      </w:r>
      <w:r w:rsidRPr="00A042E4">
        <w:rPr>
          <w:color w:val="0F0F0F"/>
          <w:spacing w:val="1"/>
          <w:w w:val="95"/>
          <w:sz w:val="24"/>
          <w:szCs w:val="24"/>
        </w:rPr>
        <w:t xml:space="preserve"> </w:t>
      </w:r>
      <w:r w:rsidRPr="00A042E4">
        <w:rPr>
          <w:color w:val="111111"/>
          <w:w w:val="95"/>
          <w:sz w:val="24"/>
          <w:szCs w:val="24"/>
        </w:rPr>
        <w:t>должна</w:t>
      </w:r>
      <w:r w:rsidRPr="00A042E4">
        <w:rPr>
          <w:color w:val="111111"/>
          <w:spacing w:val="1"/>
          <w:w w:val="95"/>
          <w:sz w:val="24"/>
          <w:szCs w:val="24"/>
        </w:rPr>
        <w:t xml:space="preserve"> содержать</w:t>
      </w:r>
      <w:r w:rsidRPr="00A042E4">
        <w:rPr>
          <w:spacing w:val="1"/>
          <w:w w:val="95"/>
          <w:sz w:val="24"/>
          <w:szCs w:val="24"/>
        </w:rPr>
        <w:t xml:space="preserve"> </w:t>
      </w:r>
      <w:r w:rsidRPr="00A042E4">
        <w:rPr>
          <w:w w:val="95"/>
          <w:sz w:val="24"/>
          <w:szCs w:val="24"/>
        </w:rPr>
        <w:t>обоснования</w:t>
      </w:r>
      <w:r w:rsidRPr="00A042E4">
        <w:rPr>
          <w:spacing w:val="1"/>
          <w:w w:val="95"/>
          <w:sz w:val="24"/>
          <w:szCs w:val="24"/>
        </w:rPr>
        <w:t xml:space="preserve"> </w:t>
      </w:r>
      <w:r w:rsidRPr="00A042E4">
        <w:rPr>
          <w:color w:val="111111"/>
          <w:w w:val="95"/>
          <w:sz w:val="24"/>
          <w:szCs w:val="24"/>
        </w:rPr>
        <w:t>выбора</w:t>
      </w:r>
      <w:r w:rsidRPr="00A042E4">
        <w:rPr>
          <w:w w:val="95"/>
          <w:sz w:val="24"/>
          <w:szCs w:val="24"/>
        </w:rPr>
        <w:t>,</w:t>
      </w:r>
      <w:r w:rsidRPr="00A042E4">
        <w:rPr>
          <w:spacing w:val="1"/>
          <w:w w:val="95"/>
          <w:sz w:val="24"/>
          <w:szCs w:val="24"/>
        </w:rPr>
        <w:t xml:space="preserve"> </w:t>
      </w:r>
      <w:r w:rsidRPr="00A042E4">
        <w:rPr>
          <w:color w:val="161616"/>
          <w:w w:val="95"/>
          <w:sz w:val="24"/>
          <w:szCs w:val="24"/>
        </w:rPr>
        <w:t>цены</w:t>
      </w:r>
      <w:r w:rsidRPr="00A042E4">
        <w:rPr>
          <w:color w:val="161616"/>
          <w:spacing w:val="1"/>
          <w:w w:val="95"/>
          <w:sz w:val="24"/>
          <w:szCs w:val="24"/>
        </w:rPr>
        <w:t xml:space="preserve"> </w:t>
      </w:r>
      <w:r w:rsidRPr="00A042E4">
        <w:rPr>
          <w:color w:val="0C0C0C"/>
          <w:sz w:val="24"/>
          <w:szCs w:val="24"/>
        </w:rPr>
        <w:t>заключенного</w:t>
      </w:r>
      <w:r w:rsidRPr="00A042E4">
        <w:rPr>
          <w:color w:val="0C0C0C"/>
          <w:spacing w:val="27"/>
          <w:sz w:val="24"/>
          <w:szCs w:val="24"/>
        </w:rPr>
        <w:t xml:space="preserve"> </w:t>
      </w:r>
      <w:r w:rsidRPr="00A042E4">
        <w:rPr>
          <w:color w:val="0E0E0E"/>
          <w:sz w:val="24"/>
          <w:szCs w:val="24"/>
        </w:rPr>
        <w:t>договора,</w:t>
      </w:r>
      <w:r w:rsidRPr="00A042E4">
        <w:rPr>
          <w:color w:val="0E0E0E"/>
          <w:spacing w:val="17"/>
          <w:sz w:val="24"/>
          <w:szCs w:val="24"/>
        </w:rPr>
        <w:t xml:space="preserve"> </w:t>
      </w:r>
      <w:r w:rsidRPr="00A042E4">
        <w:rPr>
          <w:color w:val="1C1C1C"/>
          <w:sz w:val="24"/>
          <w:szCs w:val="24"/>
        </w:rPr>
        <w:t>а</w:t>
      </w:r>
      <w:r w:rsidRPr="00A042E4">
        <w:rPr>
          <w:color w:val="1C1C1C"/>
          <w:spacing w:val="-1"/>
          <w:sz w:val="24"/>
          <w:szCs w:val="24"/>
        </w:rPr>
        <w:t xml:space="preserve"> </w:t>
      </w:r>
      <w:r w:rsidRPr="00A042E4">
        <w:rPr>
          <w:sz w:val="24"/>
          <w:szCs w:val="24"/>
        </w:rPr>
        <w:t>также</w:t>
      </w:r>
      <w:r w:rsidRPr="00A042E4">
        <w:rPr>
          <w:spacing w:val="12"/>
          <w:sz w:val="24"/>
          <w:szCs w:val="24"/>
        </w:rPr>
        <w:t xml:space="preserve"> </w:t>
      </w:r>
      <w:r w:rsidRPr="00A042E4">
        <w:rPr>
          <w:color w:val="0F0F0F"/>
          <w:sz w:val="24"/>
          <w:szCs w:val="24"/>
        </w:rPr>
        <w:t>иные</w:t>
      </w:r>
      <w:r w:rsidRPr="00A042E4">
        <w:rPr>
          <w:color w:val="0F0F0F"/>
          <w:spacing w:val="18"/>
          <w:sz w:val="24"/>
          <w:szCs w:val="24"/>
        </w:rPr>
        <w:t xml:space="preserve"> </w:t>
      </w:r>
      <w:r w:rsidRPr="00A042E4">
        <w:rPr>
          <w:sz w:val="24"/>
          <w:szCs w:val="24"/>
        </w:rPr>
        <w:t>условия</w:t>
      </w:r>
      <w:r w:rsidRPr="00A042E4">
        <w:rPr>
          <w:spacing w:val="13"/>
          <w:sz w:val="24"/>
          <w:szCs w:val="24"/>
        </w:rPr>
        <w:t xml:space="preserve"> </w:t>
      </w:r>
      <w:r w:rsidRPr="00A042E4">
        <w:rPr>
          <w:sz w:val="24"/>
          <w:szCs w:val="24"/>
        </w:rPr>
        <w:t>договора.</w:t>
      </w:r>
    </w:p>
    <w:p w:rsidR="00185263" w:rsidRPr="00A042E4" w:rsidRDefault="00185263" w:rsidP="00185263">
      <w:pPr>
        <w:tabs>
          <w:tab w:val="left" w:pos="857"/>
        </w:tabs>
        <w:spacing w:before="119"/>
        <w:ind w:left="155" w:right="144"/>
        <w:rPr>
          <w:rFonts w:ascii="Times New Roman" w:hAnsi="Times New Roman" w:cs="Times New Roman"/>
          <w:color w:val="131313"/>
          <w:sz w:val="24"/>
          <w:szCs w:val="24"/>
        </w:rPr>
      </w:pPr>
    </w:p>
    <w:p w:rsidR="00CA3C14" w:rsidRPr="00A042E4" w:rsidRDefault="00655CA2" w:rsidP="00F14810">
      <w:pPr>
        <w:pStyle w:val="a5"/>
        <w:numPr>
          <w:ilvl w:val="0"/>
          <w:numId w:val="9"/>
        </w:numPr>
        <w:spacing w:line="242" w:lineRule="auto"/>
        <w:ind w:left="0"/>
        <w:jc w:val="center"/>
        <w:rPr>
          <w:b/>
          <w:sz w:val="24"/>
          <w:szCs w:val="24"/>
          <w:lang w:val="kk-KZ"/>
        </w:rPr>
      </w:pPr>
      <w:r w:rsidRPr="00A042E4">
        <w:rPr>
          <w:b/>
          <w:sz w:val="24"/>
          <w:szCs w:val="24"/>
          <w:lang w:val="kk-KZ"/>
        </w:rPr>
        <w:t>ИСПОЛНЕНИЕ ДОГОВОРНЫХ ОБЯЗАТЕЛЬСТВ ПО ЗАКУПКАМ ТОВАРОВ, РАБОТ И УСЛУГ</w:t>
      </w:r>
    </w:p>
    <w:p w:rsidR="00891ADD" w:rsidRPr="00A042E4" w:rsidRDefault="00F14810" w:rsidP="000D77C4">
      <w:pPr>
        <w:spacing w:line="242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>11.1.</w:t>
      </w:r>
      <w:r w:rsidR="00891ADD" w:rsidRPr="00A042E4">
        <w:rPr>
          <w:rFonts w:ascii="Times New Roman" w:hAnsi="Times New Roman" w:cs="Times New Roman"/>
          <w:sz w:val="24"/>
          <w:szCs w:val="24"/>
        </w:rPr>
        <w:t xml:space="preserve">На веб-портале закупок </w:t>
      </w:r>
      <w:r w:rsidR="003735F8" w:rsidRPr="00A042E4">
        <w:rPr>
          <w:rFonts w:ascii="Times New Roman" w:hAnsi="Times New Roman" w:cs="Times New Roman"/>
          <w:sz w:val="24"/>
          <w:szCs w:val="24"/>
          <w:lang w:val="kk-KZ"/>
        </w:rPr>
        <w:t>подписывает</w:t>
      </w:r>
      <w:r w:rsidR="00891ADD" w:rsidRPr="00A042E4">
        <w:rPr>
          <w:rFonts w:ascii="Times New Roman" w:hAnsi="Times New Roman" w:cs="Times New Roman"/>
          <w:sz w:val="24"/>
          <w:szCs w:val="24"/>
        </w:rPr>
        <w:t xml:space="preserve"> договор на приобретение </w:t>
      </w:r>
      <w:r w:rsidR="008B6EDB" w:rsidRPr="00A042E4">
        <w:rPr>
          <w:rFonts w:ascii="Times New Roman" w:hAnsi="Times New Roman" w:cs="Times New Roman"/>
          <w:sz w:val="24"/>
          <w:szCs w:val="24"/>
          <w:lang w:val="kk-KZ"/>
        </w:rPr>
        <w:t>товаров, работ и услуг</w:t>
      </w:r>
      <w:r w:rsidRPr="00A042E4">
        <w:rPr>
          <w:rFonts w:ascii="Times New Roman" w:hAnsi="Times New Roman" w:cs="Times New Roman"/>
          <w:sz w:val="24"/>
          <w:szCs w:val="24"/>
        </w:rPr>
        <w:t xml:space="preserve"> </w:t>
      </w:r>
      <w:r w:rsidR="00891ADD" w:rsidRPr="00A042E4">
        <w:rPr>
          <w:rFonts w:ascii="Times New Roman" w:hAnsi="Times New Roman" w:cs="Times New Roman"/>
          <w:sz w:val="24"/>
          <w:szCs w:val="24"/>
        </w:rPr>
        <w:t xml:space="preserve">директор департамента (от которого поступила заявка), а также договор </w:t>
      </w:r>
      <w:r w:rsidR="003735F8" w:rsidRPr="00A042E4">
        <w:rPr>
          <w:rFonts w:ascii="Times New Roman" w:hAnsi="Times New Roman" w:cs="Times New Roman"/>
          <w:sz w:val="24"/>
          <w:szCs w:val="24"/>
        </w:rPr>
        <w:t>согласует</w:t>
      </w:r>
      <w:r w:rsidR="00891ADD" w:rsidRPr="00A042E4">
        <w:rPr>
          <w:rFonts w:ascii="Times New Roman" w:hAnsi="Times New Roman" w:cs="Times New Roman"/>
          <w:sz w:val="24"/>
          <w:szCs w:val="24"/>
        </w:rPr>
        <w:t xml:space="preserve"> курирующий заместитель председателя правления.</w:t>
      </w:r>
    </w:p>
    <w:p w:rsidR="006E68EA" w:rsidRPr="00A042E4" w:rsidRDefault="006E68EA" w:rsidP="006E68EA">
      <w:pPr>
        <w:pStyle w:val="a3"/>
        <w:tabs>
          <w:tab w:val="left" w:pos="9333"/>
        </w:tabs>
        <w:spacing w:before="129" w:after="200" w:line="223" w:lineRule="auto"/>
        <w:ind w:left="-57" w:hanging="691"/>
        <w:jc w:val="both"/>
        <w:rPr>
          <w:sz w:val="24"/>
          <w:szCs w:val="24"/>
        </w:rPr>
      </w:pPr>
      <w:r w:rsidRPr="00A042E4">
        <w:rPr>
          <w:sz w:val="24"/>
          <w:szCs w:val="24"/>
          <w:lang w:val="kk-KZ"/>
        </w:rPr>
        <w:t xml:space="preserve"> 11</w:t>
      </w:r>
      <w:r w:rsidRPr="00A042E4">
        <w:rPr>
          <w:sz w:val="24"/>
          <w:szCs w:val="24"/>
        </w:rPr>
        <w:t>.2. Заместитель председателя правления</w:t>
      </w:r>
      <w:r w:rsidRPr="00A042E4">
        <w:rPr>
          <w:sz w:val="24"/>
          <w:szCs w:val="24"/>
          <w:lang w:val="kk-KZ"/>
        </w:rPr>
        <w:t xml:space="preserve"> </w:t>
      </w:r>
      <w:r w:rsidRPr="00A042E4">
        <w:rPr>
          <w:sz w:val="24"/>
          <w:szCs w:val="24"/>
        </w:rPr>
        <w:t xml:space="preserve">- работник акционерного общества ответственный за подписание договоров на веб-портале, а также </w:t>
      </w:r>
      <w:r w:rsidR="00425484" w:rsidRPr="00A042E4">
        <w:rPr>
          <w:sz w:val="24"/>
          <w:szCs w:val="24"/>
        </w:rPr>
        <w:t>согласования</w:t>
      </w:r>
      <w:r w:rsidRPr="00A042E4">
        <w:rPr>
          <w:sz w:val="24"/>
          <w:szCs w:val="24"/>
        </w:rPr>
        <w:t xml:space="preserve"> актов выполненных работ, оказанных услуг, приема товаров, относящиеся в подчинение курируемых департаментов</w:t>
      </w:r>
      <w:r w:rsidRPr="00A042E4">
        <w:rPr>
          <w:sz w:val="24"/>
          <w:szCs w:val="24"/>
          <w:lang w:val="kk-KZ"/>
        </w:rPr>
        <w:t>, управлений</w:t>
      </w:r>
      <w:r w:rsidRPr="00A042E4">
        <w:rPr>
          <w:sz w:val="24"/>
          <w:szCs w:val="24"/>
        </w:rPr>
        <w:t>.</w:t>
      </w:r>
    </w:p>
    <w:p w:rsidR="006E68EA" w:rsidRPr="00A042E4" w:rsidRDefault="006E68EA" w:rsidP="006E68EA">
      <w:pPr>
        <w:pStyle w:val="a3"/>
        <w:tabs>
          <w:tab w:val="left" w:pos="9333"/>
        </w:tabs>
        <w:spacing w:before="129" w:after="200" w:line="223" w:lineRule="auto"/>
        <w:ind w:left="-57" w:hanging="691"/>
        <w:jc w:val="both"/>
        <w:rPr>
          <w:sz w:val="24"/>
          <w:szCs w:val="24"/>
        </w:rPr>
      </w:pPr>
      <w:r w:rsidRPr="00A042E4">
        <w:rPr>
          <w:sz w:val="24"/>
          <w:szCs w:val="24"/>
        </w:rPr>
        <w:t xml:space="preserve"> 11.3.</w:t>
      </w:r>
      <w:r w:rsidRPr="00A042E4">
        <w:rPr>
          <w:sz w:val="24"/>
          <w:szCs w:val="24"/>
          <w:lang w:val="kk-KZ"/>
        </w:rPr>
        <w:t xml:space="preserve"> Руководитель аппарата - </w:t>
      </w:r>
      <w:r w:rsidRPr="00A042E4">
        <w:rPr>
          <w:sz w:val="24"/>
          <w:szCs w:val="24"/>
        </w:rPr>
        <w:t xml:space="preserve">работник акционерного общества ответственный за подписание договоров на веб-портале, а также </w:t>
      </w:r>
      <w:r w:rsidR="00425484" w:rsidRPr="00A042E4">
        <w:rPr>
          <w:sz w:val="24"/>
          <w:szCs w:val="24"/>
        </w:rPr>
        <w:t>согласования</w:t>
      </w:r>
      <w:r w:rsidRPr="00A042E4">
        <w:rPr>
          <w:sz w:val="24"/>
          <w:szCs w:val="24"/>
        </w:rPr>
        <w:t xml:space="preserve"> актов выполненных работ, оказанных услуг, приема товаров, относящиеся в подчинение курируемых департаментов</w:t>
      </w:r>
      <w:r w:rsidRPr="00A042E4">
        <w:rPr>
          <w:sz w:val="24"/>
          <w:szCs w:val="24"/>
          <w:lang w:val="kk-KZ"/>
        </w:rPr>
        <w:t>, управлений</w:t>
      </w:r>
      <w:r w:rsidRPr="00A042E4">
        <w:rPr>
          <w:sz w:val="24"/>
          <w:szCs w:val="24"/>
        </w:rPr>
        <w:t>.</w:t>
      </w:r>
    </w:p>
    <w:p w:rsidR="006E68EA" w:rsidRPr="00A042E4" w:rsidRDefault="006E68EA" w:rsidP="006E68EA">
      <w:pPr>
        <w:pStyle w:val="a3"/>
        <w:tabs>
          <w:tab w:val="left" w:pos="9333"/>
        </w:tabs>
        <w:spacing w:before="129" w:after="200" w:line="223" w:lineRule="auto"/>
        <w:ind w:left="-57" w:hanging="691"/>
        <w:jc w:val="both"/>
        <w:rPr>
          <w:sz w:val="24"/>
          <w:szCs w:val="24"/>
        </w:rPr>
      </w:pPr>
      <w:r w:rsidRPr="00A042E4">
        <w:rPr>
          <w:sz w:val="24"/>
          <w:szCs w:val="24"/>
        </w:rPr>
        <w:t xml:space="preserve"> 11.4. Директор департамента- работник акционерного общества ответственный</w:t>
      </w:r>
      <w:r w:rsidRPr="00A042E4">
        <w:rPr>
          <w:sz w:val="24"/>
          <w:szCs w:val="24"/>
          <w:lang w:val="kk-KZ"/>
        </w:rPr>
        <w:t xml:space="preserve"> </w:t>
      </w:r>
      <w:r w:rsidRPr="00A042E4">
        <w:rPr>
          <w:sz w:val="24"/>
          <w:szCs w:val="24"/>
        </w:rPr>
        <w:t xml:space="preserve">за </w:t>
      </w:r>
      <w:r w:rsidR="003735F8" w:rsidRPr="00A042E4">
        <w:rPr>
          <w:sz w:val="24"/>
          <w:szCs w:val="24"/>
          <w:lang w:val="kk-KZ"/>
        </w:rPr>
        <w:t xml:space="preserve">подписание </w:t>
      </w:r>
      <w:r w:rsidRPr="00A042E4">
        <w:rPr>
          <w:sz w:val="24"/>
          <w:szCs w:val="24"/>
        </w:rPr>
        <w:t>договоров на веб-портале, за подписания актов выполненных работ, оказанных услуг, приема товаров.</w:t>
      </w:r>
    </w:p>
    <w:p w:rsidR="008E0090" w:rsidRPr="00A042E4" w:rsidRDefault="00DC174B" w:rsidP="003735F8">
      <w:pPr>
        <w:spacing w:line="242" w:lineRule="auto"/>
        <w:ind w:left="-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</w:pPr>
      <w:r w:rsidRPr="00A042E4">
        <w:rPr>
          <w:rFonts w:ascii="Times New Roman" w:hAnsi="Times New Roman" w:cs="Times New Roman"/>
          <w:sz w:val="24"/>
          <w:szCs w:val="24"/>
          <w:lang w:val="kk-KZ"/>
        </w:rPr>
        <w:t>Департамента административно-хозяйственного обеспечения</w:t>
      </w:r>
      <w:r w:rsidR="00655CA2" w:rsidRPr="00A042E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обеспечивает сопровождение исполнения договоров и осуще</w:t>
      </w:r>
      <w:r w:rsidR="00F20E6F" w:rsidRPr="00A042E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ст</w:t>
      </w:r>
      <w:r w:rsidR="00655CA2" w:rsidRPr="00A042E4"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вляет:</w:t>
      </w:r>
    </w:p>
    <w:p w:rsidR="00655CA2" w:rsidRPr="00A042E4" w:rsidRDefault="00F20E6F" w:rsidP="000D77C4">
      <w:pPr>
        <w:tabs>
          <w:tab w:val="left" w:pos="1230"/>
        </w:tabs>
        <w:spacing w:line="275" w:lineRule="exact"/>
        <w:ind w:left="-567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A042E4">
        <w:rPr>
          <w:rFonts w:ascii="Times New Roman" w:hAnsi="Times New Roman" w:cs="Times New Roman"/>
          <w:color w:val="111111"/>
          <w:w w:val="95"/>
          <w:sz w:val="24"/>
          <w:szCs w:val="24"/>
        </w:rPr>
        <w:t>11.</w:t>
      </w:r>
      <w:r w:rsidR="0024519A" w:rsidRPr="00A042E4">
        <w:rPr>
          <w:rFonts w:ascii="Times New Roman" w:hAnsi="Times New Roman" w:cs="Times New Roman"/>
          <w:color w:val="111111"/>
          <w:w w:val="95"/>
          <w:sz w:val="24"/>
          <w:szCs w:val="24"/>
          <w:lang w:val="kk-KZ"/>
        </w:rPr>
        <w:t>5</w:t>
      </w:r>
      <w:r w:rsidRPr="00A042E4">
        <w:rPr>
          <w:rFonts w:ascii="Times New Roman" w:hAnsi="Times New Roman" w:cs="Times New Roman"/>
          <w:color w:val="111111"/>
          <w:w w:val="95"/>
          <w:sz w:val="24"/>
          <w:szCs w:val="24"/>
        </w:rPr>
        <w:t>.</w:t>
      </w:r>
      <w:r w:rsidR="00655CA2" w:rsidRPr="00A042E4">
        <w:rPr>
          <w:rFonts w:ascii="Times New Roman" w:hAnsi="Times New Roman" w:cs="Times New Roman"/>
          <w:color w:val="111111"/>
          <w:w w:val="95"/>
          <w:sz w:val="24"/>
          <w:szCs w:val="24"/>
        </w:rPr>
        <w:t>ко</w:t>
      </w:r>
      <w:r w:rsidR="00655CA2" w:rsidRPr="00A042E4">
        <w:rPr>
          <w:rFonts w:ascii="Times New Roman" w:hAnsi="Times New Roman" w:cs="Times New Roman"/>
          <w:color w:val="111111"/>
          <w:w w:val="95"/>
          <w:sz w:val="24"/>
          <w:szCs w:val="24"/>
          <w:lang w:val="kk-KZ"/>
        </w:rPr>
        <w:t>нтроль</w:t>
      </w:r>
      <w:r w:rsidR="00655CA2" w:rsidRPr="00A042E4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color w:val="0C0C0C"/>
          <w:w w:val="95"/>
          <w:sz w:val="24"/>
          <w:szCs w:val="24"/>
        </w:rPr>
        <w:t>за</w:t>
      </w:r>
      <w:r w:rsidR="00655CA2" w:rsidRPr="00A042E4">
        <w:rPr>
          <w:rFonts w:ascii="Times New Roman" w:hAnsi="Times New Roman" w:cs="Times New Roman"/>
          <w:color w:val="0C0C0C"/>
          <w:spacing w:val="30"/>
          <w:w w:val="95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w w:val="95"/>
          <w:sz w:val="24"/>
          <w:szCs w:val="24"/>
        </w:rPr>
        <w:t>сроками</w:t>
      </w:r>
      <w:r w:rsidR="00655CA2" w:rsidRPr="00A042E4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w w:val="95"/>
          <w:sz w:val="24"/>
          <w:szCs w:val="24"/>
        </w:rPr>
        <w:t>исполнения</w:t>
      </w:r>
      <w:r w:rsidR="00655CA2" w:rsidRPr="00A042E4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w w:val="95"/>
          <w:sz w:val="24"/>
          <w:szCs w:val="24"/>
        </w:rPr>
        <w:t>договоров;</w:t>
      </w:r>
    </w:p>
    <w:p w:rsidR="00655CA2" w:rsidRPr="00A042E4" w:rsidRDefault="00F20E6F" w:rsidP="001E39D2">
      <w:pPr>
        <w:tabs>
          <w:tab w:val="left" w:pos="1226"/>
        </w:tabs>
        <w:spacing w:before="4" w:line="237" w:lineRule="auto"/>
        <w:ind w:left="-567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A042E4">
        <w:rPr>
          <w:rFonts w:ascii="Times New Roman" w:hAnsi="Times New Roman" w:cs="Times New Roman"/>
          <w:color w:val="0C0C0C"/>
          <w:sz w:val="24"/>
          <w:szCs w:val="24"/>
        </w:rPr>
        <w:t>11.</w:t>
      </w:r>
      <w:r w:rsidR="0024519A" w:rsidRPr="00A042E4">
        <w:rPr>
          <w:rFonts w:ascii="Times New Roman" w:hAnsi="Times New Roman" w:cs="Times New Roman"/>
          <w:color w:val="0C0C0C"/>
          <w:sz w:val="24"/>
          <w:szCs w:val="24"/>
          <w:lang w:val="kk-KZ"/>
        </w:rPr>
        <w:t>6</w:t>
      </w:r>
      <w:r w:rsidRPr="00A042E4">
        <w:rPr>
          <w:rFonts w:ascii="Times New Roman" w:hAnsi="Times New Roman" w:cs="Times New Roman"/>
          <w:color w:val="0C0C0C"/>
          <w:sz w:val="24"/>
          <w:szCs w:val="24"/>
        </w:rPr>
        <w:t>.</w:t>
      </w:r>
      <w:r w:rsidR="00655CA2" w:rsidRPr="00A042E4">
        <w:rPr>
          <w:rFonts w:ascii="Times New Roman" w:hAnsi="Times New Roman" w:cs="Times New Roman"/>
          <w:color w:val="0C0C0C"/>
          <w:sz w:val="24"/>
          <w:szCs w:val="24"/>
        </w:rPr>
        <w:t>контроль</w:t>
      </w:r>
      <w:r w:rsidR="00655CA2" w:rsidRPr="00A042E4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color w:val="181818"/>
          <w:sz w:val="24"/>
          <w:szCs w:val="24"/>
        </w:rPr>
        <w:t>за</w:t>
      </w:r>
      <w:r w:rsidR="00655CA2" w:rsidRPr="00A042E4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sz w:val="24"/>
          <w:szCs w:val="24"/>
        </w:rPr>
        <w:t>качеством</w:t>
      </w:r>
      <w:r w:rsidR="00655CA2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color w:val="131313"/>
          <w:sz w:val="24"/>
          <w:szCs w:val="24"/>
        </w:rPr>
        <w:t>и</w:t>
      </w:r>
      <w:r w:rsidR="00655CA2" w:rsidRPr="00A042E4">
        <w:rPr>
          <w:rFonts w:ascii="Times New Roman" w:hAnsi="Times New Roman" w:cs="Times New Roman"/>
          <w:color w:val="131313"/>
          <w:spacing w:val="61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sz w:val="24"/>
          <w:szCs w:val="24"/>
        </w:rPr>
        <w:t>комплектностью</w:t>
      </w:r>
      <w:r w:rsidR="00655CA2" w:rsidRPr="00A042E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color w:val="0E0E0E"/>
          <w:sz w:val="24"/>
          <w:szCs w:val="24"/>
        </w:rPr>
        <w:t>поставляемого</w:t>
      </w:r>
      <w:r w:rsidR="00655CA2" w:rsidRPr="00A042E4">
        <w:rPr>
          <w:rFonts w:ascii="Times New Roman" w:hAnsi="Times New Roman" w:cs="Times New Roman"/>
          <w:color w:val="0E0E0E"/>
          <w:spacing w:val="61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sz w:val="24"/>
          <w:szCs w:val="24"/>
        </w:rPr>
        <w:t>товара</w:t>
      </w:r>
      <w:r w:rsidR="00655CA2" w:rsidRPr="00A042E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color w:val="1A1A1A"/>
          <w:sz w:val="24"/>
          <w:szCs w:val="24"/>
        </w:rPr>
        <w:t>в</w:t>
      </w:r>
      <w:r w:rsidR="00655CA2" w:rsidRPr="00A042E4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sz w:val="24"/>
          <w:szCs w:val="24"/>
        </w:rPr>
        <w:t>соответствии</w:t>
      </w:r>
      <w:r w:rsidR="00655CA2" w:rsidRPr="00A042E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color w:val="1D1D1D"/>
          <w:sz w:val="24"/>
          <w:szCs w:val="24"/>
        </w:rPr>
        <w:t>с</w:t>
      </w:r>
      <w:r w:rsidR="00655CA2" w:rsidRPr="00A042E4">
        <w:rPr>
          <w:rFonts w:ascii="Times New Roman" w:hAnsi="Times New Roman" w:cs="Times New Roman"/>
          <w:color w:val="1D1D1D"/>
          <w:spacing w:val="59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sz w:val="24"/>
          <w:szCs w:val="24"/>
        </w:rPr>
        <w:t>технической</w:t>
      </w:r>
      <w:r w:rsidR="00655CA2" w:rsidRPr="00A042E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sz w:val="24"/>
          <w:szCs w:val="24"/>
        </w:rPr>
        <w:t>спецификацией;</w:t>
      </w:r>
    </w:p>
    <w:p w:rsidR="00423977" w:rsidRPr="00A042E4" w:rsidRDefault="00F14810" w:rsidP="000D77C4">
      <w:pPr>
        <w:spacing w:line="242" w:lineRule="auto"/>
        <w:ind w:left="-567" w:hanging="364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A042E4">
        <w:rPr>
          <w:rFonts w:ascii="Times New Roman" w:hAnsi="Times New Roman" w:cs="Times New Roman"/>
          <w:w w:val="95"/>
          <w:sz w:val="24"/>
          <w:szCs w:val="24"/>
        </w:rPr>
        <w:t xml:space="preserve">      </w:t>
      </w:r>
      <w:r w:rsidR="00F20E6F" w:rsidRPr="00A042E4">
        <w:rPr>
          <w:rFonts w:ascii="Times New Roman" w:hAnsi="Times New Roman" w:cs="Times New Roman"/>
          <w:w w:val="95"/>
          <w:sz w:val="24"/>
          <w:szCs w:val="24"/>
        </w:rPr>
        <w:t>11.</w:t>
      </w:r>
      <w:r w:rsidR="0024519A" w:rsidRPr="00A042E4">
        <w:rPr>
          <w:rFonts w:ascii="Times New Roman" w:hAnsi="Times New Roman" w:cs="Times New Roman"/>
          <w:w w:val="95"/>
          <w:sz w:val="24"/>
          <w:szCs w:val="24"/>
          <w:lang w:val="kk-KZ"/>
        </w:rPr>
        <w:t>7</w:t>
      </w:r>
      <w:r w:rsidR="00F20E6F" w:rsidRPr="00A042E4">
        <w:rPr>
          <w:rFonts w:ascii="Times New Roman" w:hAnsi="Times New Roman" w:cs="Times New Roman"/>
          <w:w w:val="95"/>
          <w:sz w:val="24"/>
          <w:szCs w:val="24"/>
        </w:rPr>
        <w:t>.</w:t>
      </w:r>
      <w:r w:rsidR="00655CA2" w:rsidRPr="00A042E4">
        <w:rPr>
          <w:rFonts w:ascii="Times New Roman" w:hAnsi="Times New Roman" w:cs="Times New Roman"/>
          <w:w w:val="95"/>
          <w:sz w:val="24"/>
          <w:szCs w:val="24"/>
        </w:rPr>
        <w:t>подго</w:t>
      </w:r>
      <w:r w:rsidR="00E324F2" w:rsidRPr="00A042E4">
        <w:rPr>
          <w:rFonts w:ascii="Times New Roman" w:hAnsi="Times New Roman" w:cs="Times New Roman"/>
          <w:w w:val="95"/>
          <w:sz w:val="24"/>
          <w:szCs w:val="24"/>
          <w:lang w:val="kk-KZ"/>
        </w:rPr>
        <w:t>товку</w:t>
      </w:r>
      <w:r w:rsidR="00655CA2" w:rsidRPr="00A042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color w:val="131313"/>
          <w:w w:val="95"/>
          <w:sz w:val="24"/>
          <w:szCs w:val="24"/>
        </w:rPr>
        <w:t>и</w:t>
      </w:r>
      <w:r w:rsidR="00655CA2" w:rsidRPr="00A042E4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color w:val="0C0C0C"/>
          <w:w w:val="95"/>
          <w:sz w:val="24"/>
          <w:szCs w:val="24"/>
        </w:rPr>
        <w:t>оформление</w:t>
      </w:r>
      <w:r w:rsidR="00655CA2" w:rsidRPr="00A042E4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color w:val="0F0F0F"/>
          <w:w w:val="95"/>
          <w:sz w:val="24"/>
          <w:szCs w:val="24"/>
        </w:rPr>
        <w:t>актов</w:t>
      </w:r>
      <w:r w:rsidR="00655CA2" w:rsidRPr="00A042E4">
        <w:rPr>
          <w:rFonts w:ascii="Times New Roman" w:hAnsi="Times New Roman" w:cs="Times New Roman"/>
          <w:color w:val="0F0F0F"/>
          <w:spacing w:val="1"/>
          <w:w w:val="95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color w:val="0C0C0C"/>
          <w:w w:val="95"/>
          <w:sz w:val="24"/>
          <w:szCs w:val="24"/>
        </w:rPr>
        <w:t>на</w:t>
      </w:r>
      <w:r w:rsidR="00655CA2" w:rsidRPr="00A042E4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w w:val="95"/>
          <w:sz w:val="24"/>
          <w:szCs w:val="24"/>
        </w:rPr>
        <w:t>несоответствие</w:t>
      </w:r>
      <w:r w:rsidR="00655CA2" w:rsidRPr="00A042E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color w:val="131313"/>
          <w:w w:val="95"/>
          <w:sz w:val="24"/>
          <w:szCs w:val="24"/>
        </w:rPr>
        <w:t>товара</w:t>
      </w:r>
      <w:r w:rsidR="00655CA2" w:rsidRPr="00A042E4">
        <w:rPr>
          <w:rFonts w:ascii="Times New Roman" w:hAnsi="Times New Roman" w:cs="Times New Roman"/>
          <w:color w:val="131313"/>
          <w:spacing w:val="55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color w:val="0C0C0C"/>
          <w:w w:val="95"/>
          <w:sz w:val="24"/>
          <w:szCs w:val="24"/>
        </w:rPr>
        <w:t>требованиям</w:t>
      </w:r>
      <w:r w:rsidR="00655CA2" w:rsidRPr="00A042E4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color w:val="0C0C0C"/>
          <w:sz w:val="24"/>
          <w:szCs w:val="24"/>
        </w:rPr>
        <w:t>технической</w:t>
      </w:r>
      <w:r w:rsidR="00655CA2" w:rsidRPr="00A042E4">
        <w:rPr>
          <w:rFonts w:ascii="Times New Roman" w:hAnsi="Times New Roman" w:cs="Times New Roman"/>
          <w:color w:val="0C0C0C"/>
          <w:spacing w:val="60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color w:val="0C0C0C"/>
          <w:sz w:val="24"/>
          <w:szCs w:val="24"/>
        </w:rPr>
        <w:t>спецификации</w:t>
      </w:r>
      <w:r w:rsidR="00655CA2" w:rsidRPr="00A042E4">
        <w:rPr>
          <w:rFonts w:ascii="Times New Roman" w:hAnsi="Times New Roman" w:cs="Times New Roman"/>
          <w:w w:val="95"/>
          <w:sz w:val="24"/>
          <w:szCs w:val="24"/>
        </w:rPr>
        <w:t>;</w:t>
      </w:r>
    </w:p>
    <w:p w:rsidR="00655CA2" w:rsidRPr="00A042E4" w:rsidRDefault="00F14810" w:rsidP="000D77C4">
      <w:pPr>
        <w:spacing w:line="242" w:lineRule="auto"/>
        <w:ind w:left="-567" w:right="170" w:hanging="364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20E6F" w:rsidRPr="00A042E4">
        <w:rPr>
          <w:rFonts w:ascii="Times New Roman" w:hAnsi="Times New Roman" w:cs="Times New Roman"/>
          <w:sz w:val="24"/>
          <w:szCs w:val="24"/>
        </w:rPr>
        <w:t>11.</w:t>
      </w:r>
      <w:r w:rsidR="0024519A" w:rsidRPr="00A042E4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F20E6F" w:rsidRPr="00A042E4">
        <w:rPr>
          <w:rFonts w:ascii="Times New Roman" w:hAnsi="Times New Roman" w:cs="Times New Roman"/>
          <w:sz w:val="24"/>
          <w:szCs w:val="24"/>
        </w:rPr>
        <w:t>.</w:t>
      </w:r>
      <w:r w:rsidR="00423977" w:rsidRPr="00A042E4">
        <w:rPr>
          <w:rFonts w:ascii="Times New Roman" w:hAnsi="Times New Roman" w:cs="Times New Roman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sz w:val="24"/>
          <w:szCs w:val="24"/>
        </w:rPr>
        <w:t>уведомление поставщика</w:t>
      </w:r>
      <w:r w:rsidR="00655CA2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sz w:val="24"/>
          <w:szCs w:val="24"/>
        </w:rPr>
        <w:t>и</w:t>
      </w:r>
      <w:r w:rsidR="00655CA2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sz w:val="24"/>
          <w:szCs w:val="24"/>
        </w:rPr>
        <w:t>направление</w:t>
      </w:r>
      <w:r w:rsidR="00655CA2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color w:val="232323"/>
          <w:sz w:val="24"/>
          <w:szCs w:val="24"/>
        </w:rPr>
        <w:t xml:space="preserve">в </w:t>
      </w:r>
      <w:r w:rsidR="00655CA2" w:rsidRPr="00A042E4">
        <w:rPr>
          <w:rFonts w:ascii="Times New Roman" w:hAnsi="Times New Roman" w:cs="Times New Roman"/>
          <w:color w:val="151515"/>
          <w:sz w:val="24"/>
          <w:szCs w:val="24"/>
        </w:rPr>
        <w:t xml:space="preserve">его </w:t>
      </w:r>
      <w:r w:rsidR="00655CA2" w:rsidRPr="00A042E4">
        <w:rPr>
          <w:rFonts w:ascii="Times New Roman" w:hAnsi="Times New Roman" w:cs="Times New Roman"/>
          <w:color w:val="161616"/>
          <w:sz w:val="24"/>
          <w:szCs w:val="24"/>
        </w:rPr>
        <w:t>адрес</w:t>
      </w:r>
      <w:r w:rsidR="00655CA2" w:rsidRPr="00A042E4">
        <w:rPr>
          <w:rFonts w:ascii="Times New Roman" w:hAnsi="Times New Roman" w:cs="Times New Roman"/>
          <w:color w:val="161616"/>
          <w:spacing w:val="1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color w:val="111111"/>
          <w:sz w:val="24"/>
          <w:szCs w:val="24"/>
        </w:rPr>
        <w:t xml:space="preserve">акта </w:t>
      </w:r>
      <w:r w:rsidR="00655CA2" w:rsidRPr="00A042E4">
        <w:rPr>
          <w:rFonts w:ascii="Times New Roman" w:hAnsi="Times New Roman" w:cs="Times New Roman"/>
          <w:color w:val="181818"/>
          <w:sz w:val="24"/>
          <w:szCs w:val="24"/>
        </w:rPr>
        <w:t xml:space="preserve">о </w:t>
      </w:r>
      <w:r w:rsidR="00DD7DC7" w:rsidRPr="00A042E4">
        <w:rPr>
          <w:rFonts w:ascii="Times New Roman" w:hAnsi="Times New Roman" w:cs="Times New Roman"/>
          <w:color w:val="131313"/>
          <w:sz w:val="24"/>
          <w:szCs w:val="24"/>
        </w:rPr>
        <w:t>несоответствии</w:t>
      </w:r>
      <w:r w:rsidR="00655CA2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color w:val="0F0F0F"/>
          <w:sz w:val="24"/>
          <w:szCs w:val="24"/>
        </w:rPr>
        <w:t>товара</w:t>
      </w:r>
      <w:r w:rsidR="00655CA2" w:rsidRPr="00A042E4">
        <w:rPr>
          <w:rFonts w:ascii="Times New Roman" w:hAnsi="Times New Roman" w:cs="Times New Roman"/>
          <w:color w:val="0F0F0F"/>
          <w:spacing w:val="13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sz w:val="24"/>
          <w:szCs w:val="24"/>
        </w:rPr>
        <w:t>технической</w:t>
      </w:r>
      <w:r w:rsidR="00655CA2" w:rsidRPr="00A042E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655CA2" w:rsidRPr="00A042E4">
        <w:rPr>
          <w:rFonts w:ascii="Times New Roman" w:hAnsi="Times New Roman" w:cs="Times New Roman"/>
          <w:sz w:val="24"/>
          <w:szCs w:val="24"/>
        </w:rPr>
        <w:t>спецификации;</w:t>
      </w:r>
    </w:p>
    <w:p w:rsidR="000D77C4" w:rsidRPr="00A042E4" w:rsidRDefault="00F20E6F" w:rsidP="000D77C4">
      <w:pPr>
        <w:pStyle w:val="aa"/>
        <w:shd w:val="clear" w:color="auto" w:fill="FFFFFF"/>
        <w:spacing w:before="0" w:beforeAutospacing="0" w:after="200" w:afterAutospacing="0" w:line="285" w:lineRule="atLeast"/>
        <w:ind w:left="-567"/>
        <w:jc w:val="both"/>
        <w:textAlignment w:val="baseline"/>
        <w:rPr>
          <w:color w:val="0F0F0F"/>
        </w:rPr>
      </w:pPr>
      <w:r w:rsidRPr="00A042E4">
        <w:rPr>
          <w:color w:val="111111"/>
        </w:rPr>
        <w:t>11.</w:t>
      </w:r>
      <w:r w:rsidR="0024519A" w:rsidRPr="00A042E4">
        <w:rPr>
          <w:color w:val="111111"/>
          <w:lang w:val="kk-KZ"/>
        </w:rPr>
        <w:t>9</w:t>
      </w:r>
      <w:r w:rsidRPr="00A042E4">
        <w:rPr>
          <w:color w:val="111111"/>
        </w:rPr>
        <w:t>.</w:t>
      </w:r>
      <w:r w:rsidR="00655CA2" w:rsidRPr="00A042E4">
        <w:rPr>
          <w:color w:val="111111"/>
        </w:rPr>
        <w:t xml:space="preserve">подготовку </w:t>
      </w:r>
      <w:r w:rsidR="00655CA2" w:rsidRPr="00A042E4">
        <w:t>документов</w:t>
      </w:r>
      <w:r w:rsidR="00655CA2" w:rsidRPr="00A042E4">
        <w:rPr>
          <w:spacing w:val="1"/>
        </w:rPr>
        <w:t xml:space="preserve"> </w:t>
      </w:r>
      <w:r w:rsidR="00655CA2" w:rsidRPr="00A042E4">
        <w:t>в</w:t>
      </w:r>
      <w:r w:rsidR="00655CA2" w:rsidRPr="00A042E4">
        <w:rPr>
          <w:spacing w:val="1"/>
        </w:rPr>
        <w:t xml:space="preserve"> </w:t>
      </w:r>
      <w:r w:rsidR="00DC174B" w:rsidRPr="00A042E4">
        <w:rPr>
          <w:color w:val="0A0A0A"/>
        </w:rPr>
        <w:t>Департамент правового обеспечения</w:t>
      </w:r>
      <w:r w:rsidR="0024519A" w:rsidRPr="00A042E4">
        <w:rPr>
          <w:lang w:val="kk-KZ"/>
        </w:rPr>
        <w:t xml:space="preserve">, в течении 15-20 кадендарных </w:t>
      </w:r>
      <w:r w:rsidR="006131B7" w:rsidRPr="00A042E4">
        <w:rPr>
          <w:lang w:val="kk-KZ"/>
        </w:rPr>
        <w:t>д</w:t>
      </w:r>
      <w:r w:rsidR="0024519A" w:rsidRPr="00A042E4">
        <w:rPr>
          <w:lang w:val="kk-KZ"/>
        </w:rPr>
        <w:t xml:space="preserve">ней, </w:t>
      </w:r>
      <w:r w:rsidR="00655CA2" w:rsidRPr="00A042E4">
        <w:t>(служебная</w:t>
      </w:r>
      <w:r w:rsidR="00655CA2" w:rsidRPr="00A042E4">
        <w:rPr>
          <w:spacing w:val="1"/>
        </w:rPr>
        <w:t xml:space="preserve"> </w:t>
      </w:r>
      <w:r w:rsidR="00655CA2" w:rsidRPr="00A042E4">
        <w:t>записка,</w:t>
      </w:r>
      <w:r w:rsidR="00655CA2" w:rsidRPr="00A042E4">
        <w:rPr>
          <w:spacing w:val="1"/>
        </w:rPr>
        <w:t xml:space="preserve"> </w:t>
      </w:r>
      <w:r w:rsidR="00655CA2" w:rsidRPr="00A042E4">
        <w:t>копии</w:t>
      </w:r>
      <w:r w:rsidR="00655CA2" w:rsidRPr="00A042E4">
        <w:rPr>
          <w:spacing w:val="1"/>
        </w:rPr>
        <w:t xml:space="preserve"> </w:t>
      </w:r>
      <w:r w:rsidR="00655CA2" w:rsidRPr="00A042E4">
        <w:rPr>
          <w:color w:val="0C0C0C"/>
        </w:rPr>
        <w:t>приемо-сдаточных</w:t>
      </w:r>
      <w:r w:rsidR="00655CA2" w:rsidRPr="00A042E4">
        <w:rPr>
          <w:color w:val="0C0C0C"/>
          <w:spacing w:val="1"/>
        </w:rPr>
        <w:t xml:space="preserve"> </w:t>
      </w:r>
      <w:r w:rsidR="00655CA2" w:rsidRPr="00A042E4">
        <w:t>документов,</w:t>
      </w:r>
      <w:r w:rsidR="00655CA2" w:rsidRPr="00A042E4">
        <w:rPr>
          <w:spacing w:val="1"/>
        </w:rPr>
        <w:t xml:space="preserve"> </w:t>
      </w:r>
      <w:r w:rsidR="00655CA2" w:rsidRPr="00A042E4">
        <w:rPr>
          <w:color w:val="131313"/>
        </w:rPr>
        <w:t xml:space="preserve">акты </w:t>
      </w:r>
      <w:r w:rsidR="00655CA2" w:rsidRPr="00A042E4">
        <w:rPr>
          <w:color w:val="262626"/>
        </w:rPr>
        <w:t>о</w:t>
      </w:r>
      <w:r w:rsidR="00655CA2" w:rsidRPr="00A042E4">
        <w:rPr>
          <w:color w:val="262626"/>
          <w:spacing w:val="1"/>
        </w:rPr>
        <w:t xml:space="preserve"> </w:t>
      </w:r>
      <w:r w:rsidR="00655CA2" w:rsidRPr="00A042E4">
        <w:rPr>
          <w:color w:val="111111"/>
        </w:rPr>
        <w:t>не</w:t>
      </w:r>
      <w:r w:rsidR="00655CA2" w:rsidRPr="00A042E4">
        <w:rPr>
          <w:color w:val="0E0E0E"/>
        </w:rPr>
        <w:t>соответствии</w:t>
      </w:r>
      <w:r w:rsidR="00655CA2" w:rsidRPr="00A042E4">
        <w:rPr>
          <w:color w:val="0E0E0E"/>
          <w:spacing w:val="1"/>
        </w:rPr>
        <w:t xml:space="preserve"> </w:t>
      </w:r>
      <w:r w:rsidR="00655CA2" w:rsidRPr="00A042E4">
        <w:t>товара</w:t>
      </w:r>
      <w:r w:rsidR="00655CA2" w:rsidRPr="00A042E4">
        <w:rPr>
          <w:spacing w:val="1"/>
        </w:rPr>
        <w:t xml:space="preserve"> </w:t>
      </w:r>
      <w:r w:rsidR="00655CA2" w:rsidRPr="00A042E4">
        <w:rPr>
          <w:color w:val="0C0C0C"/>
        </w:rPr>
        <w:t>технической</w:t>
      </w:r>
      <w:r w:rsidR="00655CA2" w:rsidRPr="00A042E4">
        <w:rPr>
          <w:color w:val="0C0C0C"/>
          <w:spacing w:val="1"/>
        </w:rPr>
        <w:t xml:space="preserve"> </w:t>
      </w:r>
      <w:r w:rsidR="00655CA2" w:rsidRPr="00A042E4">
        <w:t>спецификации</w:t>
      </w:r>
      <w:r w:rsidR="00655CA2" w:rsidRPr="00A042E4">
        <w:rPr>
          <w:spacing w:val="1"/>
        </w:rPr>
        <w:t xml:space="preserve"> </w:t>
      </w:r>
      <w:r w:rsidR="00655CA2" w:rsidRPr="00A042E4">
        <w:t>или</w:t>
      </w:r>
      <w:r w:rsidR="00655CA2" w:rsidRPr="00A042E4">
        <w:rPr>
          <w:spacing w:val="1"/>
        </w:rPr>
        <w:t xml:space="preserve"> </w:t>
      </w:r>
      <w:r w:rsidR="00655CA2" w:rsidRPr="00A042E4">
        <w:rPr>
          <w:color w:val="131313"/>
        </w:rPr>
        <w:t>о</w:t>
      </w:r>
      <w:r w:rsidR="00655CA2" w:rsidRPr="00A042E4">
        <w:rPr>
          <w:color w:val="131313"/>
          <w:spacing w:val="1"/>
        </w:rPr>
        <w:t xml:space="preserve"> </w:t>
      </w:r>
      <w:r w:rsidR="00655CA2" w:rsidRPr="00A042E4">
        <w:t>нарушениях</w:t>
      </w:r>
      <w:r w:rsidR="00655CA2" w:rsidRPr="00A042E4">
        <w:rPr>
          <w:spacing w:val="1"/>
        </w:rPr>
        <w:t xml:space="preserve"> </w:t>
      </w:r>
      <w:r w:rsidR="00655CA2" w:rsidRPr="00A042E4">
        <w:rPr>
          <w:color w:val="111111"/>
        </w:rPr>
        <w:t>срока</w:t>
      </w:r>
      <w:r w:rsidR="00655CA2" w:rsidRPr="00A042E4">
        <w:rPr>
          <w:color w:val="111111"/>
          <w:spacing w:val="1"/>
        </w:rPr>
        <w:t xml:space="preserve"> </w:t>
      </w:r>
      <w:r w:rsidR="00655CA2" w:rsidRPr="00A042E4">
        <w:t>поставки</w:t>
      </w:r>
      <w:r w:rsidR="00423977" w:rsidRPr="00A042E4">
        <w:t>, претензия, договор, техническая спецификация</w:t>
      </w:r>
      <w:r w:rsidR="00655CA2" w:rsidRPr="00A042E4">
        <w:t>)</w:t>
      </w:r>
      <w:r w:rsidR="00655CA2" w:rsidRPr="00A042E4">
        <w:rPr>
          <w:spacing w:val="1"/>
        </w:rPr>
        <w:t xml:space="preserve"> </w:t>
      </w:r>
      <w:r w:rsidR="00655CA2" w:rsidRPr="00A042E4">
        <w:rPr>
          <w:color w:val="232323"/>
        </w:rPr>
        <w:t>о</w:t>
      </w:r>
      <w:r w:rsidR="00655CA2" w:rsidRPr="00A042E4">
        <w:rPr>
          <w:color w:val="232323"/>
          <w:spacing w:val="1"/>
        </w:rPr>
        <w:t xml:space="preserve"> </w:t>
      </w:r>
      <w:r w:rsidR="00655CA2" w:rsidRPr="00A042E4">
        <w:t>факте</w:t>
      </w:r>
      <w:r w:rsidR="00655CA2" w:rsidRPr="00A042E4">
        <w:rPr>
          <w:spacing w:val="1"/>
        </w:rPr>
        <w:t xml:space="preserve"> </w:t>
      </w:r>
      <w:r w:rsidR="00655CA2" w:rsidRPr="00A042E4">
        <w:rPr>
          <w:color w:val="131313"/>
        </w:rPr>
        <w:t>нарушения</w:t>
      </w:r>
      <w:r w:rsidR="00655CA2" w:rsidRPr="00A042E4">
        <w:rPr>
          <w:color w:val="131313"/>
          <w:spacing w:val="1"/>
        </w:rPr>
        <w:t xml:space="preserve"> </w:t>
      </w:r>
      <w:r w:rsidR="00655CA2" w:rsidRPr="00A042E4">
        <w:t>договорных</w:t>
      </w:r>
      <w:r w:rsidR="00655CA2" w:rsidRPr="00A042E4">
        <w:rPr>
          <w:spacing w:val="1"/>
        </w:rPr>
        <w:t xml:space="preserve"> </w:t>
      </w:r>
      <w:r w:rsidR="00655CA2" w:rsidRPr="00A042E4">
        <w:t>обязательств</w:t>
      </w:r>
      <w:r w:rsidR="00655CA2" w:rsidRPr="00A042E4">
        <w:rPr>
          <w:spacing w:val="1"/>
        </w:rPr>
        <w:t xml:space="preserve"> </w:t>
      </w:r>
      <w:r w:rsidR="00655CA2" w:rsidRPr="00A042E4">
        <w:t>для</w:t>
      </w:r>
      <w:r w:rsidR="00655CA2" w:rsidRPr="00A042E4">
        <w:rPr>
          <w:spacing w:val="1"/>
        </w:rPr>
        <w:t xml:space="preserve"> </w:t>
      </w:r>
      <w:r w:rsidR="00655CA2" w:rsidRPr="00A042E4">
        <w:t>привлечения</w:t>
      </w:r>
      <w:r w:rsidR="00655CA2" w:rsidRPr="00A042E4">
        <w:rPr>
          <w:spacing w:val="1"/>
        </w:rPr>
        <w:t xml:space="preserve"> </w:t>
      </w:r>
      <w:r w:rsidR="00655CA2" w:rsidRPr="00A042E4">
        <w:rPr>
          <w:color w:val="212121"/>
        </w:rPr>
        <w:t>к</w:t>
      </w:r>
      <w:r w:rsidR="00655CA2" w:rsidRPr="00A042E4">
        <w:rPr>
          <w:color w:val="212121"/>
          <w:spacing w:val="1"/>
        </w:rPr>
        <w:t xml:space="preserve"> </w:t>
      </w:r>
      <w:r w:rsidR="00655CA2" w:rsidRPr="00A042E4">
        <w:rPr>
          <w:color w:val="0F0F0F"/>
        </w:rPr>
        <w:t>ответственности</w:t>
      </w:r>
      <w:r w:rsidR="00655CA2" w:rsidRPr="00A042E4">
        <w:rPr>
          <w:color w:val="0F0F0F"/>
          <w:spacing w:val="61"/>
        </w:rPr>
        <w:t xml:space="preserve"> </w:t>
      </w:r>
      <w:r w:rsidR="00655CA2" w:rsidRPr="00A042E4">
        <w:rPr>
          <w:color w:val="1A1A1A"/>
        </w:rPr>
        <w:t>не</w:t>
      </w:r>
      <w:r w:rsidR="00655CA2" w:rsidRPr="00A042E4">
        <w:rPr>
          <w:color w:val="1A1A1A"/>
          <w:spacing w:val="1"/>
        </w:rPr>
        <w:t xml:space="preserve"> </w:t>
      </w:r>
      <w:r w:rsidR="00655CA2" w:rsidRPr="00A042E4">
        <w:t>добросовестных</w:t>
      </w:r>
      <w:r w:rsidR="00655CA2" w:rsidRPr="00A042E4">
        <w:rPr>
          <w:spacing w:val="15"/>
        </w:rPr>
        <w:t xml:space="preserve"> </w:t>
      </w:r>
      <w:r w:rsidR="00655CA2" w:rsidRPr="00A042E4">
        <w:t>поставщиков</w:t>
      </w:r>
      <w:r w:rsidR="00655CA2" w:rsidRPr="00A042E4">
        <w:rPr>
          <w:spacing w:val="25"/>
        </w:rPr>
        <w:t xml:space="preserve"> </w:t>
      </w:r>
      <w:r w:rsidR="00655CA2" w:rsidRPr="00A042E4">
        <w:rPr>
          <w:color w:val="0F0F0F"/>
        </w:rPr>
        <w:t>товаров</w:t>
      </w:r>
      <w:r w:rsidR="00423977" w:rsidRPr="00A042E4">
        <w:rPr>
          <w:color w:val="0F0F0F"/>
        </w:rPr>
        <w:t>, ра</w:t>
      </w:r>
      <w:r w:rsidR="00891ADD" w:rsidRPr="00A042E4">
        <w:rPr>
          <w:color w:val="0F0F0F"/>
        </w:rPr>
        <w:t>бот</w:t>
      </w:r>
      <w:r w:rsidR="00423977" w:rsidRPr="00A042E4">
        <w:rPr>
          <w:color w:val="0F0F0F"/>
        </w:rPr>
        <w:t xml:space="preserve"> и услуг.</w:t>
      </w:r>
      <w:r w:rsidR="000D77C4" w:rsidRPr="00A042E4">
        <w:rPr>
          <w:color w:val="0F0F0F"/>
        </w:rPr>
        <w:t xml:space="preserve"> </w:t>
      </w:r>
    </w:p>
    <w:p w:rsidR="00423977" w:rsidRPr="00A042E4" w:rsidRDefault="00F20E6F" w:rsidP="000D77C4">
      <w:pPr>
        <w:pStyle w:val="aa"/>
        <w:shd w:val="clear" w:color="auto" w:fill="FFFFFF"/>
        <w:spacing w:before="0" w:beforeAutospacing="0" w:after="200" w:afterAutospacing="0" w:line="285" w:lineRule="atLeast"/>
        <w:ind w:left="-567"/>
        <w:jc w:val="both"/>
        <w:textAlignment w:val="baseline"/>
      </w:pPr>
      <w:r w:rsidRPr="00A042E4">
        <w:rPr>
          <w:color w:val="151515"/>
          <w:w w:val="95"/>
        </w:rPr>
        <w:t>11.</w:t>
      </w:r>
      <w:r w:rsidR="009C7167" w:rsidRPr="00A042E4">
        <w:rPr>
          <w:color w:val="151515"/>
          <w:w w:val="95"/>
        </w:rPr>
        <w:t>10</w:t>
      </w:r>
      <w:r w:rsidRPr="00A042E4">
        <w:rPr>
          <w:color w:val="151515"/>
          <w:w w:val="95"/>
        </w:rPr>
        <w:t>.</w:t>
      </w:r>
      <w:r w:rsidR="00423977" w:rsidRPr="00A042E4">
        <w:rPr>
          <w:color w:val="151515"/>
          <w:w w:val="95"/>
        </w:rPr>
        <w:t xml:space="preserve">В случае неисполнения </w:t>
      </w:r>
      <w:r w:rsidR="00423977" w:rsidRPr="00A042E4">
        <w:rPr>
          <w:color w:val="0E0E0E"/>
          <w:spacing w:val="-1"/>
          <w:w w:val="95"/>
        </w:rPr>
        <w:t>или</w:t>
      </w:r>
      <w:r w:rsidR="00423977" w:rsidRPr="00A042E4">
        <w:rPr>
          <w:color w:val="0E0E0E"/>
          <w:w w:val="95"/>
        </w:rPr>
        <w:t xml:space="preserve"> </w:t>
      </w:r>
      <w:r w:rsidR="00423977" w:rsidRPr="00A042E4">
        <w:rPr>
          <w:spacing w:val="-1"/>
          <w:w w:val="95"/>
        </w:rPr>
        <w:t xml:space="preserve">ненадлежащего </w:t>
      </w:r>
      <w:r w:rsidR="00423977" w:rsidRPr="00A042E4">
        <w:rPr>
          <w:w w:val="95"/>
        </w:rPr>
        <w:t>исполнения</w:t>
      </w:r>
      <w:r w:rsidR="00423977" w:rsidRPr="00A042E4">
        <w:rPr>
          <w:spacing w:val="1"/>
          <w:w w:val="95"/>
        </w:rPr>
        <w:t xml:space="preserve"> </w:t>
      </w:r>
      <w:r w:rsidR="00423977" w:rsidRPr="00A042E4">
        <w:rPr>
          <w:color w:val="0E0E0E"/>
          <w:w w:val="95"/>
        </w:rPr>
        <w:t>поставщиком</w:t>
      </w:r>
      <w:r w:rsidR="00423977" w:rsidRPr="00A042E4">
        <w:rPr>
          <w:color w:val="0E0E0E"/>
          <w:spacing w:val="1"/>
          <w:w w:val="95"/>
        </w:rPr>
        <w:t xml:space="preserve"> </w:t>
      </w:r>
      <w:r w:rsidR="00423977" w:rsidRPr="00A042E4">
        <w:rPr>
          <w:w w:val="95"/>
        </w:rPr>
        <w:t>условий</w:t>
      </w:r>
      <w:r w:rsidR="00423977" w:rsidRPr="00A042E4">
        <w:rPr>
          <w:spacing w:val="1"/>
          <w:w w:val="95"/>
        </w:rPr>
        <w:t xml:space="preserve"> </w:t>
      </w:r>
      <w:r w:rsidR="00423977" w:rsidRPr="00A042E4">
        <w:rPr>
          <w:color w:val="1C1C1C"/>
          <w:w w:val="95"/>
        </w:rPr>
        <w:t>по</w:t>
      </w:r>
      <w:r w:rsidR="00423977" w:rsidRPr="00A042E4">
        <w:rPr>
          <w:color w:val="1C1C1C"/>
          <w:spacing w:val="1"/>
          <w:w w:val="95"/>
        </w:rPr>
        <w:t xml:space="preserve"> </w:t>
      </w:r>
      <w:r w:rsidR="00423977" w:rsidRPr="00A042E4">
        <w:rPr>
          <w:color w:val="131313"/>
        </w:rPr>
        <w:t>внесению</w:t>
      </w:r>
      <w:r w:rsidR="00423977" w:rsidRPr="00A042E4">
        <w:rPr>
          <w:color w:val="131313"/>
          <w:spacing w:val="1"/>
        </w:rPr>
        <w:t xml:space="preserve"> </w:t>
      </w:r>
      <w:r w:rsidR="00423977" w:rsidRPr="00A042E4">
        <w:t>обеспечения</w:t>
      </w:r>
      <w:r w:rsidR="00423977" w:rsidRPr="00A042E4">
        <w:rPr>
          <w:spacing w:val="1"/>
        </w:rPr>
        <w:t xml:space="preserve"> </w:t>
      </w:r>
      <w:r w:rsidR="00423977" w:rsidRPr="00A042E4">
        <w:t>исполнения</w:t>
      </w:r>
      <w:r w:rsidR="00423977" w:rsidRPr="00A042E4">
        <w:rPr>
          <w:spacing w:val="1"/>
        </w:rPr>
        <w:t xml:space="preserve"> </w:t>
      </w:r>
      <w:r w:rsidR="00423977" w:rsidRPr="00A042E4">
        <w:t>договора,</w:t>
      </w:r>
      <w:r w:rsidR="00423977" w:rsidRPr="00A042E4">
        <w:rPr>
          <w:spacing w:val="1"/>
        </w:rPr>
        <w:t xml:space="preserve"> </w:t>
      </w:r>
      <w:r w:rsidR="00DC174B" w:rsidRPr="00A042E4">
        <w:rPr>
          <w:lang w:val="kk-KZ"/>
        </w:rPr>
        <w:t>Департамент административно-хозяйственного обеспечения</w:t>
      </w:r>
      <w:r w:rsidR="00423977" w:rsidRPr="00A042E4">
        <w:rPr>
          <w:color w:val="161616"/>
          <w:spacing w:val="1"/>
        </w:rPr>
        <w:t xml:space="preserve"> направляет</w:t>
      </w:r>
      <w:r w:rsidR="00423977" w:rsidRPr="00A042E4">
        <w:rPr>
          <w:color w:val="0E0E0E"/>
          <w:spacing w:val="1"/>
        </w:rPr>
        <w:t xml:space="preserve"> </w:t>
      </w:r>
      <w:r w:rsidR="00423977" w:rsidRPr="00A042E4">
        <w:rPr>
          <w:color w:val="0E0E0E"/>
        </w:rPr>
        <w:t xml:space="preserve">служебную </w:t>
      </w:r>
      <w:r w:rsidR="00423977" w:rsidRPr="00A042E4">
        <w:t xml:space="preserve">записку </w:t>
      </w:r>
      <w:r w:rsidR="00423977" w:rsidRPr="00A042E4">
        <w:rPr>
          <w:color w:val="0C0C0C"/>
        </w:rPr>
        <w:t xml:space="preserve">и </w:t>
      </w:r>
      <w:r w:rsidR="00423977" w:rsidRPr="00A042E4">
        <w:t xml:space="preserve">предоставляет оригиналы </w:t>
      </w:r>
      <w:r w:rsidR="00423977" w:rsidRPr="00A042E4">
        <w:rPr>
          <w:color w:val="111111"/>
        </w:rPr>
        <w:t xml:space="preserve">и копии </w:t>
      </w:r>
      <w:r w:rsidR="00423977" w:rsidRPr="00A042E4">
        <w:rPr>
          <w:color w:val="181818"/>
        </w:rPr>
        <w:t>документов (письменную</w:t>
      </w:r>
      <w:r w:rsidR="00423977" w:rsidRPr="00A042E4">
        <w:rPr>
          <w:color w:val="181818"/>
          <w:spacing w:val="1"/>
        </w:rPr>
        <w:t xml:space="preserve"> </w:t>
      </w:r>
      <w:r w:rsidR="00423977" w:rsidRPr="00A042E4">
        <w:t>переписку</w:t>
      </w:r>
      <w:r w:rsidR="00423977" w:rsidRPr="00A042E4">
        <w:rPr>
          <w:spacing w:val="1"/>
        </w:rPr>
        <w:t xml:space="preserve"> </w:t>
      </w:r>
      <w:r w:rsidR="00423977" w:rsidRPr="00A042E4">
        <w:t>между</w:t>
      </w:r>
      <w:r w:rsidR="00423977" w:rsidRPr="00A042E4">
        <w:rPr>
          <w:spacing w:val="1"/>
        </w:rPr>
        <w:t xml:space="preserve"> поставщиком</w:t>
      </w:r>
      <w:r w:rsidR="00423977" w:rsidRPr="00A042E4">
        <w:rPr>
          <w:color w:val="0F0F0F"/>
          <w:spacing w:val="1"/>
        </w:rPr>
        <w:t xml:space="preserve"> </w:t>
      </w:r>
      <w:r w:rsidR="00423977" w:rsidRPr="00A042E4">
        <w:rPr>
          <w:color w:val="262626"/>
        </w:rPr>
        <w:t>и</w:t>
      </w:r>
      <w:r w:rsidR="00423977" w:rsidRPr="00A042E4">
        <w:rPr>
          <w:color w:val="262626"/>
          <w:spacing w:val="1"/>
        </w:rPr>
        <w:t xml:space="preserve"> </w:t>
      </w:r>
      <w:r w:rsidR="00423977" w:rsidRPr="00A042E4">
        <w:t>заказчиком через веб-портал закупок,</w:t>
      </w:r>
      <w:r w:rsidR="00423977" w:rsidRPr="00A042E4">
        <w:rPr>
          <w:spacing w:val="1"/>
        </w:rPr>
        <w:t xml:space="preserve"> </w:t>
      </w:r>
      <w:r w:rsidR="00423977" w:rsidRPr="00A042E4">
        <w:t xml:space="preserve">договор </w:t>
      </w:r>
      <w:r w:rsidR="00423977" w:rsidRPr="00A042E4">
        <w:rPr>
          <w:color w:val="1C1C1C"/>
        </w:rPr>
        <w:t>и</w:t>
      </w:r>
      <w:r w:rsidR="00423977" w:rsidRPr="00A042E4">
        <w:rPr>
          <w:color w:val="1C1C1C"/>
          <w:spacing w:val="1"/>
        </w:rPr>
        <w:t xml:space="preserve"> </w:t>
      </w:r>
      <w:r w:rsidR="00423977" w:rsidRPr="00A042E4">
        <w:rPr>
          <w:color w:val="0E0E0E"/>
        </w:rPr>
        <w:t>т.д.)</w:t>
      </w:r>
      <w:r w:rsidR="00423977" w:rsidRPr="00A042E4">
        <w:rPr>
          <w:color w:val="0E0E0E"/>
          <w:spacing w:val="1"/>
        </w:rPr>
        <w:t xml:space="preserve"> </w:t>
      </w:r>
      <w:r w:rsidR="00DD7DC7" w:rsidRPr="00A042E4">
        <w:rPr>
          <w:color w:val="0E0E0E"/>
          <w:spacing w:val="1"/>
        </w:rPr>
        <w:t xml:space="preserve">в </w:t>
      </w:r>
      <w:r w:rsidR="00DC174B" w:rsidRPr="00A042E4">
        <w:rPr>
          <w:color w:val="0A0A0A"/>
        </w:rPr>
        <w:t>Департамент правового обеспечения</w:t>
      </w:r>
      <w:r w:rsidR="00423977" w:rsidRPr="00A042E4">
        <w:rPr>
          <w:color w:val="212121"/>
          <w:spacing w:val="61"/>
        </w:rPr>
        <w:t xml:space="preserve"> </w:t>
      </w:r>
      <w:r w:rsidR="00423977" w:rsidRPr="00A042E4">
        <w:rPr>
          <w:color w:val="2B2B2B"/>
        </w:rPr>
        <w:t>для</w:t>
      </w:r>
      <w:r w:rsidR="00423977" w:rsidRPr="00A042E4">
        <w:rPr>
          <w:color w:val="2B2B2B"/>
          <w:spacing w:val="1"/>
        </w:rPr>
        <w:t xml:space="preserve"> </w:t>
      </w:r>
      <w:r w:rsidR="00423977" w:rsidRPr="00A042E4">
        <w:t>совместного</w:t>
      </w:r>
      <w:r w:rsidR="00423977" w:rsidRPr="00A042E4">
        <w:rPr>
          <w:spacing w:val="1"/>
        </w:rPr>
        <w:t xml:space="preserve"> </w:t>
      </w:r>
      <w:r w:rsidR="00423977" w:rsidRPr="00A042E4">
        <w:t>принятия</w:t>
      </w:r>
      <w:r w:rsidR="00423977" w:rsidRPr="00A042E4">
        <w:rPr>
          <w:spacing w:val="1"/>
        </w:rPr>
        <w:t xml:space="preserve"> </w:t>
      </w:r>
      <w:r w:rsidR="00423977" w:rsidRPr="00A042E4">
        <w:rPr>
          <w:color w:val="0C0C0C"/>
        </w:rPr>
        <w:t>в</w:t>
      </w:r>
      <w:r w:rsidR="00423977" w:rsidRPr="00A042E4">
        <w:rPr>
          <w:color w:val="0C0C0C"/>
          <w:spacing w:val="1"/>
        </w:rPr>
        <w:t xml:space="preserve"> </w:t>
      </w:r>
      <w:r w:rsidR="00423977" w:rsidRPr="00A042E4">
        <w:t>отношении</w:t>
      </w:r>
      <w:r w:rsidR="00423977" w:rsidRPr="00A042E4">
        <w:rPr>
          <w:spacing w:val="1"/>
        </w:rPr>
        <w:t xml:space="preserve"> </w:t>
      </w:r>
      <w:r w:rsidR="00423977" w:rsidRPr="00A042E4">
        <w:rPr>
          <w:color w:val="0C0C0C"/>
        </w:rPr>
        <w:t>поставщика</w:t>
      </w:r>
      <w:r w:rsidR="00423977" w:rsidRPr="00A042E4">
        <w:rPr>
          <w:color w:val="0C0C0C"/>
          <w:spacing w:val="1"/>
        </w:rPr>
        <w:t xml:space="preserve"> </w:t>
      </w:r>
      <w:r w:rsidR="00423977" w:rsidRPr="00A042E4">
        <w:t>всех</w:t>
      </w:r>
      <w:r w:rsidR="00423977" w:rsidRPr="00A042E4">
        <w:rPr>
          <w:spacing w:val="1"/>
        </w:rPr>
        <w:t xml:space="preserve"> </w:t>
      </w:r>
      <w:r w:rsidR="00423977" w:rsidRPr="00A042E4">
        <w:rPr>
          <w:color w:val="0F0F0F"/>
        </w:rPr>
        <w:t>необходимых</w:t>
      </w:r>
      <w:r w:rsidR="00423977" w:rsidRPr="00A042E4">
        <w:rPr>
          <w:color w:val="0F0F0F"/>
          <w:spacing w:val="1"/>
        </w:rPr>
        <w:t xml:space="preserve"> </w:t>
      </w:r>
      <w:r w:rsidR="00423977" w:rsidRPr="00A042E4">
        <w:rPr>
          <w:color w:val="181818"/>
        </w:rPr>
        <w:t>мер,</w:t>
      </w:r>
      <w:r w:rsidR="00423977" w:rsidRPr="00A042E4">
        <w:rPr>
          <w:color w:val="181818"/>
          <w:spacing w:val="1"/>
        </w:rPr>
        <w:t xml:space="preserve"> </w:t>
      </w:r>
      <w:r w:rsidR="00423977" w:rsidRPr="00A042E4">
        <w:rPr>
          <w:color w:val="0C0C0C"/>
        </w:rPr>
        <w:t>предусмотренных</w:t>
      </w:r>
      <w:r w:rsidR="00423977" w:rsidRPr="00A042E4">
        <w:rPr>
          <w:color w:val="0C0C0C"/>
          <w:spacing w:val="2"/>
        </w:rPr>
        <w:t xml:space="preserve"> </w:t>
      </w:r>
      <w:r w:rsidR="00423977" w:rsidRPr="00A042E4">
        <w:rPr>
          <w:color w:val="0E0E0E"/>
        </w:rPr>
        <w:t>действующим</w:t>
      </w:r>
      <w:r w:rsidR="00423977" w:rsidRPr="00A042E4">
        <w:rPr>
          <w:color w:val="0E0E0E"/>
          <w:spacing w:val="23"/>
        </w:rPr>
        <w:t xml:space="preserve"> </w:t>
      </w:r>
      <w:r w:rsidR="00423977" w:rsidRPr="00A042E4">
        <w:t>законодательством</w:t>
      </w:r>
      <w:r w:rsidR="00423977" w:rsidRPr="00A042E4">
        <w:rPr>
          <w:spacing w:val="-3"/>
        </w:rPr>
        <w:t xml:space="preserve"> </w:t>
      </w:r>
      <w:r w:rsidR="00423977" w:rsidRPr="00A042E4">
        <w:rPr>
          <w:color w:val="0C0C0C"/>
        </w:rPr>
        <w:t>Республики</w:t>
      </w:r>
      <w:r w:rsidR="00423977" w:rsidRPr="00A042E4">
        <w:rPr>
          <w:color w:val="0C0C0C"/>
          <w:spacing w:val="16"/>
        </w:rPr>
        <w:t xml:space="preserve"> </w:t>
      </w:r>
      <w:r w:rsidR="00423977" w:rsidRPr="00A042E4">
        <w:rPr>
          <w:color w:val="0F0F0F"/>
        </w:rPr>
        <w:t>Казахстан.</w:t>
      </w:r>
    </w:p>
    <w:p w:rsidR="006A1A50" w:rsidRPr="00A042E4" w:rsidRDefault="00F14810" w:rsidP="000D77C4">
      <w:pPr>
        <w:tabs>
          <w:tab w:val="left" w:pos="843"/>
        </w:tabs>
        <w:spacing w:before="113" w:line="237" w:lineRule="auto"/>
        <w:ind w:left="-567" w:right="-57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>11.</w:t>
      </w:r>
      <w:r w:rsidR="009C7167" w:rsidRPr="00A042E4">
        <w:rPr>
          <w:rFonts w:ascii="Times New Roman" w:hAnsi="Times New Roman" w:cs="Times New Roman"/>
          <w:sz w:val="24"/>
          <w:szCs w:val="24"/>
        </w:rPr>
        <w:t>11</w:t>
      </w:r>
      <w:r w:rsidRPr="00A042E4">
        <w:rPr>
          <w:rFonts w:ascii="Times New Roman" w:hAnsi="Times New Roman" w:cs="Times New Roman"/>
          <w:sz w:val="24"/>
          <w:szCs w:val="24"/>
        </w:rPr>
        <w:t>.</w:t>
      </w:r>
      <w:r w:rsidR="006A1A50" w:rsidRPr="00A042E4">
        <w:rPr>
          <w:rFonts w:ascii="Times New Roman" w:hAnsi="Times New Roman" w:cs="Times New Roman"/>
          <w:sz w:val="24"/>
          <w:szCs w:val="24"/>
        </w:rPr>
        <w:t>Не</w:t>
      </w:r>
      <w:r w:rsidR="006A1A5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6A1A50" w:rsidRPr="00A042E4">
        <w:rPr>
          <w:rFonts w:ascii="Times New Roman" w:hAnsi="Times New Roman" w:cs="Times New Roman"/>
          <w:color w:val="131313"/>
          <w:sz w:val="24"/>
          <w:szCs w:val="24"/>
        </w:rPr>
        <w:t xml:space="preserve">5 </w:t>
      </w:r>
      <w:r w:rsidR="006A1A50" w:rsidRPr="00A042E4">
        <w:rPr>
          <w:rFonts w:ascii="Times New Roman" w:hAnsi="Times New Roman" w:cs="Times New Roman"/>
          <w:sz w:val="24"/>
          <w:szCs w:val="24"/>
        </w:rPr>
        <w:t>(пяти)</w:t>
      </w:r>
      <w:r w:rsidR="006A1A5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sz w:val="24"/>
          <w:szCs w:val="24"/>
        </w:rPr>
        <w:t>рабочих</w:t>
      </w:r>
      <w:r w:rsidR="006A1A5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sz w:val="24"/>
          <w:szCs w:val="24"/>
        </w:rPr>
        <w:t xml:space="preserve">дней </w:t>
      </w:r>
      <w:r w:rsidR="006A1A50" w:rsidRPr="00A042E4">
        <w:rPr>
          <w:rFonts w:ascii="Times New Roman" w:hAnsi="Times New Roman" w:cs="Times New Roman"/>
          <w:color w:val="0F0F0F"/>
          <w:sz w:val="24"/>
          <w:szCs w:val="24"/>
        </w:rPr>
        <w:t xml:space="preserve">с </w:t>
      </w:r>
      <w:r w:rsidR="006A1A50" w:rsidRPr="00A042E4">
        <w:rPr>
          <w:rFonts w:ascii="Times New Roman" w:hAnsi="Times New Roman" w:cs="Times New Roman"/>
          <w:sz w:val="24"/>
          <w:szCs w:val="24"/>
        </w:rPr>
        <w:t>даты поставки</w:t>
      </w:r>
      <w:r w:rsidR="006A1A5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sz w:val="24"/>
          <w:szCs w:val="24"/>
        </w:rPr>
        <w:t>товара, выполнения</w:t>
      </w:r>
      <w:r w:rsidR="006A1A50" w:rsidRPr="00A042E4">
        <w:rPr>
          <w:rFonts w:ascii="Times New Roman" w:hAnsi="Times New Roman" w:cs="Times New Roman"/>
          <w:color w:val="0C0C0C"/>
          <w:sz w:val="24"/>
          <w:szCs w:val="24"/>
        </w:rPr>
        <w:t xml:space="preserve"> работ,</w:t>
      </w:r>
      <w:r w:rsidR="006A1A50" w:rsidRPr="00A042E4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sz w:val="24"/>
          <w:szCs w:val="24"/>
        </w:rPr>
        <w:t xml:space="preserve">оказания услуг, поставщиком/исполнителем </w:t>
      </w:r>
      <w:r w:rsidR="006A1A50" w:rsidRPr="00A042E4">
        <w:rPr>
          <w:rFonts w:ascii="Times New Roman" w:hAnsi="Times New Roman" w:cs="Times New Roman"/>
          <w:color w:val="181818"/>
          <w:sz w:val="24"/>
          <w:szCs w:val="24"/>
        </w:rPr>
        <w:t xml:space="preserve">и </w:t>
      </w:r>
      <w:r w:rsidR="006A1A50" w:rsidRPr="00A042E4">
        <w:rPr>
          <w:rFonts w:ascii="Times New Roman" w:hAnsi="Times New Roman" w:cs="Times New Roman"/>
          <w:sz w:val="24"/>
          <w:szCs w:val="24"/>
        </w:rPr>
        <w:t xml:space="preserve">принятия их инициатором </w:t>
      </w:r>
      <w:r w:rsidR="006A1A50" w:rsidRPr="00A042E4">
        <w:rPr>
          <w:rFonts w:ascii="Times New Roman" w:hAnsi="Times New Roman" w:cs="Times New Roman"/>
          <w:color w:val="0E0E0E"/>
          <w:sz w:val="24"/>
          <w:szCs w:val="24"/>
        </w:rPr>
        <w:t>(подписания</w:t>
      </w:r>
      <w:r w:rsidR="006A1A50" w:rsidRPr="00A042E4">
        <w:rPr>
          <w:rFonts w:ascii="Times New Roman" w:hAnsi="Times New Roman" w:cs="Times New Roman"/>
          <w:color w:val="0E0E0E"/>
          <w:spacing w:val="-57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sz w:val="24"/>
          <w:szCs w:val="24"/>
        </w:rPr>
        <w:t>накладной,</w:t>
      </w:r>
      <w:r w:rsidR="006A1A5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sz w:val="24"/>
          <w:szCs w:val="24"/>
        </w:rPr>
        <w:t>электронных</w:t>
      </w:r>
      <w:r w:rsidR="006A1A5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sz w:val="24"/>
          <w:szCs w:val="24"/>
        </w:rPr>
        <w:t>актов</w:t>
      </w:r>
      <w:r w:rsidR="006A1A5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sz w:val="24"/>
          <w:szCs w:val="24"/>
        </w:rPr>
        <w:t>выполненных работ,</w:t>
      </w:r>
      <w:r w:rsidR="006A1A5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sz w:val="24"/>
          <w:szCs w:val="24"/>
        </w:rPr>
        <w:t>оказанных</w:t>
      </w:r>
      <w:r w:rsidR="006A1A5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sz w:val="24"/>
          <w:szCs w:val="24"/>
        </w:rPr>
        <w:t>услуг,</w:t>
      </w:r>
      <w:r w:rsidR="006A1A5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sz w:val="24"/>
          <w:szCs w:val="24"/>
        </w:rPr>
        <w:t>приема-</w:t>
      </w:r>
      <w:r w:rsidR="006A1A5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sz w:val="24"/>
          <w:szCs w:val="24"/>
        </w:rPr>
        <w:t>передачи</w:t>
      </w:r>
      <w:r w:rsidR="006A1A5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sz w:val="24"/>
          <w:szCs w:val="24"/>
        </w:rPr>
        <w:t xml:space="preserve">товара, </w:t>
      </w:r>
      <w:r w:rsidR="006A1A50" w:rsidRPr="00A042E4">
        <w:rPr>
          <w:rFonts w:ascii="Times New Roman" w:hAnsi="Times New Roman" w:cs="Times New Roman"/>
          <w:color w:val="282828"/>
          <w:sz w:val="24"/>
          <w:szCs w:val="24"/>
        </w:rPr>
        <w:t xml:space="preserve">а </w:t>
      </w:r>
      <w:r w:rsidR="006A1A50" w:rsidRPr="00A042E4">
        <w:rPr>
          <w:rFonts w:ascii="Times New Roman" w:hAnsi="Times New Roman" w:cs="Times New Roman"/>
          <w:color w:val="0E0E0E"/>
          <w:sz w:val="24"/>
          <w:szCs w:val="24"/>
        </w:rPr>
        <w:t xml:space="preserve">также </w:t>
      </w:r>
      <w:r w:rsidR="006A1A50" w:rsidRPr="00A042E4">
        <w:rPr>
          <w:rFonts w:ascii="Times New Roman" w:hAnsi="Times New Roman" w:cs="Times New Roman"/>
          <w:sz w:val="24"/>
          <w:szCs w:val="24"/>
        </w:rPr>
        <w:t>составление внутреннего</w:t>
      </w:r>
      <w:r w:rsidR="006A1A50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color w:val="0E0E0E"/>
          <w:sz w:val="24"/>
          <w:szCs w:val="24"/>
        </w:rPr>
        <w:t xml:space="preserve">акта </w:t>
      </w:r>
      <w:r w:rsidR="006A1A50" w:rsidRPr="00A042E4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6A1A50" w:rsidRPr="00A042E4">
        <w:rPr>
          <w:rFonts w:ascii="Times New Roman" w:hAnsi="Times New Roman" w:cs="Times New Roman"/>
          <w:color w:val="1A1A1A"/>
          <w:sz w:val="24"/>
          <w:szCs w:val="24"/>
        </w:rPr>
        <w:t>для подписания</w:t>
      </w:r>
      <w:r w:rsidR="006A1A50" w:rsidRPr="00A042E4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sz w:val="24"/>
          <w:szCs w:val="24"/>
        </w:rPr>
        <w:t xml:space="preserve">соответствующей созданной комиссией). Инициатор закупок направляет </w:t>
      </w:r>
      <w:r w:rsidR="006A1A50" w:rsidRPr="00A042E4">
        <w:rPr>
          <w:rFonts w:ascii="Times New Roman" w:hAnsi="Times New Roman" w:cs="Times New Roman"/>
          <w:color w:val="161616"/>
          <w:sz w:val="24"/>
          <w:szCs w:val="24"/>
        </w:rPr>
        <w:t xml:space="preserve">в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Департамента бухгалтерского учета</w:t>
      </w:r>
      <w:r w:rsidR="006A1A50" w:rsidRPr="00A042E4">
        <w:rPr>
          <w:rFonts w:ascii="Times New Roman" w:hAnsi="Times New Roman" w:cs="Times New Roman"/>
          <w:color w:val="181818"/>
          <w:spacing w:val="1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sz w:val="24"/>
          <w:szCs w:val="24"/>
        </w:rPr>
        <w:t>весь</w:t>
      </w:r>
      <w:r w:rsidR="006A1A50" w:rsidRPr="00A042E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color w:val="0C0C0C"/>
          <w:sz w:val="24"/>
          <w:szCs w:val="24"/>
        </w:rPr>
        <w:t>пакет</w:t>
      </w:r>
      <w:r w:rsidR="006A1A50" w:rsidRPr="00A042E4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6A1A50" w:rsidRPr="00A042E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color w:val="0F0F0F"/>
          <w:sz w:val="24"/>
          <w:szCs w:val="24"/>
        </w:rPr>
        <w:t>для</w:t>
      </w:r>
      <w:r w:rsidR="006A1A50" w:rsidRPr="00A042E4">
        <w:rPr>
          <w:rFonts w:ascii="Times New Roman" w:hAnsi="Times New Roman" w:cs="Times New Roman"/>
          <w:color w:val="0F0F0F"/>
          <w:spacing w:val="6"/>
          <w:sz w:val="24"/>
          <w:szCs w:val="24"/>
        </w:rPr>
        <w:t xml:space="preserve"> </w:t>
      </w:r>
      <w:r w:rsidR="006A1A50" w:rsidRPr="00A042E4">
        <w:rPr>
          <w:rFonts w:ascii="Times New Roman" w:hAnsi="Times New Roman" w:cs="Times New Roman"/>
          <w:sz w:val="24"/>
          <w:szCs w:val="24"/>
        </w:rPr>
        <w:t>оплаты.</w:t>
      </w:r>
    </w:p>
    <w:p w:rsidR="0007248F" w:rsidRPr="00A042E4" w:rsidRDefault="00F20E6F" w:rsidP="000D77C4">
      <w:pPr>
        <w:tabs>
          <w:tab w:val="left" w:pos="847"/>
        </w:tabs>
        <w:spacing w:before="7" w:line="235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>11.</w:t>
      </w:r>
      <w:r w:rsidR="009C7167" w:rsidRPr="00A042E4">
        <w:rPr>
          <w:rFonts w:ascii="Times New Roman" w:hAnsi="Times New Roman" w:cs="Times New Roman"/>
          <w:sz w:val="24"/>
          <w:szCs w:val="24"/>
        </w:rPr>
        <w:t>12</w:t>
      </w:r>
      <w:r w:rsidRPr="00A042E4">
        <w:rPr>
          <w:rFonts w:ascii="Times New Roman" w:hAnsi="Times New Roman" w:cs="Times New Roman"/>
          <w:sz w:val="24"/>
          <w:szCs w:val="24"/>
        </w:rPr>
        <w:t>.</w:t>
      </w:r>
      <w:r w:rsidR="0007248F" w:rsidRPr="00A042E4">
        <w:rPr>
          <w:rFonts w:ascii="Times New Roman" w:hAnsi="Times New Roman" w:cs="Times New Roman"/>
          <w:sz w:val="24"/>
          <w:szCs w:val="24"/>
        </w:rPr>
        <w:t xml:space="preserve">При выявлении несвоевременного и/или ненадлежащего </w:t>
      </w:r>
      <w:r w:rsidR="0007248F" w:rsidRPr="00A042E4">
        <w:rPr>
          <w:rFonts w:ascii="Times New Roman" w:hAnsi="Times New Roman" w:cs="Times New Roman"/>
          <w:color w:val="111111"/>
          <w:sz w:val="24"/>
          <w:szCs w:val="24"/>
        </w:rPr>
        <w:t xml:space="preserve">исполнения </w:t>
      </w:r>
      <w:r w:rsidR="0007248F" w:rsidRPr="00A042E4">
        <w:rPr>
          <w:rFonts w:ascii="Times New Roman" w:hAnsi="Times New Roman" w:cs="Times New Roman"/>
          <w:sz w:val="24"/>
          <w:szCs w:val="24"/>
        </w:rPr>
        <w:t>договорных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обязательств поставщиком/исполнителем</w:t>
      </w:r>
      <w:r w:rsidR="0007248F" w:rsidRPr="00A042E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E0E0E"/>
          <w:sz w:val="24"/>
          <w:szCs w:val="24"/>
        </w:rPr>
        <w:t>в</w:t>
      </w:r>
      <w:r w:rsidR="0007248F" w:rsidRPr="00A042E4">
        <w:rPr>
          <w:rFonts w:ascii="Times New Roman" w:hAnsi="Times New Roman" w:cs="Times New Roman"/>
          <w:color w:val="0E0E0E"/>
          <w:spacing w:val="60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E0E0E"/>
          <w:sz w:val="24"/>
          <w:szCs w:val="24"/>
        </w:rPr>
        <w:t>части</w:t>
      </w:r>
      <w:r w:rsidR="0007248F" w:rsidRPr="00A042E4">
        <w:rPr>
          <w:rFonts w:ascii="Times New Roman" w:hAnsi="Times New Roman" w:cs="Times New Roman"/>
          <w:color w:val="0E0E0E"/>
          <w:spacing w:val="60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 xml:space="preserve">поставки   </w:t>
      </w:r>
      <w:r w:rsidR="0007248F" w:rsidRPr="00A042E4">
        <w:rPr>
          <w:rFonts w:ascii="Times New Roman" w:hAnsi="Times New Roman" w:cs="Times New Roman"/>
          <w:color w:val="0F0F0F"/>
          <w:sz w:val="24"/>
          <w:szCs w:val="24"/>
        </w:rPr>
        <w:t>товара,</w:t>
      </w:r>
      <w:r w:rsidR="0007248F" w:rsidRPr="00A042E4">
        <w:rPr>
          <w:rFonts w:ascii="Times New Roman" w:hAnsi="Times New Roman" w:cs="Times New Roman"/>
          <w:color w:val="0F0F0F"/>
          <w:spacing w:val="60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выполнения</w:t>
      </w:r>
      <w:r w:rsidR="0007248F" w:rsidRPr="00A042E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работ, </w:t>
      </w:r>
      <w:r w:rsidR="0007248F" w:rsidRPr="00A042E4">
        <w:rPr>
          <w:rFonts w:ascii="Times New Roman" w:hAnsi="Times New Roman" w:cs="Times New Roman"/>
          <w:color w:val="0C0C0C"/>
          <w:w w:val="95"/>
          <w:sz w:val="24"/>
          <w:szCs w:val="24"/>
        </w:rPr>
        <w:t>оказания</w:t>
      </w:r>
      <w:r w:rsidR="0007248F" w:rsidRPr="00A042E4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31313"/>
          <w:w w:val="95"/>
          <w:sz w:val="24"/>
          <w:szCs w:val="24"/>
        </w:rPr>
        <w:t>услуг,</w:t>
      </w:r>
      <w:r w:rsidR="0007248F" w:rsidRPr="00A042E4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F0F0F"/>
          <w:w w:val="95"/>
          <w:sz w:val="24"/>
          <w:szCs w:val="24"/>
        </w:rPr>
        <w:t>по</w:t>
      </w:r>
      <w:r w:rsidR="0007248F" w:rsidRPr="00A042E4">
        <w:rPr>
          <w:rFonts w:ascii="Times New Roman" w:hAnsi="Times New Roman" w:cs="Times New Roman"/>
          <w:color w:val="0F0F0F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договорам</w:t>
      </w:r>
      <w:r w:rsidR="0007248F" w:rsidRPr="00A042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заключенным,</w:t>
      </w:r>
      <w:r w:rsidR="0007248F" w:rsidRPr="00A042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Департамент административно-хозяйственного обеспечения</w:t>
      </w:r>
      <w:r w:rsidR="007D189E" w:rsidRPr="00A042E4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не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07248F" w:rsidRPr="00A042E4">
        <w:rPr>
          <w:rFonts w:ascii="Times New Roman" w:hAnsi="Times New Roman" w:cs="Times New Roman"/>
          <w:color w:val="131313"/>
          <w:sz w:val="24"/>
          <w:szCs w:val="24"/>
        </w:rPr>
        <w:t xml:space="preserve">5 </w:t>
      </w:r>
      <w:r w:rsidR="0007248F" w:rsidRPr="00A042E4">
        <w:rPr>
          <w:rFonts w:ascii="Times New Roman" w:hAnsi="Times New Roman" w:cs="Times New Roman"/>
          <w:sz w:val="24"/>
          <w:szCs w:val="24"/>
        </w:rPr>
        <w:t>(пяти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 xml:space="preserve">) </w:t>
      </w:r>
      <w:r w:rsidR="0007248F" w:rsidRPr="00A042E4">
        <w:rPr>
          <w:rFonts w:ascii="Times New Roman" w:hAnsi="Times New Roman" w:cs="Times New Roman"/>
          <w:color w:val="151515"/>
          <w:sz w:val="24"/>
          <w:szCs w:val="24"/>
        </w:rPr>
        <w:t>рабочих</w:t>
      </w:r>
      <w:r w:rsidR="0007248F"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 xml:space="preserve"> </w:t>
      </w:r>
      <w:r w:rsidR="007D189E"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>д</w:t>
      </w:r>
      <w:r w:rsidR="0007248F" w:rsidRPr="00A042E4">
        <w:rPr>
          <w:rFonts w:ascii="Times New Roman" w:hAnsi="Times New Roman" w:cs="Times New Roman"/>
          <w:sz w:val="24"/>
          <w:szCs w:val="24"/>
        </w:rPr>
        <w:t xml:space="preserve">ней </w:t>
      </w:r>
      <w:r w:rsidR="0007248F" w:rsidRPr="00A042E4">
        <w:rPr>
          <w:rFonts w:ascii="Times New Roman" w:hAnsi="Times New Roman" w:cs="Times New Roman"/>
          <w:color w:val="161616"/>
          <w:sz w:val="24"/>
          <w:szCs w:val="24"/>
        </w:rPr>
        <w:t xml:space="preserve">с </w:t>
      </w:r>
      <w:r w:rsidR="0007248F" w:rsidRPr="00A042E4">
        <w:rPr>
          <w:rFonts w:ascii="Times New Roman" w:hAnsi="Times New Roman" w:cs="Times New Roman"/>
          <w:sz w:val="24"/>
          <w:szCs w:val="24"/>
        </w:rPr>
        <w:t>даты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установления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C0C0C"/>
          <w:sz w:val="24"/>
          <w:szCs w:val="24"/>
        </w:rPr>
        <w:t>такого</w:t>
      </w:r>
      <w:r w:rsidR="0007248F" w:rsidRPr="00A042E4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F0F0F"/>
          <w:w w:val="95"/>
          <w:sz w:val="24"/>
          <w:szCs w:val="24"/>
        </w:rPr>
        <w:t>нарушения</w:t>
      </w:r>
      <w:r w:rsidR="0007248F" w:rsidRPr="00A042E4">
        <w:rPr>
          <w:rFonts w:ascii="Times New Roman" w:hAnsi="Times New Roman" w:cs="Times New Roman"/>
          <w:color w:val="0F0F0F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C0C0C"/>
          <w:w w:val="95"/>
          <w:sz w:val="24"/>
          <w:szCs w:val="24"/>
        </w:rPr>
        <w:t>должен</w:t>
      </w:r>
      <w:r w:rsidR="0007248F" w:rsidRPr="00A042E4">
        <w:rPr>
          <w:rFonts w:ascii="Times New Roman" w:hAnsi="Times New Roman" w:cs="Times New Roman"/>
          <w:color w:val="0C0C0C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направить</w:t>
      </w:r>
      <w:r w:rsidR="0007248F" w:rsidRPr="00A042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7D189E" w:rsidRPr="00A042E4">
        <w:rPr>
          <w:rFonts w:ascii="Times New Roman" w:hAnsi="Times New Roman" w:cs="Times New Roman"/>
          <w:spacing w:val="1"/>
          <w:w w:val="95"/>
          <w:sz w:val="24"/>
          <w:szCs w:val="24"/>
        </w:rPr>
        <w:t>служебную</w:t>
      </w:r>
      <w:r w:rsidR="0007248F" w:rsidRPr="00A042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записку</w:t>
      </w:r>
      <w:r w:rsidR="00891ADD" w:rsidRPr="00A042E4">
        <w:rPr>
          <w:rFonts w:ascii="Times New Roman" w:hAnsi="Times New Roman" w:cs="Times New Roman"/>
          <w:w w:val="95"/>
          <w:sz w:val="24"/>
          <w:szCs w:val="24"/>
        </w:rPr>
        <w:t xml:space="preserve"> для включения в РНУ</w:t>
      </w:r>
      <w:r w:rsidR="0007248F" w:rsidRPr="00A042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D1D1D"/>
          <w:w w:val="95"/>
          <w:sz w:val="24"/>
          <w:szCs w:val="24"/>
        </w:rPr>
        <w:t xml:space="preserve">с </w:t>
      </w:r>
      <w:r w:rsidR="0007248F" w:rsidRPr="00A042E4">
        <w:rPr>
          <w:rFonts w:ascii="Times New Roman" w:hAnsi="Times New Roman" w:cs="Times New Roman"/>
          <w:color w:val="131313"/>
          <w:w w:val="95"/>
          <w:sz w:val="24"/>
          <w:szCs w:val="24"/>
        </w:rPr>
        <w:t>указанием</w:t>
      </w:r>
      <w:r w:rsidR="0007248F" w:rsidRPr="00A042E4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F0F0F"/>
          <w:w w:val="95"/>
          <w:sz w:val="24"/>
          <w:szCs w:val="24"/>
        </w:rPr>
        <w:t xml:space="preserve">все </w:t>
      </w:r>
      <w:r w:rsidR="0007248F" w:rsidRPr="00A042E4">
        <w:rPr>
          <w:rFonts w:ascii="Times New Roman" w:hAnsi="Times New Roman" w:cs="Times New Roman"/>
          <w:color w:val="111111"/>
          <w:w w:val="95"/>
          <w:sz w:val="24"/>
          <w:szCs w:val="24"/>
        </w:rPr>
        <w:t>и</w:t>
      </w:r>
      <w:r w:rsidR="0007248F" w:rsidRPr="00A042E4">
        <w:rPr>
          <w:rFonts w:ascii="Times New Roman" w:hAnsi="Times New Roman" w:cs="Times New Roman"/>
          <w:color w:val="111111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необходимой</w:t>
      </w:r>
      <w:r w:rsidR="0007248F" w:rsidRPr="00A042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C0C0C"/>
          <w:sz w:val="24"/>
          <w:szCs w:val="24"/>
        </w:rPr>
        <w:t>информации</w:t>
      </w:r>
      <w:r w:rsidR="0007248F" w:rsidRPr="00A042E4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51515"/>
          <w:sz w:val="24"/>
          <w:szCs w:val="24"/>
        </w:rPr>
        <w:t>о</w:t>
      </w:r>
      <w:r w:rsidR="0007248F"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таком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поставщике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F0F0F"/>
          <w:sz w:val="24"/>
          <w:szCs w:val="24"/>
        </w:rPr>
        <w:t>и</w:t>
      </w:r>
      <w:r w:rsidR="0007248F" w:rsidRPr="00A042E4">
        <w:rPr>
          <w:rFonts w:ascii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предоставить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все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электронные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61616"/>
          <w:sz w:val="24"/>
          <w:szCs w:val="24"/>
        </w:rPr>
        <w:t>копии</w:t>
      </w:r>
      <w:r w:rsidR="0007248F" w:rsidRPr="00A042E4">
        <w:rPr>
          <w:rFonts w:ascii="Times New Roman" w:hAnsi="Times New Roman" w:cs="Times New Roman"/>
          <w:color w:val="161616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C1C1C"/>
          <w:sz w:val="24"/>
          <w:szCs w:val="24"/>
        </w:rPr>
        <w:t>с</w:t>
      </w:r>
      <w:r w:rsidR="0007248F" w:rsidRPr="00A042E4">
        <w:rPr>
          <w:rFonts w:ascii="Times New Roman" w:hAnsi="Times New Roman" w:cs="Times New Roman"/>
          <w:color w:val="1C1C1C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11111"/>
          <w:sz w:val="24"/>
          <w:szCs w:val="24"/>
        </w:rPr>
        <w:t>оригиналов</w:t>
      </w:r>
      <w:r w:rsidR="0007248F" w:rsidRPr="00A042E4">
        <w:rPr>
          <w:rFonts w:ascii="Times New Roman" w:hAnsi="Times New Roman" w:cs="Times New Roman"/>
          <w:color w:val="111111"/>
          <w:spacing w:val="54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документов</w:t>
      </w:r>
      <w:r w:rsidR="0007248F" w:rsidRPr="00A042E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и</w:t>
      </w:r>
      <w:r w:rsidR="0007248F" w:rsidRPr="00A042E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F0F0F"/>
          <w:sz w:val="24"/>
          <w:szCs w:val="24"/>
        </w:rPr>
        <w:t>копии</w:t>
      </w:r>
      <w:r w:rsidR="0007248F" w:rsidRPr="00A042E4">
        <w:rPr>
          <w:rFonts w:ascii="Times New Roman" w:hAnsi="Times New Roman" w:cs="Times New Roman"/>
          <w:color w:val="0F0F0F"/>
          <w:spacing w:val="44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документов</w:t>
      </w:r>
      <w:r w:rsidR="0007248F" w:rsidRPr="00A042E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(письменную</w:t>
      </w:r>
      <w:r w:rsidR="0007248F" w:rsidRPr="00A042E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11111"/>
          <w:sz w:val="24"/>
          <w:szCs w:val="24"/>
        </w:rPr>
        <w:t>переписку</w:t>
      </w:r>
      <w:r w:rsidR="0007248F" w:rsidRPr="00A042E4">
        <w:rPr>
          <w:rFonts w:ascii="Times New Roman" w:hAnsi="Times New Roman" w:cs="Times New Roman"/>
          <w:color w:val="111111"/>
          <w:spacing w:val="49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F1F1F"/>
          <w:sz w:val="24"/>
          <w:szCs w:val="24"/>
        </w:rPr>
        <w:t xml:space="preserve">между 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поставщиком</w:t>
      </w:r>
      <w:r w:rsidR="0007248F" w:rsidRPr="00A042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81818"/>
          <w:w w:val="95"/>
          <w:sz w:val="24"/>
          <w:szCs w:val="24"/>
        </w:rPr>
        <w:t>и</w:t>
      </w:r>
      <w:r w:rsidR="0007248F" w:rsidRPr="00A042E4">
        <w:rPr>
          <w:rFonts w:ascii="Times New Roman" w:hAnsi="Times New Roman" w:cs="Times New Roman"/>
          <w:color w:val="181818"/>
          <w:spacing w:val="5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заказчиком,</w:t>
      </w:r>
      <w:r w:rsidR="0007248F" w:rsidRPr="00A042E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электронные</w:t>
      </w:r>
      <w:r w:rsidR="0007248F" w:rsidRPr="00A042E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акты</w:t>
      </w:r>
      <w:r w:rsidR="0007248F" w:rsidRPr="00A042E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выполненных</w:t>
      </w:r>
      <w:r w:rsidR="0007248F" w:rsidRPr="00A042E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31313"/>
          <w:w w:val="95"/>
          <w:sz w:val="24"/>
          <w:szCs w:val="24"/>
        </w:rPr>
        <w:t>рабо</w:t>
      </w:r>
      <w:r w:rsidR="007D189E" w:rsidRPr="00A042E4">
        <w:rPr>
          <w:rFonts w:ascii="Times New Roman" w:hAnsi="Times New Roman" w:cs="Times New Roman"/>
          <w:color w:val="131313"/>
          <w:w w:val="95"/>
          <w:sz w:val="24"/>
          <w:szCs w:val="24"/>
        </w:rPr>
        <w:t>т</w:t>
      </w:r>
      <w:r w:rsidR="0007248F" w:rsidRPr="00A042E4">
        <w:rPr>
          <w:rFonts w:ascii="Times New Roman" w:hAnsi="Times New Roman" w:cs="Times New Roman"/>
          <w:color w:val="131313"/>
          <w:w w:val="95"/>
          <w:sz w:val="24"/>
          <w:szCs w:val="24"/>
        </w:rPr>
        <w:t>,</w:t>
      </w:r>
      <w:r w:rsidR="0007248F" w:rsidRPr="00A042E4">
        <w:rPr>
          <w:rFonts w:ascii="Times New Roman" w:hAnsi="Times New Roman" w:cs="Times New Roman"/>
          <w:color w:val="131313"/>
          <w:spacing w:val="5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61616"/>
          <w:w w:val="95"/>
          <w:sz w:val="24"/>
          <w:szCs w:val="24"/>
        </w:rPr>
        <w:t>приема-</w:t>
      </w:r>
      <w:r w:rsidR="0007248F" w:rsidRPr="00A042E4">
        <w:rPr>
          <w:rFonts w:ascii="Times New Roman" w:hAnsi="Times New Roman" w:cs="Times New Roman"/>
          <w:color w:val="161616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31313"/>
          <w:w w:val="95"/>
          <w:sz w:val="24"/>
          <w:szCs w:val="24"/>
        </w:rPr>
        <w:t>передачи</w:t>
      </w:r>
      <w:r w:rsidR="0007248F" w:rsidRPr="00A042E4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товара,</w:t>
      </w:r>
      <w:r w:rsidR="0007248F" w:rsidRPr="00A042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E0E0E"/>
          <w:w w:val="95"/>
          <w:sz w:val="24"/>
          <w:szCs w:val="24"/>
        </w:rPr>
        <w:t>оказания</w:t>
      </w:r>
      <w:r w:rsidR="0007248F" w:rsidRPr="00A042E4">
        <w:rPr>
          <w:rFonts w:ascii="Times New Roman" w:hAnsi="Times New Roman" w:cs="Times New Roman"/>
          <w:color w:val="0E0E0E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услуг,</w:t>
      </w:r>
      <w:r w:rsidR="0007248F" w:rsidRPr="00A042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электронная</w:t>
      </w:r>
      <w:r w:rsidR="0007248F" w:rsidRPr="00A042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31313"/>
          <w:w w:val="95"/>
          <w:sz w:val="24"/>
          <w:szCs w:val="24"/>
        </w:rPr>
        <w:t>счет</w:t>
      </w:r>
      <w:r w:rsidR="0007248F" w:rsidRPr="00A042E4">
        <w:rPr>
          <w:rFonts w:ascii="Times New Roman" w:hAnsi="Times New Roman" w:cs="Times New Roman"/>
          <w:color w:val="131313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фактура,</w:t>
      </w:r>
      <w:r w:rsidR="0007248F" w:rsidRPr="00A042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11111"/>
          <w:w w:val="95"/>
          <w:sz w:val="24"/>
          <w:szCs w:val="24"/>
        </w:rPr>
        <w:t>накладная</w:t>
      </w:r>
      <w:r w:rsidR="0007248F" w:rsidRPr="00A042E4">
        <w:rPr>
          <w:rFonts w:ascii="Times New Roman" w:hAnsi="Times New Roman" w:cs="Times New Roman"/>
          <w:color w:val="111111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81818"/>
          <w:w w:val="95"/>
          <w:sz w:val="24"/>
          <w:szCs w:val="24"/>
        </w:rPr>
        <w:t xml:space="preserve">на </w:t>
      </w:r>
      <w:r w:rsidR="007D189E" w:rsidRPr="00A042E4">
        <w:rPr>
          <w:rFonts w:ascii="Times New Roman" w:hAnsi="Times New Roman" w:cs="Times New Roman"/>
          <w:color w:val="181818"/>
          <w:w w:val="95"/>
          <w:sz w:val="24"/>
          <w:szCs w:val="24"/>
        </w:rPr>
        <w:t>отпуск</w:t>
      </w:r>
      <w:r w:rsidR="0007248F" w:rsidRPr="00A042E4">
        <w:rPr>
          <w:rFonts w:ascii="Times New Roman" w:hAnsi="Times New Roman" w:cs="Times New Roman"/>
          <w:color w:val="1D1D1D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товара</w:t>
      </w:r>
      <w:r w:rsidR="0007248F" w:rsidRPr="00A042E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61616"/>
          <w:sz w:val="24"/>
          <w:szCs w:val="24"/>
        </w:rPr>
        <w:t xml:space="preserve">на </w:t>
      </w:r>
      <w:r w:rsidR="0007248F" w:rsidRPr="00A042E4">
        <w:rPr>
          <w:rFonts w:ascii="Times New Roman" w:hAnsi="Times New Roman" w:cs="Times New Roman"/>
          <w:sz w:val="24"/>
          <w:szCs w:val="24"/>
        </w:rPr>
        <w:t>сторону, заяв</w:t>
      </w:r>
      <w:r w:rsidR="00891ADD" w:rsidRPr="00A042E4">
        <w:rPr>
          <w:rFonts w:ascii="Times New Roman" w:hAnsi="Times New Roman" w:cs="Times New Roman"/>
          <w:sz w:val="24"/>
          <w:szCs w:val="24"/>
        </w:rPr>
        <w:t>к</w:t>
      </w:r>
      <w:r w:rsidR="0007248F" w:rsidRPr="00A042E4">
        <w:rPr>
          <w:rFonts w:ascii="Times New Roman" w:hAnsi="Times New Roman" w:cs="Times New Roman"/>
          <w:sz w:val="24"/>
          <w:szCs w:val="24"/>
        </w:rPr>
        <w:t xml:space="preserve">а </w:t>
      </w:r>
      <w:r w:rsidR="0007248F" w:rsidRPr="00A042E4">
        <w:rPr>
          <w:rFonts w:ascii="Times New Roman" w:hAnsi="Times New Roman" w:cs="Times New Roman"/>
          <w:color w:val="0C0C0C"/>
          <w:sz w:val="24"/>
          <w:szCs w:val="24"/>
        </w:rPr>
        <w:t xml:space="preserve">на </w:t>
      </w:r>
      <w:r w:rsidR="0007248F" w:rsidRPr="00A042E4">
        <w:rPr>
          <w:rFonts w:ascii="Times New Roman" w:hAnsi="Times New Roman" w:cs="Times New Roman"/>
          <w:sz w:val="24"/>
          <w:szCs w:val="24"/>
        </w:rPr>
        <w:t>поставку</w:t>
      </w:r>
      <w:r w:rsidR="0007248F" w:rsidRPr="00A042E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 xml:space="preserve">товара, </w:t>
      </w:r>
      <w:r w:rsidR="0007248F" w:rsidRPr="00A042E4">
        <w:rPr>
          <w:rFonts w:ascii="Times New Roman" w:hAnsi="Times New Roman" w:cs="Times New Roman"/>
          <w:color w:val="111111"/>
          <w:sz w:val="24"/>
          <w:szCs w:val="24"/>
        </w:rPr>
        <w:t xml:space="preserve">заявка </w:t>
      </w:r>
      <w:r w:rsidR="0007248F" w:rsidRPr="00A042E4">
        <w:rPr>
          <w:rFonts w:ascii="Times New Roman" w:hAnsi="Times New Roman" w:cs="Times New Roman"/>
          <w:color w:val="181818"/>
          <w:sz w:val="24"/>
          <w:szCs w:val="24"/>
        </w:rPr>
        <w:t xml:space="preserve">на </w:t>
      </w:r>
      <w:r w:rsidR="0007248F" w:rsidRPr="00A042E4">
        <w:rPr>
          <w:rFonts w:ascii="Times New Roman" w:hAnsi="Times New Roman" w:cs="Times New Roman"/>
          <w:sz w:val="24"/>
          <w:szCs w:val="24"/>
        </w:rPr>
        <w:t>оказание</w:t>
      </w:r>
      <w:r w:rsidR="0007248F" w:rsidRPr="00A042E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F0F0F"/>
          <w:sz w:val="24"/>
          <w:szCs w:val="24"/>
        </w:rPr>
        <w:t xml:space="preserve">услуг, </w:t>
      </w:r>
      <w:r w:rsidR="0007248F" w:rsidRPr="00A042E4">
        <w:rPr>
          <w:rFonts w:ascii="Times New Roman" w:hAnsi="Times New Roman" w:cs="Times New Roman"/>
          <w:color w:val="131313"/>
          <w:sz w:val="24"/>
          <w:szCs w:val="24"/>
        </w:rPr>
        <w:t>договор,</w:t>
      </w:r>
      <w:r w:rsidR="0007248F" w:rsidRPr="00A042E4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C0C0C"/>
          <w:w w:val="95"/>
          <w:sz w:val="24"/>
          <w:szCs w:val="24"/>
        </w:rPr>
        <w:t>тех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ническая</w:t>
      </w:r>
      <w:r w:rsidR="0007248F" w:rsidRPr="00A042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спецификация,</w:t>
      </w:r>
      <w:r w:rsidR="0007248F" w:rsidRPr="00A042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11111"/>
          <w:w w:val="95"/>
          <w:sz w:val="24"/>
          <w:szCs w:val="24"/>
        </w:rPr>
        <w:t>транспортная</w:t>
      </w:r>
      <w:r w:rsidR="0007248F" w:rsidRPr="00A042E4">
        <w:rPr>
          <w:rFonts w:ascii="Times New Roman" w:hAnsi="Times New Roman" w:cs="Times New Roman"/>
          <w:color w:val="111111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накладная,</w:t>
      </w:r>
      <w:r w:rsidR="0007248F" w:rsidRPr="00A042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почтовое</w:t>
      </w:r>
      <w:r w:rsidR="0007248F" w:rsidRPr="00A042E4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w w:val="95"/>
          <w:sz w:val="24"/>
          <w:szCs w:val="24"/>
        </w:rPr>
        <w:t>уведомление</w:t>
      </w:r>
      <w:r w:rsidR="007D189E" w:rsidRPr="00A042E4">
        <w:rPr>
          <w:rFonts w:ascii="Times New Roman" w:hAnsi="Times New Roman" w:cs="Times New Roman"/>
          <w:w w:val="95"/>
          <w:sz w:val="24"/>
          <w:szCs w:val="24"/>
        </w:rPr>
        <w:t xml:space="preserve"> и т.д.</w:t>
      </w:r>
      <w:r w:rsidR="0007248F" w:rsidRPr="00A042E4">
        <w:rPr>
          <w:rFonts w:ascii="Times New Roman" w:hAnsi="Times New Roman" w:cs="Times New Roman"/>
          <w:sz w:val="24"/>
          <w:szCs w:val="24"/>
        </w:rPr>
        <w:t xml:space="preserve">) </w:t>
      </w:r>
      <w:r w:rsidR="0007248F" w:rsidRPr="00A042E4">
        <w:rPr>
          <w:rFonts w:ascii="Times New Roman" w:hAnsi="Times New Roman" w:cs="Times New Roman"/>
          <w:color w:val="181818"/>
          <w:sz w:val="24"/>
          <w:szCs w:val="24"/>
        </w:rPr>
        <w:t xml:space="preserve">в </w:t>
      </w:r>
      <w:r w:rsidR="00DC174B" w:rsidRPr="00A042E4">
        <w:rPr>
          <w:rFonts w:ascii="Times New Roman" w:hAnsi="Times New Roman" w:cs="Times New Roman"/>
          <w:color w:val="0A0A0A"/>
          <w:sz w:val="24"/>
          <w:szCs w:val="24"/>
        </w:rPr>
        <w:t>Департамент правового обеспечения</w:t>
      </w:r>
      <w:r w:rsidR="0007248F" w:rsidRPr="00A042E4">
        <w:rPr>
          <w:rFonts w:ascii="Times New Roman" w:hAnsi="Times New Roman" w:cs="Times New Roman"/>
          <w:sz w:val="24"/>
          <w:szCs w:val="24"/>
        </w:rPr>
        <w:t xml:space="preserve"> для принятия </w:t>
      </w:r>
      <w:r w:rsidR="0007248F" w:rsidRPr="00A042E4">
        <w:rPr>
          <w:rFonts w:ascii="Times New Roman" w:hAnsi="Times New Roman" w:cs="Times New Roman"/>
          <w:color w:val="181818"/>
          <w:sz w:val="24"/>
          <w:szCs w:val="24"/>
        </w:rPr>
        <w:t xml:space="preserve">в </w:t>
      </w:r>
      <w:r w:rsidR="0007248F" w:rsidRPr="00A042E4">
        <w:rPr>
          <w:rFonts w:ascii="Times New Roman" w:hAnsi="Times New Roman" w:cs="Times New Roman"/>
          <w:color w:val="0E0E0E"/>
          <w:sz w:val="24"/>
          <w:szCs w:val="24"/>
        </w:rPr>
        <w:t>отношении</w:t>
      </w:r>
      <w:r w:rsidR="0007248F" w:rsidRPr="00A042E4">
        <w:rPr>
          <w:rFonts w:ascii="Times New Roman" w:hAnsi="Times New Roman" w:cs="Times New Roman"/>
          <w:color w:val="0E0E0E"/>
          <w:spacing w:val="60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F0F0F"/>
          <w:sz w:val="24"/>
          <w:szCs w:val="24"/>
        </w:rPr>
        <w:t>поставщика/исполнителя</w:t>
      </w:r>
      <w:r w:rsidR="0007248F" w:rsidRPr="00A042E4">
        <w:rPr>
          <w:rFonts w:ascii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всех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необходимых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мер,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предусмотренных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действующим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законо</w:t>
      </w:r>
      <w:r w:rsidR="007D189E" w:rsidRPr="00A042E4">
        <w:rPr>
          <w:rFonts w:ascii="Times New Roman" w:hAnsi="Times New Roman" w:cs="Times New Roman"/>
          <w:sz w:val="24"/>
          <w:szCs w:val="24"/>
        </w:rPr>
        <w:t>д</w:t>
      </w:r>
      <w:r w:rsidR="0007248F" w:rsidRPr="00A042E4">
        <w:rPr>
          <w:rFonts w:ascii="Times New Roman" w:hAnsi="Times New Roman" w:cs="Times New Roman"/>
          <w:sz w:val="24"/>
          <w:szCs w:val="24"/>
        </w:rPr>
        <w:t>ательством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E0E0E"/>
          <w:sz w:val="24"/>
          <w:szCs w:val="24"/>
        </w:rPr>
        <w:t>Рес</w:t>
      </w:r>
      <w:r w:rsidR="007D189E" w:rsidRPr="00A042E4">
        <w:rPr>
          <w:rFonts w:ascii="Times New Roman" w:hAnsi="Times New Roman" w:cs="Times New Roman"/>
          <w:color w:val="0E0E0E"/>
          <w:sz w:val="24"/>
          <w:szCs w:val="24"/>
        </w:rPr>
        <w:t>публики</w:t>
      </w:r>
      <w:r w:rsidR="0007248F" w:rsidRPr="00A042E4">
        <w:rPr>
          <w:rFonts w:ascii="Times New Roman" w:hAnsi="Times New Roman" w:cs="Times New Roman"/>
          <w:color w:val="0E0E0E"/>
          <w:spacing w:val="35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F0F0F"/>
          <w:sz w:val="24"/>
          <w:szCs w:val="24"/>
        </w:rPr>
        <w:t>Казахстан.</w:t>
      </w:r>
    </w:p>
    <w:p w:rsidR="0007248F" w:rsidRPr="00A042E4" w:rsidRDefault="00F20E6F" w:rsidP="000D77C4">
      <w:pPr>
        <w:tabs>
          <w:tab w:val="left" w:pos="843"/>
        </w:tabs>
        <w:spacing w:before="12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color w:val="1A1A1A"/>
          <w:spacing w:val="1"/>
          <w:sz w:val="24"/>
          <w:szCs w:val="24"/>
        </w:rPr>
        <w:t>11.</w:t>
      </w:r>
      <w:r w:rsidR="00F14810" w:rsidRPr="00A042E4">
        <w:rPr>
          <w:rFonts w:ascii="Times New Roman" w:hAnsi="Times New Roman" w:cs="Times New Roman"/>
          <w:color w:val="1A1A1A"/>
          <w:spacing w:val="1"/>
          <w:sz w:val="24"/>
          <w:szCs w:val="24"/>
        </w:rPr>
        <w:t>1</w:t>
      </w:r>
      <w:r w:rsidR="009C7167" w:rsidRPr="00A042E4">
        <w:rPr>
          <w:rFonts w:ascii="Times New Roman" w:hAnsi="Times New Roman" w:cs="Times New Roman"/>
          <w:color w:val="1A1A1A"/>
          <w:spacing w:val="1"/>
          <w:sz w:val="24"/>
          <w:szCs w:val="24"/>
        </w:rPr>
        <w:t>3</w:t>
      </w:r>
      <w:r w:rsidRPr="00A042E4">
        <w:rPr>
          <w:rFonts w:ascii="Times New Roman" w:hAnsi="Times New Roman" w:cs="Times New Roman"/>
          <w:color w:val="1A1A1A"/>
          <w:spacing w:val="1"/>
          <w:sz w:val="24"/>
          <w:szCs w:val="24"/>
        </w:rPr>
        <w:t>.</w:t>
      </w:r>
      <w:r w:rsidR="007D189E" w:rsidRPr="00A042E4">
        <w:rPr>
          <w:rFonts w:ascii="Times New Roman" w:hAnsi="Times New Roman" w:cs="Times New Roman"/>
          <w:color w:val="1A1A1A"/>
          <w:spacing w:val="1"/>
          <w:sz w:val="24"/>
          <w:szCs w:val="24"/>
        </w:rPr>
        <w:t>В</w:t>
      </w:r>
      <w:r w:rsidR="0007248F" w:rsidRPr="00A042E4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случае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внесения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поставщиков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обеспечения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исполнения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D189E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договора,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Департамент административно-хозяйственного обеспечения</w:t>
      </w:r>
      <w:r w:rsidR="00DC174B" w:rsidRPr="00A042E4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F0F0F"/>
          <w:sz w:val="24"/>
          <w:szCs w:val="24"/>
        </w:rPr>
        <w:t>направляет</w:t>
      </w:r>
      <w:r w:rsidR="0007248F" w:rsidRPr="00A042E4">
        <w:rPr>
          <w:rFonts w:ascii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51515"/>
          <w:sz w:val="24"/>
          <w:szCs w:val="24"/>
        </w:rPr>
        <w:t>в</w:t>
      </w:r>
      <w:r w:rsidR="0007248F"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адрес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Департамента бухгалтерского учета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C0C0C"/>
          <w:sz w:val="24"/>
          <w:szCs w:val="24"/>
        </w:rPr>
        <w:t>служебную</w:t>
      </w:r>
      <w:r w:rsidR="0007248F" w:rsidRPr="00A042E4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записку</w:t>
      </w:r>
      <w:r w:rsidR="0007248F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262626"/>
          <w:sz w:val="24"/>
          <w:szCs w:val="24"/>
        </w:rPr>
        <w:t>о</w:t>
      </w:r>
      <w:r w:rsidR="0007248F" w:rsidRPr="00A042E4">
        <w:rPr>
          <w:rFonts w:ascii="Times New Roman" w:hAnsi="Times New Roman" w:cs="Times New Roman"/>
          <w:color w:val="262626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0F0F0F"/>
          <w:sz w:val="24"/>
          <w:szCs w:val="24"/>
        </w:rPr>
        <w:t>необходимости</w:t>
      </w:r>
      <w:r w:rsidR="0007248F" w:rsidRPr="00A042E4">
        <w:rPr>
          <w:rFonts w:ascii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11111"/>
          <w:sz w:val="24"/>
          <w:szCs w:val="24"/>
        </w:rPr>
        <w:t>проведения</w:t>
      </w:r>
      <w:r w:rsidR="0007248F" w:rsidRPr="00A042E4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7D189E" w:rsidRPr="00A042E4">
        <w:rPr>
          <w:rFonts w:ascii="Times New Roman" w:hAnsi="Times New Roman" w:cs="Times New Roman"/>
          <w:color w:val="111111"/>
          <w:spacing w:val="1"/>
          <w:sz w:val="24"/>
          <w:szCs w:val="24"/>
        </w:rPr>
        <w:t>возврата</w:t>
      </w:r>
      <w:r w:rsidR="0007248F" w:rsidRPr="00A042E4">
        <w:rPr>
          <w:rFonts w:ascii="Times New Roman" w:hAnsi="Times New Roman" w:cs="Times New Roman"/>
          <w:color w:val="1A1A1A"/>
          <w:spacing w:val="3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color w:val="111111"/>
          <w:sz w:val="24"/>
          <w:szCs w:val="24"/>
        </w:rPr>
        <w:t>обеспечения</w:t>
      </w:r>
      <w:r w:rsidR="0007248F" w:rsidRPr="00A042E4">
        <w:rPr>
          <w:rFonts w:ascii="Times New Roman" w:hAnsi="Times New Roman" w:cs="Times New Roman"/>
          <w:color w:val="111111"/>
          <w:spacing w:val="38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исполнения</w:t>
      </w:r>
      <w:r w:rsidR="0007248F" w:rsidRPr="00A042E4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7248F" w:rsidRPr="00A042E4">
        <w:rPr>
          <w:rFonts w:ascii="Times New Roman" w:hAnsi="Times New Roman" w:cs="Times New Roman"/>
          <w:sz w:val="24"/>
          <w:szCs w:val="24"/>
        </w:rPr>
        <w:t>договора.</w:t>
      </w:r>
    </w:p>
    <w:p w:rsidR="00425484" w:rsidRPr="00A042E4" w:rsidRDefault="0024519A" w:rsidP="00425484">
      <w:pPr>
        <w:spacing w:after="0"/>
        <w:ind w:left="-567"/>
        <w:jc w:val="both"/>
        <w:rPr>
          <w:rFonts w:ascii="Times New Roman" w:hAnsi="Times New Roman" w:cs="Times New Roman"/>
          <w:color w:val="151515"/>
          <w:spacing w:val="1"/>
          <w:sz w:val="24"/>
          <w:szCs w:val="24"/>
        </w:rPr>
      </w:pPr>
      <w:r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>11.1</w:t>
      </w:r>
      <w:r w:rsidR="009C7167"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>4</w:t>
      </w:r>
      <w:r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>.</w:t>
      </w:r>
      <w:r w:rsidR="00DB2E79" w:rsidRPr="00A042E4">
        <w:rPr>
          <w:rFonts w:ascii="Times New Roman" w:hAnsi="Times New Roman" w:cs="Times New Roman"/>
          <w:sz w:val="24"/>
          <w:szCs w:val="24"/>
        </w:rPr>
        <w:t xml:space="preserve">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Департамента бухгалтерского учета</w:t>
      </w:r>
      <w:r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color w:val="111111"/>
          <w:sz w:val="24"/>
          <w:szCs w:val="24"/>
        </w:rPr>
        <w:t>производит</w:t>
      </w:r>
      <w:r w:rsidRPr="00A042E4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sz w:val="24"/>
          <w:szCs w:val="24"/>
        </w:rPr>
        <w:t>оплату</w:t>
      </w:r>
      <w:r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color w:val="111111"/>
          <w:sz w:val="24"/>
          <w:szCs w:val="24"/>
        </w:rPr>
        <w:t>за</w:t>
      </w:r>
      <w:r w:rsidRPr="00A042E4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sz w:val="24"/>
          <w:szCs w:val="24"/>
        </w:rPr>
        <w:t>поставленные</w:t>
      </w:r>
      <w:r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color w:val="0F0F0F"/>
          <w:sz w:val="24"/>
          <w:szCs w:val="24"/>
        </w:rPr>
        <w:t>товары,</w:t>
      </w:r>
      <w:r w:rsidRPr="00A042E4">
        <w:rPr>
          <w:rFonts w:ascii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sz w:val="24"/>
          <w:szCs w:val="24"/>
        </w:rPr>
        <w:t>выполненные</w:t>
      </w:r>
      <w:r w:rsidRPr="00A042E4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color w:val="1D1D1D"/>
          <w:sz w:val="24"/>
          <w:szCs w:val="24"/>
        </w:rPr>
        <w:t>работы,</w:t>
      </w:r>
      <w:r w:rsidRPr="00A042E4">
        <w:rPr>
          <w:rFonts w:ascii="Times New Roman" w:hAnsi="Times New Roman" w:cs="Times New Roman"/>
          <w:color w:val="1D1D1D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sz w:val="24"/>
          <w:szCs w:val="24"/>
        </w:rPr>
        <w:t>оказанные</w:t>
      </w:r>
      <w:r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sz w:val="24"/>
          <w:szCs w:val="24"/>
        </w:rPr>
        <w:t>услуги</w:t>
      </w:r>
      <w:r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sz w:val="24"/>
          <w:szCs w:val="24"/>
        </w:rPr>
        <w:t>поставщикам/исполнителям,</w:t>
      </w:r>
      <w:r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color w:val="1F1F1F"/>
          <w:sz w:val="24"/>
          <w:szCs w:val="24"/>
        </w:rPr>
        <w:t>в</w:t>
      </w:r>
      <w:r w:rsidRPr="00A042E4">
        <w:rPr>
          <w:rFonts w:ascii="Times New Roman" w:hAnsi="Times New Roman" w:cs="Times New Roman"/>
          <w:color w:val="1F1F1F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color w:val="0F0F0F"/>
          <w:sz w:val="24"/>
          <w:szCs w:val="24"/>
        </w:rPr>
        <w:t>сроки,</w:t>
      </w:r>
      <w:r w:rsidRPr="00A042E4">
        <w:rPr>
          <w:rFonts w:ascii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договором</w:t>
      </w:r>
      <w:r w:rsidRPr="00A042E4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color w:val="1C1C1C"/>
          <w:sz w:val="24"/>
          <w:szCs w:val="24"/>
        </w:rPr>
        <w:t xml:space="preserve">о </w:t>
      </w:r>
      <w:r w:rsidRPr="00A042E4">
        <w:rPr>
          <w:rFonts w:ascii="Times New Roman" w:hAnsi="Times New Roman" w:cs="Times New Roman"/>
          <w:color w:val="0E0E0E"/>
          <w:sz w:val="24"/>
          <w:szCs w:val="24"/>
        </w:rPr>
        <w:t xml:space="preserve">закупках. </w:t>
      </w:r>
      <w:r w:rsidRPr="00A042E4">
        <w:rPr>
          <w:rFonts w:ascii="Times New Roman" w:hAnsi="Times New Roman" w:cs="Times New Roman"/>
          <w:sz w:val="24"/>
          <w:szCs w:val="24"/>
        </w:rPr>
        <w:t>Возврат обеспечения исполнения договора</w:t>
      </w:r>
      <w:r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sz w:val="24"/>
          <w:szCs w:val="24"/>
        </w:rPr>
        <w:t>проводится</w:t>
      </w:r>
      <w:r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sz w:val="24"/>
          <w:szCs w:val="24"/>
        </w:rPr>
        <w:t>не</w:t>
      </w:r>
      <w:r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color w:val="0E0E0E"/>
          <w:sz w:val="24"/>
          <w:szCs w:val="24"/>
        </w:rPr>
        <w:t>позднее</w:t>
      </w:r>
      <w:r w:rsidRPr="00A042E4">
        <w:rPr>
          <w:rFonts w:ascii="Times New Roman" w:hAnsi="Times New Roman" w:cs="Times New Roman"/>
          <w:color w:val="0E0E0E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color w:val="131313"/>
          <w:sz w:val="24"/>
          <w:szCs w:val="24"/>
        </w:rPr>
        <w:t>1</w:t>
      </w:r>
      <w:r w:rsidRPr="00A042E4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sz w:val="24"/>
          <w:szCs w:val="24"/>
        </w:rPr>
        <w:t>(одного)</w:t>
      </w:r>
      <w:r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sz w:val="24"/>
          <w:szCs w:val="24"/>
        </w:rPr>
        <w:t>рабочего</w:t>
      </w:r>
      <w:r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color w:val="131313"/>
          <w:sz w:val="24"/>
          <w:szCs w:val="24"/>
        </w:rPr>
        <w:t>дня</w:t>
      </w:r>
      <w:r w:rsidRPr="00A042E4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color w:val="181818"/>
          <w:sz w:val="24"/>
          <w:szCs w:val="24"/>
        </w:rPr>
        <w:t xml:space="preserve">с </w:t>
      </w:r>
      <w:r w:rsidRPr="00A042E4">
        <w:rPr>
          <w:rFonts w:ascii="Times New Roman" w:hAnsi="Times New Roman" w:cs="Times New Roman"/>
          <w:sz w:val="24"/>
          <w:szCs w:val="24"/>
        </w:rPr>
        <w:t>даты</w:t>
      </w:r>
      <w:r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color w:val="111111"/>
          <w:sz w:val="24"/>
          <w:szCs w:val="24"/>
        </w:rPr>
        <w:t>получения</w:t>
      </w:r>
      <w:r w:rsidRPr="00A042E4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служебной</w:t>
      </w:r>
      <w:r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color w:val="0C0C0C"/>
          <w:sz w:val="24"/>
          <w:szCs w:val="24"/>
        </w:rPr>
        <w:t>записки</w:t>
      </w:r>
      <w:r w:rsidRPr="00A042E4">
        <w:rPr>
          <w:rFonts w:ascii="Times New Roman" w:hAnsi="Times New Roman" w:cs="Times New Roman"/>
          <w:color w:val="0C0C0C"/>
          <w:spacing w:val="21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color w:val="1A1A1A"/>
          <w:sz w:val="24"/>
          <w:szCs w:val="24"/>
        </w:rPr>
        <w:t>от</w:t>
      </w:r>
      <w:r w:rsidRPr="00A042E4">
        <w:rPr>
          <w:rFonts w:ascii="Times New Roman" w:hAnsi="Times New Roman" w:cs="Times New Roman"/>
          <w:color w:val="1A1A1A"/>
          <w:spacing w:val="6"/>
          <w:sz w:val="24"/>
          <w:szCs w:val="24"/>
        </w:rPr>
        <w:t xml:space="preserve">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Департамента административно-хозяйственного обеспечения</w:t>
      </w:r>
      <w:r w:rsidRPr="00A042E4">
        <w:rPr>
          <w:rFonts w:ascii="Times New Roman" w:hAnsi="Times New Roman" w:cs="Times New Roman"/>
          <w:sz w:val="24"/>
          <w:szCs w:val="24"/>
        </w:rPr>
        <w:t>.</w:t>
      </w:r>
      <w:r w:rsidR="00425484"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 xml:space="preserve"> </w:t>
      </w:r>
    </w:p>
    <w:p w:rsidR="00425484" w:rsidRPr="00A042E4" w:rsidRDefault="00425484" w:rsidP="00425484">
      <w:pPr>
        <w:spacing w:after="0"/>
        <w:ind w:left="-567"/>
        <w:jc w:val="both"/>
        <w:rPr>
          <w:rFonts w:ascii="Times New Roman" w:hAnsi="Times New Roman" w:cs="Times New Roman"/>
          <w:color w:val="151515"/>
          <w:spacing w:val="1"/>
          <w:sz w:val="24"/>
          <w:szCs w:val="24"/>
        </w:rPr>
      </w:pPr>
    </w:p>
    <w:p w:rsidR="00425484" w:rsidRPr="00A042E4" w:rsidRDefault="00425484" w:rsidP="00425484">
      <w:pPr>
        <w:spacing w:after="0"/>
        <w:ind w:left="-567"/>
        <w:jc w:val="both"/>
        <w:rPr>
          <w:rFonts w:ascii="Times New Roman" w:hAnsi="Times New Roman" w:cs="Times New Roman"/>
          <w:color w:val="151515"/>
          <w:spacing w:val="1"/>
          <w:sz w:val="24"/>
          <w:szCs w:val="24"/>
        </w:rPr>
      </w:pPr>
      <w:r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 xml:space="preserve">11.15. В случае несоответствия товара по технической спецификации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Департамент административно-хозяйственного обеспечения</w:t>
      </w:r>
      <w:r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 xml:space="preserve"> оформляет и подписывает </w:t>
      </w:r>
      <w:r w:rsidR="00FE5849"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 xml:space="preserve">дефектный акт. Состав комиссии определяется из числа директора департамента (подавшего заявку), менеджера департамента, </w:t>
      </w:r>
      <w:r w:rsidR="008B6EDB" w:rsidRPr="00A042E4">
        <w:rPr>
          <w:rFonts w:ascii="Times New Roman" w:hAnsi="Times New Roman" w:cs="Times New Roman"/>
          <w:color w:val="151515"/>
          <w:spacing w:val="1"/>
          <w:sz w:val="24"/>
          <w:szCs w:val="24"/>
          <w:lang w:val="kk-KZ"/>
        </w:rPr>
        <w:t>директора и менеджера</w:t>
      </w:r>
      <w:r w:rsidR="00FE5849"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 xml:space="preserve">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Департамента административно-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lastRenderedPageBreak/>
        <w:t>хозяйственного обеспечения</w:t>
      </w:r>
      <w:r w:rsidR="00FE5849"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 xml:space="preserve">. При этом товар должен находиться в ответ -хранении не менее 30 календарных дней. </w:t>
      </w:r>
    </w:p>
    <w:p w:rsidR="00425484" w:rsidRPr="00A042E4" w:rsidRDefault="00425484" w:rsidP="00425484">
      <w:pPr>
        <w:spacing w:after="0"/>
        <w:ind w:left="-567"/>
        <w:jc w:val="both"/>
        <w:rPr>
          <w:rFonts w:ascii="Times New Roman" w:hAnsi="Times New Roman" w:cs="Times New Roman"/>
          <w:color w:val="151515"/>
          <w:spacing w:val="1"/>
          <w:sz w:val="24"/>
          <w:szCs w:val="24"/>
        </w:rPr>
      </w:pPr>
    </w:p>
    <w:p w:rsidR="00891ADD" w:rsidRPr="00A042E4" w:rsidRDefault="00891ADD" w:rsidP="00F14810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>11.1</w:t>
      </w:r>
      <w:r w:rsidR="00425484"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>6</w:t>
      </w:r>
      <w:r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>. в</w:t>
      </w:r>
      <w:r w:rsidRPr="00A042E4">
        <w:rPr>
          <w:rFonts w:ascii="Times New Roman" w:hAnsi="Times New Roman" w:cs="Times New Roman"/>
          <w:color w:val="000000"/>
          <w:sz w:val="24"/>
          <w:szCs w:val="24"/>
        </w:rPr>
        <w:t xml:space="preserve"> течение десяти рабочих дней со дня уклонения потенциального поставщика от заключения договора направляет сведения в </w:t>
      </w:r>
      <w:r w:rsidR="00DC174B" w:rsidRPr="00A042E4">
        <w:rPr>
          <w:rFonts w:ascii="Times New Roman" w:hAnsi="Times New Roman" w:cs="Times New Roman"/>
          <w:sz w:val="24"/>
          <w:szCs w:val="24"/>
        </w:rPr>
        <w:t>Служба внутреннего аудита и контроля закупок</w:t>
      </w:r>
      <w:r w:rsidRPr="00A04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42AE" w:rsidRPr="00A042E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042E4">
        <w:rPr>
          <w:rFonts w:ascii="Times New Roman" w:hAnsi="Times New Roman" w:cs="Times New Roman"/>
          <w:color w:val="000000"/>
          <w:sz w:val="24"/>
          <w:szCs w:val="24"/>
        </w:rPr>
        <w:t>централизованную службу по контролю за закупками</w:t>
      </w:r>
      <w:r w:rsidR="000842AE" w:rsidRPr="00A042E4">
        <w:rPr>
          <w:rFonts w:ascii="Times New Roman" w:hAnsi="Times New Roman" w:cs="Times New Roman"/>
          <w:color w:val="000000"/>
          <w:sz w:val="24"/>
          <w:szCs w:val="24"/>
        </w:rPr>
        <w:t xml:space="preserve">) для дальнейшего внесения в </w:t>
      </w:r>
      <w:r w:rsidR="00DB2E79" w:rsidRPr="00A042E4">
        <w:rPr>
          <w:rFonts w:ascii="Times New Roman" w:hAnsi="Times New Roman" w:cs="Times New Roman"/>
          <w:color w:val="000000"/>
          <w:sz w:val="24"/>
          <w:szCs w:val="24"/>
          <w:lang w:val="kk-KZ"/>
        </w:rPr>
        <w:t>реестр недобросовестных участников закупок</w:t>
      </w:r>
      <w:r w:rsidRPr="00A042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248F" w:rsidRPr="00A042E4" w:rsidRDefault="007D189E" w:rsidP="00FE5115">
      <w:pPr>
        <w:tabs>
          <w:tab w:val="left" w:pos="843"/>
        </w:tabs>
        <w:spacing w:before="113" w:line="237" w:lineRule="auto"/>
        <w:jc w:val="center"/>
        <w:rPr>
          <w:rFonts w:ascii="Times New Roman" w:hAnsi="Times New Roman" w:cs="Times New Roman"/>
          <w:b/>
          <w:color w:val="0F0F0F"/>
          <w:sz w:val="24"/>
          <w:szCs w:val="24"/>
        </w:rPr>
      </w:pPr>
      <w:r w:rsidRPr="00A042E4">
        <w:rPr>
          <w:rFonts w:ascii="Times New Roman" w:hAnsi="Times New Roman" w:cs="Times New Roman"/>
          <w:b/>
          <w:color w:val="0F0F0F"/>
          <w:sz w:val="24"/>
          <w:szCs w:val="24"/>
        </w:rPr>
        <w:t xml:space="preserve">12. </w:t>
      </w:r>
      <w:r w:rsidRPr="00A042E4">
        <w:rPr>
          <w:rFonts w:ascii="Times New Roman" w:hAnsi="Times New Roman" w:cs="Times New Roman"/>
          <w:b/>
          <w:sz w:val="24"/>
          <w:szCs w:val="24"/>
        </w:rPr>
        <w:t>ПРИЕМКА ТОВАРОВ, РАБОТ И УСЛУГ</w:t>
      </w:r>
    </w:p>
    <w:p w:rsidR="00A3208B" w:rsidRPr="00A042E4" w:rsidRDefault="009C6501" w:rsidP="00FE5115">
      <w:pPr>
        <w:spacing w:after="12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w w:val="95"/>
          <w:sz w:val="24"/>
          <w:szCs w:val="24"/>
        </w:rPr>
        <w:t>О</w:t>
      </w:r>
      <w:r w:rsidR="00A3208B" w:rsidRPr="00A042E4">
        <w:rPr>
          <w:rFonts w:ascii="Times New Roman" w:hAnsi="Times New Roman" w:cs="Times New Roman"/>
          <w:w w:val="95"/>
          <w:sz w:val="24"/>
          <w:szCs w:val="24"/>
        </w:rPr>
        <w:t>существляется</w:t>
      </w:r>
      <w:r w:rsidR="00A3208B" w:rsidRPr="00A042E4">
        <w:rPr>
          <w:rFonts w:ascii="Times New Roman" w:hAnsi="Times New Roman" w:cs="Times New Roman"/>
          <w:spacing w:val="32"/>
          <w:w w:val="95"/>
          <w:sz w:val="24"/>
          <w:szCs w:val="24"/>
        </w:rPr>
        <w:t xml:space="preserve"> </w:t>
      </w:r>
      <w:r w:rsidR="00A3208B" w:rsidRPr="00A042E4">
        <w:rPr>
          <w:rFonts w:ascii="Times New Roman" w:hAnsi="Times New Roman" w:cs="Times New Roman"/>
          <w:color w:val="151515"/>
          <w:w w:val="95"/>
          <w:sz w:val="24"/>
          <w:szCs w:val="24"/>
        </w:rPr>
        <w:t>в</w:t>
      </w:r>
      <w:r w:rsidR="00A3208B" w:rsidRPr="00A042E4">
        <w:rPr>
          <w:rFonts w:ascii="Times New Roman" w:hAnsi="Times New Roman" w:cs="Times New Roman"/>
          <w:color w:val="151515"/>
          <w:spacing w:val="19"/>
          <w:w w:val="95"/>
          <w:sz w:val="24"/>
          <w:szCs w:val="24"/>
        </w:rPr>
        <w:t xml:space="preserve"> </w:t>
      </w:r>
      <w:r w:rsidR="00A3208B" w:rsidRPr="00A042E4">
        <w:rPr>
          <w:rFonts w:ascii="Times New Roman" w:hAnsi="Times New Roman" w:cs="Times New Roman"/>
          <w:w w:val="95"/>
          <w:sz w:val="24"/>
          <w:szCs w:val="24"/>
        </w:rPr>
        <w:t>следующей</w:t>
      </w:r>
      <w:r w:rsidR="00A3208B" w:rsidRPr="00A042E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A3208B" w:rsidRPr="00A042E4">
        <w:rPr>
          <w:rFonts w:ascii="Times New Roman" w:hAnsi="Times New Roman" w:cs="Times New Roman"/>
          <w:w w:val="95"/>
          <w:sz w:val="24"/>
          <w:szCs w:val="24"/>
        </w:rPr>
        <w:t>последовательности</w:t>
      </w:r>
      <w:r w:rsidR="00A3208B" w:rsidRPr="00A042E4">
        <w:rPr>
          <w:rFonts w:ascii="Times New Roman" w:hAnsi="Times New Roman" w:cs="Times New Roman"/>
          <w:color w:val="414141"/>
          <w:w w:val="95"/>
          <w:sz w:val="24"/>
          <w:szCs w:val="24"/>
        </w:rPr>
        <w:t>:</w:t>
      </w:r>
    </w:p>
    <w:p w:rsidR="00A3208B" w:rsidRPr="00A042E4" w:rsidRDefault="00A3208B" w:rsidP="00AC63E1">
      <w:pPr>
        <w:spacing w:line="240" w:lineRule="auto"/>
        <w:ind w:left="-234" w:hanging="673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A042E4">
        <w:rPr>
          <w:rFonts w:ascii="Times New Roman" w:hAnsi="Times New Roman" w:cs="Times New Roman"/>
          <w:color w:val="151515"/>
          <w:sz w:val="24"/>
          <w:szCs w:val="24"/>
        </w:rPr>
        <w:t xml:space="preserve"> 12.1. </w:t>
      </w:r>
      <w:r w:rsidR="009C6501" w:rsidRPr="00A042E4">
        <w:rPr>
          <w:rFonts w:ascii="Times New Roman" w:hAnsi="Times New Roman" w:cs="Times New Roman"/>
          <w:color w:val="151515"/>
          <w:sz w:val="24"/>
          <w:szCs w:val="24"/>
        </w:rPr>
        <w:t xml:space="preserve">При </w:t>
      </w:r>
      <w:r w:rsidR="002952BB" w:rsidRPr="00A042E4">
        <w:rPr>
          <w:rFonts w:ascii="Times New Roman" w:hAnsi="Times New Roman" w:cs="Times New Roman"/>
          <w:color w:val="151515"/>
          <w:sz w:val="24"/>
          <w:szCs w:val="24"/>
        </w:rPr>
        <w:t xml:space="preserve">принятии </w:t>
      </w:r>
      <w:r w:rsidR="00DB2E79" w:rsidRPr="00A042E4">
        <w:rPr>
          <w:rFonts w:ascii="Times New Roman" w:hAnsi="Times New Roman" w:cs="Times New Roman"/>
          <w:color w:val="151515"/>
          <w:sz w:val="24"/>
          <w:szCs w:val="24"/>
          <w:lang w:val="kk-KZ"/>
        </w:rPr>
        <w:t>товаров, работ и услуг</w:t>
      </w:r>
      <w:r w:rsidR="007014F8" w:rsidRPr="00A042E4">
        <w:rPr>
          <w:rFonts w:ascii="Times New Roman" w:hAnsi="Times New Roman" w:cs="Times New Roman"/>
          <w:color w:val="151515"/>
          <w:sz w:val="24"/>
          <w:szCs w:val="24"/>
        </w:rPr>
        <w:t xml:space="preserve"> инициатор,</w:t>
      </w:r>
      <w:r w:rsidR="009C6501" w:rsidRPr="00A042E4">
        <w:rPr>
          <w:rFonts w:ascii="Times New Roman" w:hAnsi="Times New Roman" w:cs="Times New Roman"/>
          <w:color w:val="151515"/>
          <w:sz w:val="24"/>
          <w:szCs w:val="24"/>
        </w:rPr>
        <w:t xml:space="preserve"> директор департамента или ответственный сотрудник принимают по накладной</w:t>
      </w:r>
      <w:r w:rsidR="007014F8" w:rsidRPr="00A042E4">
        <w:rPr>
          <w:rFonts w:ascii="Times New Roman" w:hAnsi="Times New Roman" w:cs="Times New Roman"/>
          <w:color w:val="151515"/>
          <w:sz w:val="24"/>
          <w:szCs w:val="24"/>
        </w:rPr>
        <w:t xml:space="preserve"> товар,</w:t>
      </w:r>
      <w:r w:rsidR="009C6501" w:rsidRPr="00A042E4">
        <w:rPr>
          <w:rFonts w:ascii="Times New Roman" w:hAnsi="Times New Roman" w:cs="Times New Roman"/>
          <w:color w:val="151515"/>
          <w:sz w:val="24"/>
          <w:szCs w:val="24"/>
        </w:rPr>
        <w:t xml:space="preserve"> акт выполненных работ</w:t>
      </w:r>
      <w:r w:rsidR="007014F8" w:rsidRPr="00A042E4">
        <w:rPr>
          <w:rFonts w:ascii="Times New Roman" w:hAnsi="Times New Roman" w:cs="Times New Roman"/>
          <w:color w:val="151515"/>
          <w:sz w:val="24"/>
          <w:szCs w:val="24"/>
        </w:rPr>
        <w:t>, услуг</w:t>
      </w:r>
      <w:r w:rsidR="007014F8" w:rsidRPr="00A042E4">
        <w:rPr>
          <w:rFonts w:ascii="Times New Roman" w:hAnsi="Times New Roman" w:cs="Times New Roman"/>
          <w:color w:val="0F0F0F"/>
          <w:w w:val="95"/>
          <w:sz w:val="24"/>
          <w:szCs w:val="24"/>
        </w:rPr>
        <w:t xml:space="preserve"> на</w:t>
      </w:r>
      <w:r w:rsidR="007014F8" w:rsidRPr="00A042E4">
        <w:rPr>
          <w:rFonts w:ascii="Times New Roman" w:hAnsi="Times New Roman" w:cs="Times New Roman"/>
          <w:color w:val="0F0F0F"/>
          <w:spacing w:val="18"/>
          <w:w w:val="95"/>
          <w:sz w:val="24"/>
          <w:szCs w:val="24"/>
        </w:rPr>
        <w:t xml:space="preserve"> </w:t>
      </w:r>
      <w:r w:rsidR="007014F8" w:rsidRPr="00A042E4">
        <w:rPr>
          <w:rFonts w:ascii="Times New Roman" w:hAnsi="Times New Roman" w:cs="Times New Roman"/>
          <w:w w:val="95"/>
          <w:sz w:val="24"/>
          <w:szCs w:val="24"/>
        </w:rPr>
        <w:t>соответствие</w:t>
      </w:r>
      <w:r w:rsidR="007014F8" w:rsidRPr="00A042E4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="007014F8" w:rsidRPr="00A042E4">
        <w:rPr>
          <w:rFonts w:ascii="Times New Roman" w:hAnsi="Times New Roman" w:cs="Times New Roman"/>
          <w:w w:val="95"/>
          <w:sz w:val="24"/>
          <w:szCs w:val="24"/>
        </w:rPr>
        <w:t>технической</w:t>
      </w:r>
      <w:r w:rsidR="007014F8" w:rsidRPr="00A042E4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="007014F8" w:rsidRPr="00A042E4">
        <w:rPr>
          <w:rFonts w:ascii="Times New Roman" w:hAnsi="Times New Roman" w:cs="Times New Roman"/>
          <w:w w:val="95"/>
          <w:sz w:val="24"/>
          <w:szCs w:val="24"/>
        </w:rPr>
        <w:t>спецификации</w:t>
      </w:r>
      <w:r w:rsidR="009C6501" w:rsidRPr="00A042E4">
        <w:rPr>
          <w:rFonts w:ascii="Times New Roman" w:hAnsi="Times New Roman" w:cs="Times New Roman"/>
          <w:color w:val="151515"/>
          <w:sz w:val="24"/>
          <w:szCs w:val="24"/>
        </w:rPr>
        <w:t xml:space="preserve">. </w:t>
      </w:r>
    </w:p>
    <w:p w:rsidR="009C6501" w:rsidRPr="00A042E4" w:rsidRDefault="009C6501" w:rsidP="00AC63E1">
      <w:pPr>
        <w:pStyle w:val="a3"/>
        <w:spacing w:after="200"/>
        <w:ind w:left="-907" w:firstLine="5"/>
        <w:jc w:val="both"/>
        <w:rPr>
          <w:sz w:val="24"/>
          <w:szCs w:val="24"/>
        </w:rPr>
      </w:pPr>
      <w:r w:rsidRPr="00A042E4">
        <w:rPr>
          <w:color w:val="151515"/>
          <w:sz w:val="24"/>
          <w:szCs w:val="24"/>
        </w:rPr>
        <w:t>12.</w:t>
      </w:r>
      <w:r w:rsidRPr="00A042E4">
        <w:rPr>
          <w:w w:val="95"/>
          <w:sz w:val="24"/>
          <w:szCs w:val="24"/>
        </w:rPr>
        <w:t xml:space="preserve">2. </w:t>
      </w:r>
      <w:r w:rsidRPr="00A042E4">
        <w:rPr>
          <w:sz w:val="24"/>
          <w:szCs w:val="24"/>
        </w:rPr>
        <w:t>Поставщик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осуществляет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color w:val="0C0C0C"/>
          <w:sz w:val="24"/>
          <w:szCs w:val="24"/>
        </w:rPr>
        <w:t>доставку</w:t>
      </w:r>
      <w:r w:rsidRPr="00A042E4">
        <w:rPr>
          <w:color w:val="0C0C0C"/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товара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в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color w:val="0E0E0E"/>
          <w:sz w:val="24"/>
          <w:szCs w:val="24"/>
        </w:rPr>
        <w:t>пункт</w:t>
      </w:r>
      <w:r w:rsidRPr="00A042E4">
        <w:rPr>
          <w:color w:val="0E0E0E"/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назначения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товара</w:t>
      </w:r>
      <w:r w:rsidRPr="00A042E4">
        <w:rPr>
          <w:spacing w:val="1"/>
          <w:sz w:val="24"/>
          <w:szCs w:val="24"/>
        </w:rPr>
        <w:t xml:space="preserve"> </w:t>
      </w:r>
      <w:r w:rsidRPr="00A042E4">
        <w:rPr>
          <w:color w:val="262626"/>
          <w:sz w:val="24"/>
          <w:szCs w:val="24"/>
        </w:rPr>
        <w:t>с</w:t>
      </w:r>
      <w:r w:rsidRPr="00A042E4">
        <w:rPr>
          <w:color w:val="262626"/>
          <w:spacing w:val="1"/>
          <w:sz w:val="24"/>
          <w:szCs w:val="24"/>
        </w:rPr>
        <w:t xml:space="preserve"> </w:t>
      </w:r>
      <w:r w:rsidRPr="00A042E4">
        <w:rPr>
          <w:sz w:val="24"/>
          <w:szCs w:val="24"/>
        </w:rPr>
        <w:t>предоставлением</w:t>
      </w:r>
      <w:r w:rsidRPr="00A042E4">
        <w:rPr>
          <w:spacing w:val="10"/>
          <w:sz w:val="24"/>
          <w:szCs w:val="24"/>
        </w:rPr>
        <w:t xml:space="preserve"> </w:t>
      </w:r>
      <w:r w:rsidRPr="00A042E4">
        <w:rPr>
          <w:sz w:val="24"/>
          <w:szCs w:val="24"/>
        </w:rPr>
        <w:t>оригинала</w:t>
      </w:r>
      <w:r w:rsidRPr="00A042E4">
        <w:rPr>
          <w:spacing w:val="27"/>
          <w:sz w:val="24"/>
          <w:szCs w:val="24"/>
        </w:rPr>
        <w:t xml:space="preserve"> </w:t>
      </w:r>
      <w:r w:rsidRPr="00A042E4">
        <w:rPr>
          <w:sz w:val="24"/>
          <w:szCs w:val="24"/>
        </w:rPr>
        <w:t>накладной.</w:t>
      </w:r>
    </w:p>
    <w:p w:rsidR="009C6501" w:rsidRPr="00A042E4" w:rsidRDefault="009C6501" w:rsidP="00AC63E1">
      <w:pPr>
        <w:pStyle w:val="a3"/>
        <w:spacing w:after="200"/>
        <w:ind w:left="-203" w:hanging="704"/>
        <w:jc w:val="both"/>
        <w:rPr>
          <w:color w:val="0C0C0C"/>
          <w:w w:val="105"/>
          <w:sz w:val="24"/>
          <w:szCs w:val="24"/>
        </w:rPr>
      </w:pPr>
      <w:r w:rsidRPr="00A042E4">
        <w:rPr>
          <w:w w:val="105"/>
          <w:sz w:val="24"/>
          <w:szCs w:val="24"/>
        </w:rPr>
        <w:t>12.3. Поставщик</w:t>
      </w:r>
      <w:r w:rsidRPr="00A042E4">
        <w:rPr>
          <w:spacing w:val="1"/>
          <w:w w:val="105"/>
          <w:sz w:val="24"/>
          <w:szCs w:val="24"/>
        </w:rPr>
        <w:t xml:space="preserve"> </w:t>
      </w:r>
      <w:r w:rsidRPr="00A042E4">
        <w:rPr>
          <w:w w:val="105"/>
          <w:sz w:val="24"/>
          <w:szCs w:val="24"/>
        </w:rPr>
        <w:t>оформляет</w:t>
      </w:r>
      <w:r w:rsidRPr="00A042E4">
        <w:rPr>
          <w:spacing w:val="1"/>
          <w:w w:val="105"/>
          <w:sz w:val="24"/>
          <w:szCs w:val="24"/>
        </w:rPr>
        <w:t xml:space="preserve"> </w:t>
      </w:r>
      <w:r w:rsidRPr="00A042E4">
        <w:rPr>
          <w:w w:val="105"/>
          <w:sz w:val="24"/>
          <w:szCs w:val="24"/>
        </w:rPr>
        <w:t>акт</w:t>
      </w:r>
      <w:r w:rsidRPr="00A042E4">
        <w:rPr>
          <w:spacing w:val="1"/>
          <w:w w:val="105"/>
          <w:sz w:val="24"/>
          <w:szCs w:val="24"/>
        </w:rPr>
        <w:t xml:space="preserve"> </w:t>
      </w:r>
      <w:r w:rsidRPr="00A042E4">
        <w:rPr>
          <w:w w:val="105"/>
          <w:sz w:val="24"/>
          <w:szCs w:val="24"/>
        </w:rPr>
        <w:t>приема-передачи</w:t>
      </w:r>
      <w:r w:rsidRPr="00A042E4">
        <w:rPr>
          <w:spacing w:val="1"/>
          <w:w w:val="105"/>
          <w:sz w:val="24"/>
          <w:szCs w:val="24"/>
        </w:rPr>
        <w:t xml:space="preserve"> </w:t>
      </w:r>
      <w:r w:rsidRPr="00A042E4">
        <w:rPr>
          <w:w w:val="105"/>
          <w:sz w:val="24"/>
          <w:szCs w:val="24"/>
        </w:rPr>
        <w:t>товара</w:t>
      </w:r>
      <w:r w:rsidRPr="00A042E4">
        <w:rPr>
          <w:spacing w:val="1"/>
          <w:w w:val="105"/>
          <w:sz w:val="24"/>
          <w:szCs w:val="24"/>
        </w:rPr>
        <w:t xml:space="preserve"> </w:t>
      </w:r>
      <w:r w:rsidRPr="00A042E4">
        <w:rPr>
          <w:w w:val="105"/>
          <w:sz w:val="24"/>
          <w:szCs w:val="24"/>
        </w:rPr>
        <w:t>посредством</w:t>
      </w:r>
      <w:r w:rsidRPr="00A042E4">
        <w:rPr>
          <w:spacing w:val="1"/>
          <w:w w:val="105"/>
          <w:sz w:val="24"/>
          <w:szCs w:val="24"/>
        </w:rPr>
        <w:t xml:space="preserve"> </w:t>
      </w:r>
      <w:r w:rsidRPr="00A042E4">
        <w:rPr>
          <w:w w:val="105"/>
          <w:sz w:val="24"/>
          <w:szCs w:val="24"/>
        </w:rPr>
        <w:t>веб-портала</w:t>
      </w:r>
      <w:r w:rsidRPr="00A042E4">
        <w:rPr>
          <w:spacing w:val="1"/>
          <w:w w:val="105"/>
          <w:sz w:val="24"/>
          <w:szCs w:val="24"/>
        </w:rPr>
        <w:t xml:space="preserve"> </w:t>
      </w:r>
      <w:r w:rsidRPr="00A042E4">
        <w:rPr>
          <w:color w:val="1D1D1D"/>
          <w:w w:val="105"/>
          <w:sz w:val="24"/>
          <w:szCs w:val="24"/>
        </w:rPr>
        <w:t>с</w:t>
      </w:r>
      <w:r w:rsidRPr="00A042E4">
        <w:rPr>
          <w:color w:val="1D1D1D"/>
          <w:spacing w:val="1"/>
          <w:w w:val="105"/>
          <w:sz w:val="24"/>
          <w:szCs w:val="24"/>
        </w:rPr>
        <w:t xml:space="preserve"> </w:t>
      </w:r>
      <w:r w:rsidRPr="00A042E4">
        <w:rPr>
          <w:w w:val="105"/>
          <w:sz w:val="24"/>
          <w:szCs w:val="24"/>
        </w:rPr>
        <w:t xml:space="preserve">прикреплением </w:t>
      </w:r>
      <w:r w:rsidR="000842AE" w:rsidRPr="00A042E4">
        <w:rPr>
          <w:w w:val="105"/>
          <w:sz w:val="24"/>
          <w:szCs w:val="24"/>
        </w:rPr>
        <w:t>бумажной накладной (скрепленной подписью и печатью с обоих сторон)</w:t>
      </w:r>
      <w:r w:rsidRPr="00A042E4">
        <w:rPr>
          <w:w w:val="105"/>
          <w:sz w:val="24"/>
          <w:szCs w:val="24"/>
        </w:rPr>
        <w:t>, подтверждающий факт доставки товара</w:t>
      </w:r>
      <w:r w:rsidRPr="00A042E4">
        <w:rPr>
          <w:color w:val="0C0C0C"/>
          <w:w w:val="105"/>
          <w:sz w:val="24"/>
          <w:szCs w:val="24"/>
        </w:rPr>
        <w:t>.</w:t>
      </w:r>
    </w:p>
    <w:p w:rsidR="009C6501" w:rsidRPr="00A042E4" w:rsidRDefault="009C6501" w:rsidP="00AC63E1">
      <w:pPr>
        <w:pStyle w:val="a3"/>
        <w:spacing w:after="200"/>
        <w:ind w:left="-203" w:hanging="704"/>
        <w:jc w:val="both"/>
        <w:rPr>
          <w:color w:val="0C0C0C"/>
          <w:w w:val="105"/>
          <w:sz w:val="24"/>
          <w:szCs w:val="24"/>
        </w:rPr>
      </w:pPr>
      <w:r w:rsidRPr="00A042E4">
        <w:rPr>
          <w:color w:val="0C0C0C"/>
          <w:w w:val="105"/>
          <w:sz w:val="24"/>
          <w:szCs w:val="24"/>
        </w:rPr>
        <w:t>12.4. Заказчик осуществляет прием товара.</w:t>
      </w:r>
    </w:p>
    <w:p w:rsidR="007014F8" w:rsidRPr="00A042E4" w:rsidRDefault="007014F8" w:rsidP="00AC63E1">
      <w:pPr>
        <w:spacing w:line="24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E4">
        <w:rPr>
          <w:rFonts w:ascii="Times New Roman" w:hAnsi="Times New Roman" w:cs="Times New Roman"/>
          <w:b/>
          <w:sz w:val="24"/>
          <w:szCs w:val="24"/>
        </w:rPr>
        <w:t>13. ОТВЕТСТВЕННОСТЬ УЧА</w:t>
      </w:r>
      <w:r w:rsidR="000842AE" w:rsidRPr="00A042E4">
        <w:rPr>
          <w:rFonts w:ascii="Times New Roman" w:hAnsi="Times New Roman" w:cs="Times New Roman"/>
          <w:b/>
          <w:sz w:val="24"/>
          <w:szCs w:val="24"/>
        </w:rPr>
        <w:t>С</w:t>
      </w:r>
      <w:r w:rsidRPr="00A042E4">
        <w:rPr>
          <w:rFonts w:ascii="Times New Roman" w:hAnsi="Times New Roman" w:cs="Times New Roman"/>
          <w:b/>
          <w:sz w:val="24"/>
          <w:szCs w:val="24"/>
        </w:rPr>
        <w:t>ТНИКОВ ПРОЦЕССА ЗАКУПОК ТОВАРОВ, РАБОТ И УСЛУГ</w:t>
      </w:r>
    </w:p>
    <w:p w:rsidR="00595BC7" w:rsidRPr="00A042E4" w:rsidRDefault="003F222D" w:rsidP="00AC63E1">
      <w:pPr>
        <w:tabs>
          <w:tab w:val="left" w:pos="1257"/>
        </w:tabs>
        <w:spacing w:line="247" w:lineRule="auto"/>
        <w:ind w:left="-567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A042E4">
        <w:rPr>
          <w:rFonts w:ascii="Times New Roman" w:hAnsi="Times New Roman" w:cs="Times New Roman"/>
          <w:w w:val="105"/>
          <w:sz w:val="24"/>
          <w:szCs w:val="24"/>
        </w:rPr>
        <w:t>13.1.</w:t>
      </w:r>
      <w:r w:rsidR="00595BC7" w:rsidRPr="00A042E4">
        <w:rPr>
          <w:rFonts w:ascii="Times New Roman" w:hAnsi="Times New Roman" w:cs="Times New Roman"/>
          <w:w w:val="105"/>
          <w:sz w:val="24"/>
          <w:szCs w:val="24"/>
        </w:rPr>
        <w:t>Сотрудники</w:t>
      </w:r>
      <w:r w:rsidR="00595BC7" w:rsidRPr="00A042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C174B" w:rsidRPr="00A042E4">
        <w:rPr>
          <w:rFonts w:ascii="Times New Roman" w:hAnsi="Times New Roman" w:cs="Times New Roman"/>
          <w:color w:val="0A0A0A"/>
          <w:sz w:val="24"/>
          <w:szCs w:val="24"/>
        </w:rPr>
        <w:t>Департамент</w:t>
      </w:r>
      <w:r w:rsidR="003735F8" w:rsidRPr="00A042E4">
        <w:rPr>
          <w:rFonts w:ascii="Times New Roman" w:hAnsi="Times New Roman" w:cs="Times New Roman"/>
          <w:color w:val="0A0A0A"/>
          <w:sz w:val="24"/>
          <w:szCs w:val="24"/>
        </w:rPr>
        <w:t>а</w:t>
      </w:r>
      <w:r w:rsidR="00DC174B" w:rsidRPr="00A042E4">
        <w:rPr>
          <w:rFonts w:ascii="Times New Roman" w:hAnsi="Times New Roman" w:cs="Times New Roman"/>
          <w:color w:val="0A0A0A"/>
          <w:sz w:val="24"/>
          <w:szCs w:val="24"/>
        </w:rPr>
        <w:t xml:space="preserve"> правового обеспечения</w:t>
      </w:r>
      <w:r w:rsidR="00595BC7" w:rsidRPr="00A042E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444444"/>
          <w:w w:val="90"/>
          <w:sz w:val="24"/>
          <w:szCs w:val="24"/>
        </w:rPr>
        <w:t>—</w:t>
      </w:r>
      <w:r w:rsidR="00595BC7" w:rsidRPr="00A042E4">
        <w:rPr>
          <w:rFonts w:ascii="Times New Roman" w:hAnsi="Times New Roman" w:cs="Times New Roman"/>
          <w:color w:val="444444"/>
          <w:spacing w:val="1"/>
          <w:w w:val="90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31313"/>
          <w:w w:val="105"/>
          <w:sz w:val="24"/>
          <w:szCs w:val="24"/>
        </w:rPr>
        <w:t>в</w:t>
      </w:r>
      <w:r w:rsidR="00595BC7" w:rsidRPr="00A042E4">
        <w:rPr>
          <w:rFonts w:ascii="Times New Roman" w:hAnsi="Times New Roman" w:cs="Times New Roman"/>
          <w:color w:val="131313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E0E0E"/>
          <w:w w:val="105"/>
          <w:sz w:val="24"/>
          <w:szCs w:val="24"/>
        </w:rPr>
        <w:t>случае</w:t>
      </w:r>
      <w:r w:rsidR="00595BC7" w:rsidRPr="00A042E4">
        <w:rPr>
          <w:rFonts w:ascii="Times New Roman" w:hAnsi="Times New Roman" w:cs="Times New Roman"/>
          <w:color w:val="0E0E0E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w w:val="105"/>
          <w:sz w:val="24"/>
          <w:szCs w:val="24"/>
        </w:rPr>
        <w:t>не</w:t>
      </w:r>
      <w:r w:rsidR="000842AE" w:rsidRPr="00A042E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w w:val="105"/>
          <w:sz w:val="24"/>
          <w:szCs w:val="24"/>
        </w:rPr>
        <w:t>обращения</w:t>
      </w:r>
      <w:r w:rsidR="00595BC7" w:rsidRPr="00A042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31313"/>
          <w:w w:val="105"/>
          <w:sz w:val="24"/>
          <w:szCs w:val="24"/>
        </w:rPr>
        <w:t>или</w:t>
      </w:r>
      <w:r w:rsidR="00595BC7" w:rsidRPr="00A042E4">
        <w:rPr>
          <w:rFonts w:ascii="Times New Roman" w:hAnsi="Times New Roman" w:cs="Times New Roman"/>
          <w:color w:val="131313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w w:val="105"/>
          <w:sz w:val="24"/>
          <w:szCs w:val="24"/>
        </w:rPr>
        <w:t>несвоевременного</w:t>
      </w:r>
      <w:r w:rsidR="00595BC7" w:rsidRPr="00A042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w w:val="105"/>
          <w:sz w:val="24"/>
          <w:szCs w:val="24"/>
        </w:rPr>
        <w:t>обращения</w:t>
      </w:r>
      <w:r w:rsidR="00595BC7" w:rsidRPr="00A042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81818"/>
          <w:w w:val="105"/>
          <w:sz w:val="24"/>
          <w:szCs w:val="24"/>
        </w:rPr>
        <w:t>я</w:t>
      </w:r>
      <w:r w:rsidR="00595BC7" w:rsidRPr="00A042E4">
        <w:rPr>
          <w:rFonts w:ascii="Times New Roman" w:hAnsi="Times New Roman" w:cs="Times New Roman"/>
          <w:color w:val="181818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C1C1C"/>
          <w:w w:val="105"/>
          <w:sz w:val="24"/>
          <w:szCs w:val="24"/>
        </w:rPr>
        <w:t>суд</w:t>
      </w:r>
      <w:r w:rsidR="00595BC7" w:rsidRPr="00A042E4">
        <w:rPr>
          <w:rFonts w:ascii="Times New Roman" w:hAnsi="Times New Roman" w:cs="Times New Roman"/>
          <w:color w:val="1C1C1C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2A2A2A"/>
          <w:w w:val="105"/>
          <w:sz w:val="24"/>
          <w:szCs w:val="24"/>
        </w:rPr>
        <w:t>с</w:t>
      </w:r>
      <w:r w:rsidR="00595BC7" w:rsidRPr="00A042E4">
        <w:rPr>
          <w:rFonts w:ascii="Times New Roman" w:hAnsi="Times New Roman" w:cs="Times New Roman"/>
          <w:color w:val="2A2A2A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11111"/>
          <w:w w:val="105"/>
          <w:sz w:val="24"/>
          <w:szCs w:val="24"/>
        </w:rPr>
        <w:t>иском</w:t>
      </w:r>
      <w:r w:rsidR="00595BC7" w:rsidRPr="00A042E4">
        <w:rPr>
          <w:rFonts w:ascii="Times New Roman" w:hAnsi="Times New Roman" w:cs="Times New Roman"/>
          <w:color w:val="111111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F1F1F"/>
          <w:w w:val="105"/>
          <w:sz w:val="24"/>
          <w:szCs w:val="24"/>
        </w:rPr>
        <w:t>о</w:t>
      </w:r>
      <w:r w:rsidR="00595BC7" w:rsidRPr="00A042E4">
        <w:rPr>
          <w:rFonts w:ascii="Times New Roman" w:hAnsi="Times New Roman" w:cs="Times New Roman"/>
          <w:color w:val="1F1F1F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w w:val="105"/>
          <w:sz w:val="24"/>
          <w:szCs w:val="24"/>
        </w:rPr>
        <w:t>признании</w:t>
      </w:r>
      <w:r w:rsidR="00595BC7" w:rsidRPr="00A042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F0F0F"/>
          <w:w w:val="105"/>
          <w:sz w:val="24"/>
          <w:szCs w:val="24"/>
        </w:rPr>
        <w:t>поставщиков</w:t>
      </w:r>
      <w:r w:rsidR="00595BC7" w:rsidRPr="00A042E4">
        <w:rPr>
          <w:rFonts w:ascii="Times New Roman" w:hAnsi="Times New Roman" w:cs="Times New Roman"/>
          <w:color w:val="0F0F0F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w w:val="105"/>
          <w:sz w:val="24"/>
          <w:szCs w:val="24"/>
        </w:rPr>
        <w:t>недобросовестными</w:t>
      </w:r>
      <w:r w:rsidR="00595BC7" w:rsidRPr="00A042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E0E0E"/>
          <w:w w:val="105"/>
          <w:sz w:val="24"/>
          <w:szCs w:val="24"/>
        </w:rPr>
        <w:t>участниками</w:t>
      </w:r>
      <w:r w:rsidR="00595BC7" w:rsidRPr="00A042E4">
        <w:rPr>
          <w:rFonts w:ascii="Times New Roman" w:hAnsi="Times New Roman" w:cs="Times New Roman"/>
          <w:color w:val="0E0E0E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w w:val="105"/>
          <w:sz w:val="24"/>
          <w:szCs w:val="24"/>
        </w:rPr>
        <w:t>закупок</w:t>
      </w:r>
      <w:r w:rsidR="00595BC7" w:rsidRPr="00A042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C0C0C"/>
          <w:w w:val="105"/>
          <w:sz w:val="24"/>
          <w:szCs w:val="24"/>
        </w:rPr>
        <w:t>в</w:t>
      </w:r>
      <w:r w:rsidR="00595BC7" w:rsidRPr="00A042E4">
        <w:rPr>
          <w:rFonts w:ascii="Times New Roman" w:hAnsi="Times New Roman" w:cs="Times New Roman"/>
          <w:color w:val="0C0C0C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81818"/>
          <w:w w:val="105"/>
          <w:sz w:val="24"/>
          <w:szCs w:val="24"/>
        </w:rPr>
        <w:t>случае</w:t>
      </w:r>
      <w:r w:rsidR="00595BC7" w:rsidRPr="00A042E4">
        <w:rPr>
          <w:rFonts w:ascii="Times New Roman" w:hAnsi="Times New Roman" w:cs="Times New Roman"/>
          <w:color w:val="181818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w w:val="105"/>
          <w:sz w:val="24"/>
          <w:szCs w:val="24"/>
        </w:rPr>
        <w:t>неисполнения</w:t>
      </w:r>
      <w:r w:rsidR="00595BC7" w:rsidRPr="00A042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F0F0F"/>
          <w:w w:val="105"/>
          <w:sz w:val="24"/>
          <w:szCs w:val="24"/>
        </w:rPr>
        <w:t>либо</w:t>
      </w:r>
      <w:r w:rsidR="00595BC7" w:rsidRPr="00A042E4">
        <w:rPr>
          <w:rFonts w:ascii="Times New Roman" w:hAnsi="Times New Roman" w:cs="Times New Roman"/>
          <w:color w:val="0F0F0F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w w:val="105"/>
          <w:sz w:val="24"/>
          <w:szCs w:val="24"/>
        </w:rPr>
        <w:t>ненадлежащего</w:t>
      </w:r>
      <w:r w:rsidR="00595BC7" w:rsidRPr="00A042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w w:val="105"/>
          <w:sz w:val="24"/>
          <w:szCs w:val="24"/>
        </w:rPr>
        <w:t>исполнения</w:t>
      </w:r>
      <w:r w:rsidR="00595BC7" w:rsidRPr="00A042E4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C0C0C"/>
          <w:w w:val="105"/>
          <w:sz w:val="24"/>
          <w:szCs w:val="24"/>
        </w:rPr>
        <w:t>поста</w:t>
      </w:r>
      <w:r w:rsidR="000842AE" w:rsidRPr="00A042E4">
        <w:rPr>
          <w:rFonts w:ascii="Times New Roman" w:hAnsi="Times New Roman" w:cs="Times New Roman"/>
          <w:color w:val="0C0C0C"/>
          <w:w w:val="105"/>
          <w:sz w:val="24"/>
          <w:szCs w:val="24"/>
        </w:rPr>
        <w:t>в</w:t>
      </w:r>
      <w:r w:rsidR="00530F52" w:rsidRPr="00A042E4">
        <w:rPr>
          <w:rFonts w:ascii="Times New Roman" w:hAnsi="Times New Roman" w:cs="Times New Roman"/>
          <w:color w:val="0C0C0C"/>
          <w:w w:val="105"/>
          <w:sz w:val="24"/>
          <w:szCs w:val="24"/>
        </w:rPr>
        <w:t>щиками</w:t>
      </w:r>
      <w:r w:rsidR="00595BC7" w:rsidRPr="00A042E4">
        <w:rPr>
          <w:rFonts w:ascii="Times New Roman" w:hAnsi="Times New Roman" w:cs="Times New Roman"/>
          <w:color w:val="0C0C0C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81818"/>
          <w:w w:val="105"/>
          <w:sz w:val="24"/>
          <w:szCs w:val="24"/>
        </w:rPr>
        <w:t>своих</w:t>
      </w:r>
      <w:r w:rsidR="00595BC7" w:rsidRPr="00A042E4">
        <w:rPr>
          <w:rFonts w:ascii="Times New Roman" w:hAnsi="Times New Roman" w:cs="Times New Roman"/>
          <w:color w:val="181818"/>
          <w:spacing w:val="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w w:val="105"/>
          <w:sz w:val="24"/>
          <w:szCs w:val="24"/>
        </w:rPr>
        <w:t>обязательств</w:t>
      </w:r>
      <w:r w:rsidR="00595BC7" w:rsidRPr="00A042E4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81818"/>
          <w:w w:val="105"/>
          <w:sz w:val="24"/>
          <w:szCs w:val="24"/>
        </w:rPr>
        <w:t>по</w:t>
      </w:r>
      <w:r w:rsidR="00595BC7" w:rsidRPr="00A042E4">
        <w:rPr>
          <w:rFonts w:ascii="Times New Roman" w:hAnsi="Times New Roman" w:cs="Times New Roman"/>
          <w:color w:val="181818"/>
          <w:spacing w:val="-8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w w:val="105"/>
          <w:sz w:val="24"/>
          <w:szCs w:val="24"/>
        </w:rPr>
        <w:t>заключенным</w:t>
      </w:r>
      <w:r w:rsidR="00595BC7" w:rsidRPr="00A042E4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w w:val="105"/>
          <w:sz w:val="24"/>
          <w:szCs w:val="24"/>
        </w:rPr>
        <w:t>с</w:t>
      </w:r>
      <w:r w:rsidR="00595BC7" w:rsidRPr="00A042E4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C0C0C"/>
          <w:w w:val="105"/>
          <w:sz w:val="24"/>
          <w:szCs w:val="24"/>
        </w:rPr>
        <w:t>ними</w:t>
      </w:r>
      <w:r w:rsidR="00595BC7" w:rsidRPr="00A042E4">
        <w:rPr>
          <w:rFonts w:ascii="Times New Roman" w:hAnsi="Times New Roman" w:cs="Times New Roman"/>
          <w:color w:val="0C0C0C"/>
          <w:spacing w:val="-3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w w:val="105"/>
          <w:sz w:val="24"/>
          <w:szCs w:val="24"/>
        </w:rPr>
        <w:t>договорам</w:t>
      </w:r>
      <w:r w:rsidR="00595BC7" w:rsidRPr="00A042E4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C0C0C"/>
          <w:w w:val="105"/>
          <w:sz w:val="24"/>
          <w:szCs w:val="24"/>
        </w:rPr>
        <w:t>о</w:t>
      </w:r>
      <w:r w:rsidR="00595BC7" w:rsidRPr="00A042E4">
        <w:rPr>
          <w:rFonts w:ascii="Times New Roman" w:hAnsi="Times New Roman" w:cs="Times New Roman"/>
          <w:color w:val="0C0C0C"/>
          <w:spacing w:val="-3"/>
          <w:w w:val="105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F0F0F"/>
          <w:w w:val="105"/>
          <w:sz w:val="24"/>
          <w:szCs w:val="24"/>
        </w:rPr>
        <w:t>закупках.</w:t>
      </w:r>
    </w:p>
    <w:p w:rsidR="00595BC7" w:rsidRPr="00A042E4" w:rsidRDefault="003F222D" w:rsidP="00AC63E1">
      <w:pPr>
        <w:tabs>
          <w:tab w:val="left" w:pos="1249"/>
        </w:tabs>
        <w:ind w:left="-567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>13.2.</w:t>
      </w:r>
      <w:r w:rsidR="00595BC7" w:rsidRPr="00A042E4">
        <w:rPr>
          <w:rFonts w:ascii="Times New Roman" w:hAnsi="Times New Roman" w:cs="Times New Roman"/>
          <w:sz w:val="24"/>
          <w:szCs w:val="24"/>
        </w:rPr>
        <w:t>Сотрудники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174B" w:rsidRPr="00A042E4">
        <w:rPr>
          <w:rFonts w:ascii="Times New Roman" w:hAnsi="Times New Roman" w:cs="Times New Roman"/>
          <w:sz w:val="24"/>
          <w:szCs w:val="24"/>
          <w:lang w:val="kk-KZ"/>
        </w:rPr>
        <w:t>Департамента административно-хозяйственного обеспечения</w:t>
      </w:r>
      <w:r w:rsidR="00595BC7" w:rsidRPr="00A042E4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727272"/>
          <w:w w:val="90"/>
          <w:sz w:val="24"/>
          <w:szCs w:val="24"/>
        </w:rPr>
        <w:t>—</w:t>
      </w:r>
      <w:r w:rsidR="00595BC7" w:rsidRPr="00A042E4">
        <w:rPr>
          <w:rFonts w:ascii="Times New Roman" w:hAnsi="Times New Roman" w:cs="Times New Roman"/>
          <w:color w:val="727272"/>
          <w:spacing w:val="1"/>
          <w:w w:val="90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в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случае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не</w:t>
      </w:r>
      <w:r w:rsidR="000842AE" w:rsidRPr="00A042E4">
        <w:rPr>
          <w:rFonts w:ascii="Times New Roman" w:hAnsi="Times New Roman" w:cs="Times New Roman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уведомления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C0C0C"/>
          <w:sz w:val="24"/>
          <w:szCs w:val="24"/>
        </w:rPr>
        <w:t>либо</w:t>
      </w:r>
      <w:r w:rsidR="00595BC7" w:rsidRPr="00A042E4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11111"/>
          <w:sz w:val="24"/>
          <w:szCs w:val="24"/>
        </w:rPr>
        <w:t>несвоевременного</w:t>
      </w:r>
      <w:r w:rsidR="00595BC7" w:rsidRPr="00A042E4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уведомления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C174B" w:rsidRPr="00A042E4">
        <w:rPr>
          <w:rFonts w:ascii="Times New Roman" w:hAnsi="Times New Roman" w:cs="Times New Roman"/>
          <w:color w:val="0A0A0A"/>
          <w:sz w:val="24"/>
          <w:szCs w:val="24"/>
        </w:rPr>
        <w:t>Департамент правового обеспечения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о</w:t>
      </w:r>
      <w:r w:rsidR="00595BC7" w:rsidRPr="00A042E4">
        <w:rPr>
          <w:rFonts w:ascii="Times New Roman" w:hAnsi="Times New Roman" w:cs="Times New Roman"/>
          <w:color w:val="606060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E0E0E"/>
          <w:sz w:val="24"/>
          <w:szCs w:val="24"/>
        </w:rPr>
        <w:t>факте</w:t>
      </w:r>
      <w:r w:rsidR="00595BC7" w:rsidRPr="00A042E4">
        <w:rPr>
          <w:rFonts w:ascii="Times New Roman" w:hAnsi="Times New Roman" w:cs="Times New Roman"/>
          <w:color w:val="0E0E0E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C0C0C"/>
          <w:sz w:val="24"/>
          <w:szCs w:val="24"/>
        </w:rPr>
        <w:t>нарушения</w:t>
      </w:r>
      <w:r w:rsidR="00595BC7" w:rsidRPr="00A042E4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поставщиком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11111"/>
          <w:sz w:val="24"/>
          <w:szCs w:val="24"/>
        </w:rPr>
        <w:t>законодательства</w:t>
      </w:r>
      <w:r w:rsidR="00595BC7" w:rsidRPr="00A042E4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31313"/>
          <w:sz w:val="24"/>
          <w:szCs w:val="24"/>
        </w:rPr>
        <w:t>Республики</w:t>
      </w:r>
      <w:r w:rsidR="00595BC7" w:rsidRPr="00A042E4">
        <w:rPr>
          <w:rFonts w:ascii="Times New Roman" w:hAnsi="Times New Roman" w:cs="Times New Roman"/>
          <w:color w:val="131313"/>
          <w:spacing w:val="33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C0C0C"/>
          <w:sz w:val="24"/>
          <w:szCs w:val="24"/>
        </w:rPr>
        <w:t>Казахстан</w:t>
      </w:r>
      <w:r w:rsidR="00595BC7" w:rsidRPr="00A042E4">
        <w:rPr>
          <w:rFonts w:ascii="Times New Roman" w:hAnsi="Times New Roman" w:cs="Times New Roman"/>
          <w:color w:val="0C0C0C"/>
          <w:spacing w:val="19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81818"/>
          <w:sz w:val="24"/>
          <w:szCs w:val="24"/>
        </w:rPr>
        <w:t>о</w:t>
      </w:r>
      <w:r w:rsidR="00595BC7" w:rsidRPr="00A042E4">
        <w:rPr>
          <w:rFonts w:ascii="Times New Roman" w:hAnsi="Times New Roman" w:cs="Times New Roman"/>
          <w:color w:val="181818"/>
          <w:spacing w:val="9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закупках</w:t>
      </w:r>
      <w:r w:rsidR="00595BC7" w:rsidRPr="00A042E4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F0F0F"/>
          <w:sz w:val="24"/>
          <w:szCs w:val="24"/>
        </w:rPr>
        <w:t>работ/услуг.</w:t>
      </w:r>
    </w:p>
    <w:p w:rsidR="00595BC7" w:rsidRPr="00A042E4" w:rsidRDefault="003F222D" w:rsidP="00AC63E1">
      <w:pPr>
        <w:tabs>
          <w:tab w:val="left" w:pos="1249"/>
        </w:tabs>
        <w:ind w:left="-567"/>
        <w:jc w:val="both"/>
        <w:rPr>
          <w:rFonts w:ascii="Times New Roman" w:hAnsi="Times New Roman" w:cs="Times New Roman"/>
          <w:color w:val="1F1F1F"/>
          <w:sz w:val="24"/>
          <w:szCs w:val="24"/>
        </w:rPr>
      </w:pPr>
      <w:r w:rsidRPr="00A042E4">
        <w:rPr>
          <w:rFonts w:ascii="Times New Roman" w:hAnsi="Times New Roman" w:cs="Times New Roman"/>
          <w:color w:val="0C0C0C"/>
          <w:sz w:val="24"/>
          <w:szCs w:val="24"/>
        </w:rPr>
        <w:t>13.3.</w:t>
      </w:r>
      <w:r w:rsidR="00595BC7" w:rsidRPr="00A042E4">
        <w:rPr>
          <w:rFonts w:ascii="Times New Roman" w:hAnsi="Times New Roman" w:cs="Times New Roman"/>
          <w:color w:val="0C0C0C"/>
          <w:sz w:val="24"/>
          <w:szCs w:val="24"/>
        </w:rPr>
        <w:t>Сотрудники</w:t>
      </w:r>
      <w:r w:rsidR="00595BC7" w:rsidRPr="00A042E4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="00DB2E79" w:rsidRPr="00A042E4">
        <w:rPr>
          <w:rFonts w:ascii="Times New Roman" w:hAnsi="Times New Roman" w:cs="Times New Roman"/>
          <w:color w:val="0C0C0C"/>
          <w:spacing w:val="1"/>
          <w:sz w:val="24"/>
          <w:szCs w:val="24"/>
          <w:lang w:val="kk-KZ"/>
        </w:rPr>
        <w:t>структурных подразделений</w:t>
      </w:r>
      <w:r w:rsidR="00595BC7" w:rsidRPr="00A042E4">
        <w:rPr>
          <w:rFonts w:ascii="Times New Roman" w:hAnsi="Times New Roman" w:cs="Times New Roman"/>
          <w:sz w:val="24"/>
          <w:szCs w:val="24"/>
        </w:rPr>
        <w:t xml:space="preserve"> </w:t>
      </w:r>
      <w:r w:rsidR="0024519A" w:rsidRPr="00A042E4">
        <w:rPr>
          <w:rFonts w:ascii="Times New Roman" w:hAnsi="Times New Roman" w:cs="Times New Roman"/>
          <w:sz w:val="24"/>
          <w:szCs w:val="24"/>
        </w:rPr>
        <w:t>(</w:t>
      </w:r>
      <w:r w:rsidR="00595BC7" w:rsidRPr="00A042E4">
        <w:rPr>
          <w:rFonts w:ascii="Times New Roman" w:hAnsi="Times New Roman" w:cs="Times New Roman"/>
          <w:sz w:val="24"/>
          <w:szCs w:val="24"/>
        </w:rPr>
        <w:t>департаментов</w:t>
      </w:r>
      <w:r w:rsidR="0024519A" w:rsidRPr="00A042E4">
        <w:rPr>
          <w:rFonts w:ascii="Times New Roman" w:hAnsi="Times New Roman" w:cs="Times New Roman"/>
          <w:sz w:val="24"/>
          <w:szCs w:val="24"/>
          <w:lang w:val="kk-KZ"/>
        </w:rPr>
        <w:t>/управлений/служб)</w:t>
      </w:r>
      <w:r w:rsidR="0024519A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инициаторы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A0A0A"/>
          <w:sz w:val="24"/>
          <w:szCs w:val="24"/>
        </w:rPr>
        <w:t>заявки</w:t>
      </w:r>
      <w:r w:rsidR="00595BC7" w:rsidRPr="00A042E4">
        <w:rPr>
          <w:rFonts w:ascii="Times New Roman" w:hAnsi="Times New Roman" w:cs="Times New Roman"/>
          <w:color w:val="0A0A0A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424242"/>
          <w:w w:val="90"/>
          <w:sz w:val="24"/>
          <w:szCs w:val="24"/>
        </w:rPr>
        <w:t>—</w:t>
      </w:r>
      <w:r w:rsidR="00595BC7" w:rsidRPr="00A042E4">
        <w:rPr>
          <w:rFonts w:ascii="Times New Roman" w:hAnsi="Times New Roman" w:cs="Times New Roman"/>
          <w:color w:val="424242"/>
          <w:spacing w:val="1"/>
          <w:w w:val="90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="00595BC7" w:rsidRPr="00A042E4">
        <w:rPr>
          <w:rFonts w:ascii="Times New Roman" w:hAnsi="Times New Roman" w:cs="Times New Roman"/>
          <w:color w:val="161616"/>
          <w:sz w:val="24"/>
          <w:szCs w:val="24"/>
        </w:rPr>
        <w:t>случае</w:t>
      </w:r>
      <w:r w:rsidR="00595BC7" w:rsidRPr="00A042E4">
        <w:rPr>
          <w:rFonts w:ascii="Times New Roman" w:hAnsi="Times New Roman" w:cs="Times New Roman"/>
          <w:color w:val="161616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F0F0F"/>
          <w:sz w:val="24"/>
          <w:szCs w:val="24"/>
        </w:rPr>
        <w:t>не</w:t>
      </w:r>
      <w:r w:rsidR="000842AE" w:rsidRPr="00A042E4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F0F0F"/>
          <w:sz w:val="24"/>
          <w:szCs w:val="24"/>
        </w:rPr>
        <w:t>уведомления</w:t>
      </w:r>
      <w:r w:rsidR="00595BC7" w:rsidRPr="00A042E4">
        <w:rPr>
          <w:rFonts w:ascii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F0F0F"/>
          <w:sz w:val="24"/>
          <w:szCs w:val="24"/>
        </w:rPr>
        <w:t xml:space="preserve">либо </w:t>
      </w:r>
      <w:r w:rsidR="00595BC7" w:rsidRPr="00A042E4">
        <w:rPr>
          <w:rFonts w:ascii="Times New Roman" w:hAnsi="Times New Roman" w:cs="Times New Roman"/>
          <w:sz w:val="24"/>
          <w:szCs w:val="24"/>
        </w:rPr>
        <w:t xml:space="preserve">несвоевременного </w:t>
      </w:r>
      <w:r w:rsidR="00595BC7" w:rsidRPr="00A042E4">
        <w:rPr>
          <w:rFonts w:ascii="Times New Roman" w:hAnsi="Times New Roman" w:cs="Times New Roman"/>
          <w:color w:val="0A0A0A"/>
          <w:sz w:val="24"/>
          <w:szCs w:val="24"/>
        </w:rPr>
        <w:t xml:space="preserve">уведомления </w:t>
      </w:r>
      <w:r w:rsidR="00DC174B" w:rsidRPr="00A042E4">
        <w:rPr>
          <w:rFonts w:ascii="Times New Roman" w:hAnsi="Times New Roman" w:cs="Times New Roman"/>
          <w:color w:val="0A0A0A"/>
          <w:sz w:val="24"/>
          <w:szCs w:val="24"/>
        </w:rPr>
        <w:t>Департамент правового обеспечения</w:t>
      </w:r>
      <w:r w:rsidR="00595BC7" w:rsidRPr="00A042E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262626"/>
          <w:sz w:val="24"/>
          <w:szCs w:val="24"/>
        </w:rPr>
        <w:t xml:space="preserve">о </w:t>
      </w:r>
      <w:r w:rsidR="00595BC7" w:rsidRPr="00A042E4">
        <w:rPr>
          <w:rFonts w:ascii="Times New Roman" w:hAnsi="Times New Roman" w:cs="Times New Roman"/>
          <w:color w:val="151515"/>
          <w:sz w:val="24"/>
          <w:szCs w:val="24"/>
        </w:rPr>
        <w:t xml:space="preserve">факте </w:t>
      </w:r>
      <w:r w:rsidR="00595BC7" w:rsidRPr="00A042E4">
        <w:rPr>
          <w:rFonts w:ascii="Times New Roman" w:hAnsi="Times New Roman" w:cs="Times New Roman"/>
          <w:color w:val="111111"/>
          <w:sz w:val="24"/>
          <w:szCs w:val="24"/>
        </w:rPr>
        <w:t>нарушения</w:t>
      </w:r>
      <w:r w:rsidR="00595BC7" w:rsidRPr="00A042E4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31313"/>
          <w:sz w:val="24"/>
          <w:szCs w:val="24"/>
        </w:rPr>
        <w:t>поставщиком/исполнителем</w:t>
      </w:r>
      <w:r w:rsidR="00595BC7" w:rsidRPr="00A042E4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Республики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61616"/>
          <w:sz w:val="24"/>
          <w:szCs w:val="24"/>
        </w:rPr>
        <w:t>Казахстан</w:t>
      </w:r>
      <w:r w:rsidR="00595BC7" w:rsidRPr="00A042E4">
        <w:rPr>
          <w:rFonts w:ascii="Times New Roman" w:hAnsi="Times New Roman" w:cs="Times New Roman"/>
          <w:color w:val="161616"/>
          <w:spacing w:val="1"/>
          <w:sz w:val="24"/>
          <w:szCs w:val="24"/>
        </w:rPr>
        <w:t xml:space="preserve"> о</w:t>
      </w:r>
      <w:r w:rsidR="00595BC7" w:rsidRPr="00A042E4">
        <w:rPr>
          <w:rFonts w:ascii="Times New Roman" w:hAnsi="Times New Roman" w:cs="Times New Roman"/>
          <w:color w:val="595959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E0E0E"/>
          <w:sz w:val="24"/>
          <w:szCs w:val="24"/>
        </w:rPr>
        <w:t>закупках товаров,</w:t>
      </w:r>
      <w:r w:rsidR="00595BC7" w:rsidRPr="00A042E4">
        <w:rPr>
          <w:rFonts w:ascii="Times New Roman" w:hAnsi="Times New Roman" w:cs="Times New Roman"/>
          <w:color w:val="0E0E0E"/>
          <w:spacing w:val="43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F0F0F"/>
          <w:sz w:val="24"/>
          <w:szCs w:val="24"/>
        </w:rPr>
        <w:t>работ/услуг.</w:t>
      </w:r>
    </w:p>
    <w:p w:rsidR="00595BC7" w:rsidRPr="00A042E4" w:rsidRDefault="003F222D" w:rsidP="00AC63E1">
      <w:pPr>
        <w:tabs>
          <w:tab w:val="left" w:pos="1244"/>
        </w:tabs>
        <w:spacing w:line="237" w:lineRule="auto"/>
        <w:ind w:left="-567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A042E4">
        <w:rPr>
          <w:rFonts w:ascii="Times New Roman" w:hAnsi="Times New Roman" w:cs="Times New Roman"/>
          <w:color w:val="0F0F0F"/>
          <w:sz w:val="24"/>
          <w:szCs w:val="24"/>
        </w:rPr>
        <w:t>13.4.</w:t>
      </w:r>
      <w:r w:rsidR="00595BC7" w:rsidRPr="00A042E4">
        <w:rPr>
          <w:rFonts w:ascii="Times New Roman" w:hAnsi="Times New Roman" w:cs="Times New Roman"/>
          <w:color w:val="0F0F0F"/>
          <w:sz w:val="24"/>
          <w:szCs w:val="24"/>
        </w:rPr>
        <w:t>Сотрудники</w:t>
      </w:r>
      <w:r w:rsidR="00595BC7" w:rsidRPr="00A042E4">
        <w:rPr>
          <w:rFonts w:ascii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31313"/>
          <w:sz w:val="24"/>
          <w:szCs w:val="24"/>
        </w:rPr>
        <w:t>всех департаментов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595959"/>
          <w:w w:val="90"/>
          <w:sz w:val="24"/>
          <w:szCs w:val="24"/>
        </w:rPr>
        <w:t>—</w:t>
      </w:r>
      <w:r w:rsidR="00595BC7" w:rsidRPr="00A042E4">
        <w:rPr>
          <w:rFonts w:ascii="Times New Roman" w:hAnsi="Times New Roman" w:cs="Times New Roman"/>
          <w:color w:val="595959"/>
          <w:spacing w:val="1"/>
          <w:w w:val="90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81818"/>
          <w:sz w:val="24"/>
          <w:szCs w:val="24"/>
        </w:rPr>
        <w:t xml:space="preserve">в </w:t>
      </w:r>
      <w:r w:rsidR="00595BC7" w:rsidRPr="00A042E4">
        <w:rPr>
          <w:rFonts w:ascii="Times New Roman" w:hAnsi="Times New Roman" w:cs="Times New Roman"/>
          <w:color w:val="1A1A1A"/>
          <w:sz w:val="24"/>
          <w:szCs w:val="24"/>
        </w:rPr>
        <w:t xml:space="preserve">случае </w:t>
      </w:r>
      <w:r w:rsidR="00595BC7" w:rsidRPr="00A042E4">
        <w:rPr>
          <w:rFonts w:ascii="Times New Roman" w:hAnsi="Times New Roman" w:cs="Times New Roman"/>
          <w:color w:val="0F0F0F"/>
          <w:sz w:val="24"/>
          <w:szCs w:val="24"/>
        </w:rPr>
        <w:t>нарушения</w:t>
      </w:r>
      <w:r w:rsidR="00595BC7" w:rsidRPr="00A042E4">
        <w:rPr>
          <w:rFonts w:ascii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требований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Республики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Казахстан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31313"/>
          <w:sz w:val="24"/>
          <w:szCs w:val="24"/>
        </w:rPr>
        <w:t>о</w:t>
      </w:r>
      <w:r w:rsidR="00595BC7" w:rsidRPr="00A042E4">
        <w:rPr>
          <w:rFonts w:ascii="Times New Roman" w:hAnsi="Times New Roman" w:cs="Times New Roman"/>
          <w:color w:val="131313"/>
          <w:spacing w:val="6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C0C0C"/>
          <w:sz w:val="24"/>
          <w:szCs w:val="24"/>
        </w:rPr>
        <w:t>закупках</w:t>
      </w:r>
      <w:r w:rsidR="00595BC7" w:rsidRPr="00A042E4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к</w:t>
      </w:r>
      <w:r w:rsidR="00595BC7" w:rsidRPr="00A042E4">
        <w:rPr>
          <w:rFonts w:ascii="Times New Roman" w:hAnsi="Times New Roman" w:cs="Times New Roman"/>
          <w:i/>
          <w:color w:val="111111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11111"/>
          <w:spacing w:val="1"/>
          <w:sz w:val="24"/>
          <w:szCs w:val="24"/>
        </w:rPr>
        <w:t>тендерной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документации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31313"/>
          <w:sz w:val="24"/>
          <w:szCs w:val="24"/>
        </w:rPr>
        <w:t>либо</w:t>
      </w:r>
      <w:r w:rsidR="00595BC7" w:rsidRPr="00A042E4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E0E0E"/>
          <w:sz w:val="24"/>
          <w:szCs w:val="24"/>
        </w:rPr>
        <w:t>в</w:t>
      </w:r>
      <w:r w:rsidR="00595BC7" w:rsidRPr="00A042E4">
        <w:rPr>
          <w:rFonts w:ascii="Times New Roman" w:hAnsi="Times New Roman" w:cs="Times New Roman"/>
          <w:color w:val="0E0E0E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F0F0F"/>
          <w:sz w:val="24"/>
          <w:szCs w:val="24"/>
        </w:rPr>
        <w:t>размещаемой</w:t>
      </w:r>
      <w:r w:rsidR="00595BC7" w:rsidRPr="00A042E4">
        <w:rPr>
          <w:rFonts w:ascii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информации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C0C0C"/>
          <w:sz w:val="24"/>
          <w:szCs w:val="24"/>
        </w:rPr>
        <w:t xml:space="preserve">при </w:t>
      </w:r>
      <w:r w:rsidR="00595BC7" w:rsidRPr="00A042E4">
        <w:rPr>
          <w:rFonts w:ascii="Times New Roman" w:hAnsi="Times New Roman" w:cs="Times New Roman"/>
          <w:sz w:val="24"/>
          <w:szCs w:val="24"/>
        </w:rPr>
        <w:t>осуществлении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31313"/>
          <w:sz w:val="24"/>
          <w:szCs w:val="24"/>
        </w:rPr>
        <w:t>закупок</w:t>
      </w:r>
      <w:r w:rsidR="00595BC7" w:rsidRPr="00A042E4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A1A1A"/>
          <w:sz w:val="24"/>
          <w:szCs w:val="24"/>
        </w:rPr>
        <w:t>способом</w:t>
      </w:r>
      <w:r w:rsidR="00595BC7" w:rsidRPr="00A042E4">
        <w:rPr>
          <w:rFonts w:ascii="Times New Roman" w:hAnsi="Times New Roman" w:cs="Times New Roman"/>
          <w:color w:val="1A1A1A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11111"/>
          <w:sz w:val="24"/>
          <w:szCs w:val="24"/>
        </w:rPr>
        <w:t>запроса</w:t>
      </w:r>
      <w:r w:rsidR="00595BC7" w:rsidRPr="00A042E4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F0F0F"/>
          <w:sz w:val="24"/>
          <w:szCs w:val="24"/>
        </w:rPr>
        <w:t>ценовых предложений</w:t>
      </w:r>
      <w:r w:rsidR="00595BC7" w:rsidRPr="00A042E4">
        <w:rPr>
          <w:rFonts w:ascii="Times New Roman" w:hAnsi="Times New Roman" w:cs="Times New Roman"/>
          <w:color w:val="0A0A0A"/>
          <w:sz w:val="24"/>
          <w:szCs w:val="24"/>
        </w:rPr>
        <w:t>,</w:t>
      </w:r>
      <w:r w:rsidR="00595BC7" w:rsidRPr="00A042E4">
        <w:rPr>
          <w:rFonts w:ascii="Times New Roman" w:hAnsi="Times New Roman" w:cs="Times New Roman"/>
          <w:color w:val="0A0A0A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11111"/>
          <w:sz w:val="24"/>
          <w:szCs w:val="24"/>
        </w:rPr>
        <w:t>путем</w:t>
      </w:r>
      <w:r w:rsidR="00595BC7" w:rsidRPr="00A042E4">
        <w:rPr>
          <w:rFonts w:ascii="Times New Roman" w:hAnsi="Times New Roman" w:cs="Times New Roman"/>
          <w:color w:val="111111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51515"/>
          <w:sz w:val="24"/>
          <w:szCs w:val="24"/>
        </w:rPr>
        <w:t>указания</w:t>
      </w:r>
      <w:r w:rsidR="00595BC7"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51515"/>
          <w:sz w:val="24"/>
          <w:szCs w:val="24"/>
        </w:rPr>
        <w:t>на</w:t>
      </w:r>
      <w:r w:rsidR="00595BC7" w:rsidRPr="00A042E4">
        <w:rPr>
          <w:rFonts w:ascii="Times New Roman" w:hAnsi="Times New Roman" w:cs="Times New Roman"/>
          <w:color w:val="151515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C0C0C"/>
          <w:sz w:val="24"/>
          <w:szCs w:val="24"/>
        </w:rPr>
        <w:t>характеристики,</w:t>
      </w:r>
      <w:r w:rsidR="00595BC7" w:rsidRPr="00A042E4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определяющие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принадлежность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C0C0C"/>
          <w:sz w:val="24"/>
          <w:szCs w:val="24"/>
        </w:rPr>
        <w:t>приобретаемых</w:t>
      </w:r>
      <w:r w:rsidR="00595BC7" w:rsidRPr="00A042E4">
        <w:rPr>
          <w:rFonts w:ascii="Times New Roman" w:hAnsi="Times New Roman" w:cs="Times New Roman"/>
          <w:color w:val="0C0C0C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товаров,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31313"/>
          <w:sz w:val="24"/>
          <w:szCs w:val="24"/>
        </w:rPr>
        <w:t>работ,</w:t>
      </w:r>
      <w:r w:rsidR="00595BC7" w:rsidRPr="00A042E4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131313"/>
          <w:sz w:val="24"/>
          <w:szCs w:val="24"/>
        </w:rPr>
        <w:t>услуг</w:t>
      </w:r>
      <w:r w:rsidR="00595BC7" w:rsidRPr="00A042E4">
        <w:rPr>
          <w:rFonts w:ascii="Times New Roman" w:hAnsi="Times New Roman" w:cs="Times New Roman"/>
          <w:color w:val="131313"/>
          <w:spacing w:val="1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sz w:val="24"/>
          <w:szCs w:val="24"/>
        </w:rPr>
        <w:t>отдельным</w:t>
      </w:r>
      <w:r w:rsidR="00595BC7" w:rsidRPr="00A042E4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="00595BC7" w:rsidRPr="00A042E4">
        <w:rPr>
          <w:rFonts w:ascii="Times New Roman" w:hAnsi="Times New Roman" w:cs="Times New Roman"/>
          <w:color w:val="1C1C1C"/>
          <w:sz w:val="24"/>
          <w:szCs w:val="24"/>
        </w:rPr>
        <w:t>отенциальным</w:t>
      </w:r>
      <w:r w:rsidR="00595BC7" w:rsidRPr="00A042E4">
        <w:rPr>
          <w:rFonts w:ascii="Times New Roman" w:hAnsi="Times New Roman" w:cs="Times New Roman"/>
          <w:color w:val="1C1C1C"/>
          <w:spacing w:val="50"/>
          <w:sz w:val="24"/>
          <w:szCs w:val="24"/>
        </w:rPr>
        <w:t xml:space="preserve"> </w:t>
      </w:r>
      <w:r w:rsidR="00595BC7" w:rsidRPr="00A042E4">
        <w:rPr>
          <w:rFonts w:ascii="Times New Roman" w:hAnsi="Times New Roman" w:cs="Times New Roman"/>
          <w:color w:val="0E0E0E"/>
          <w:sz w:val="24"/>
          <w:szCs w:val="24"/>
        </w:rPr>
        <w:t>поставщикам.</w:t>
      </w:r>
    </w:p>
    <w:p w:rsidR="007014F8" w:rsidRPr="00A042E4" w:rsidRDefault="00595BC7" w:rsidP="00A3208B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2E4">
        <w:rPr>
          <w:rFonts w:ascii="Times New Roman" w:hAnsi="Times New Roman" w:cs="Times New Roman"/>
          <w:b/>
          <w:sz w:val="24"/>
          <w:szCs w:val="24"/>
        </w:rPr>
        <w:t xml:space="preserve">14. ПОРЯДОК </w:t>
      </w:r>
      <w:r w:rsidR="00530F52" w:rsidRPr="00A042E4">
        <w:rPr>
          <w:rFonts w:ascii="Times New Roman" w:hAnsi="Times New Roman" w:cs="Times New Roman"/>
          <w:b/>
          <w:sz w:val="24"/>
          <w:szCs w:val="24"/>
        </w:rPr>
        <w:t>ВНЕСЕНИЯ ИЗМЕНЕНИЙ И ДОПОЛНЕНИЙ</w:t>
      </w:r>
    </w:p>
    <w:p w:rsidR="00530F52" w:rsidRPr="00A042E4" w:rsidRDefault="00530F52" w:rsidP="00AC63E1">
      <w:pPr>
        <w:spacing w:line="24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 xml:space="preserve">14.1. Внесение изменений и дополнений в Регламент осуществляется на основании </w:t>
      </w:r>
      <w:r w:rsidR="00EE6696" w:rsidRPr="00A042E4">
        <w:rPr>
          <w:rFonts w:ascii="Times New Roman" w:hAnsi="Times New Roman" w:cs="Times New Roman"/>
          <w:sz w:val="24"/>
          <w:szCs w:val="24"/>
          <w:lang w:val="kk-KZ"/>
        </w:rPr>
        <w:t>Решения</w:t>
      </w:r>
      <w:r w:rsidRPr="00A042E4">
        <w:rPr>
          <w:rFonts w:ascii="Times New Roman" w:hAnsi="Times New Roman" w:cs="Times New Roman"/>
          <w:sz w:val="24"/>
          <w:szCs w:val="24"/>
        </w:rPr>
        <w:t xml:space="preserve"> Правления,</w:t>
      </w:r>
      <w:r w:rsidR="00EE6696" w:rsidRPr="00A042E4">
        <w:rPr>
          <w:rFonts w:ascii="Times New Roman" w:hAnsi="Times New Roman" w:cs="Times New Roman"/>
          <w:sz w:val="24"/>
          <w:szCs w:val="24"/>
          <w:lang w:val="kk-KZ"/>
        </w:rPr>
        <w:t xml:space="preserve"> также</w:t>
      </w:r>
      <w:r w:rsidRPr="00A042E4">
        <w:rPr>
          <w:rFonts w:ascii="Times New Roman" w:hAnsi="Times New Roman" w:cs="Times New Roman"/>
          <w:sz w:val="24"/>
          <w:szCs w:val="24"/>
        </w:rPr>
        <w:t xml:space="preserve"> на основании ЗРК «О закупках отдельных субъектов квазигосударственного сектора»</w:t>
      </w:r>
      <w:r w:rsidR="000842AE" w:rsidRPr="00A042E4">
        <w:rPr>
          <w:rFonts w:ascii="Times New Roman" w:hAnsi="Times New Roman" w:cs="Times New Roman"/>
          <w:sz w:val="24"/>
          <w:szCs w:val="24"/>
        </w:rPr>
        <w:t xml:space="preserve"> от 8 июня 2021 года №47-</w:t>
      </w:r>
      <w:r w:rsidR="000842AE" w:rsidRPr="00A042E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0842AE" w:rsidRPr="00A042E4">
        <w:rPr>
          <w:rFonts w:ascii="Times New Roman" w:hAnsi="Times New Roman" w:cs="Times New Roman"/>
          <w:sz w:val="24"/>
          <w:szCs w:val="24"/>
        </w:rPr>
        <w:t xml:space="preserve"> ЗРК.</w:t>
      </w:r>
    </w:p>
    <w:p w:rsidR="001E39D2" w:rsidRPr="00A042E4" w:rsidRDefault="001E39D2" w:rsidP="00AC63E1">
      <w:pPr>
        <w:spacing w:line="24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E68EA" w:rsidRPr="00A042E4" w:rsidRDefault="009C7167" w:rsidP="009C7167">
      <w:pPr>
        <w:pStyle w:val="a5"/>
        <w:numPr>
          <w:ilvl w:val="0"/>
          <w:numId w:val="24"/>
        </w:numPr>
        <w:jc w:val="center"/>
        <w:rPr>
          <w:b/>
          <w:color w:val="181818"/>
          <w:sz w:val="24"/>
          <w:szCs w:val="24"/>
        </w:rPr>
      </w:pPr>
      <w:r w:rsidRPr="00A042E4">
        <w:rPr>
          <w:b/>
          <w:w w:val="105"/>
          <w:sz w:val="24"/>
          <w:szCs w:val="24"/>
        </w:rPr>
        <w:t xml:space="preserve"> </w:t>
      </w:r>
      <w:r w:rsidR="006E68EA" w:rsidRPr="00A042E4">
        <w:rPr>
          <w:b/>
          <w:w w:val="105"/>
          <w:sz w:val="24"/>
          <w:szCs w:val="24"/>
        </w:rPr>
        <w:t>НОРМАТИВНЫЕ ССЫЛКИ</w:t>
      </w:r>
    </w:p>
    <w:p w:rsidR="006E68EA" w:rsidRPr="00A042E4" w:rsidRDefault="006E68EA" w:rsidP="001E39D2">
      <w:pPr>
        <w:pStyle w:val="a3"/>
        <w:spacing w:before="3"/>
        <w:ind w:left="-340" w:right="-170"/>
        <w:jc w:val="both"/>
        <w:rPr>
          <w:sz w:val="24"/>
          <w:szCs w:val="24"/>
        </w:rPr>
      </w:pPr>
    </w:p>
    <w:p w:rsidR="006E68EA" w:rsidRPr="00A042E4" w:rsidRDefault="006E68EA" w:rsidP="001E39D2">
      <w:pPr>
        <w:rPr>
          <w:rFonts w:ascii="Times New Roman" w:hAnsi="Times New Roman" w:cs="Times New Roman"/>
          <w:color w:val="131313"/>
          <w:w w:val="95"/>
          <w:sz w:val="24"/>
          <w:szCs w:val="24"/>
        </w:rPr>
      </w:pPr>
      <w:r w:rsidRPr="00A042E4">
        <w:rPr>
          <w:rFonts w:ascii="Times New Roman" w:hAnsi="Times New Roman" w:cs="Times New Roman"/>
          <w:w w:val="95"/>
          <w:sz w:val="24"/>
          <w:szCs w:val="24"/>
        </w:rPr>
        <w:t xml:space="preserve">Настоящий </w:t>
      </w:r>
      <w:r w:rsidRPr="00A042E4">
        <w:rPr>
          <w:rFonts w:ascii="Times New Roman" w:hAnsi="Times New Roman" w:cs="Times New Roman"/>
          <w:color w:val="0F0F0F"/>
          <w:w w:val="95"/>
          <w:sz w:val="24"/>
          <w:szCs w:val="24"/>
        </w:rPr>
        <w:t xml:space="preserve">Регламент </w:t>
      </w:r>
      <w:r w:rsidRPr="00A042E4">
        <w:rPr>
          <w:rFonts w:ascii="Times New Roman" w:hAnsi="Times New Roman" w:cs="Times New Roman"/>
          <w:w w:val="95"/>
          <w:sz w:val="24"/>
          <w:szCs w:val="24"/>
        </w:rPr>
        <w:t xml:space="preserve">разработан </w:t>
      </w:r>
      <w:r w:rsidRPr="00A042E4">
        <w:rPr>
          <w:rFonts w:ascii="Times New Roman" w:hAnsi="Times New Roman" w:cs="Times New Roman"/>
          <w:color w:val="1C1C1C"/>
          <w:w w:val="95"/>
          <w:sz w:val="24"/>
          <w:szCs w:val="24"/>
        </w:rPr>
        <w:t xml:space="preserve">на </w:t>
      </w:r>
      <w:r w:rsidRPr="00A042E4">
        <w:rPr>
          <w:rFonts w:ascii="Times New Roman" w:hAnsi="Times New Roman" w:cs="Times New Roman"/>
          <w:w w:val="95"/>
          <w:sz w:val="24"/>
          <w:szCs w:val="24"/>
        </w:rPr>
        <w:t xml:space="preserve">основании следующих нормативных </w:t>
      </w:r>
      <w:r w:rsidRPr="00A042E4">
        <w:rPr>
          <w:rFonts w:ascii="Times New Roman" w:hAnsi="Times New Roman" w:cs="Times New Roman"/>
          <w:color w:val="131313"/>
          <w:w w:val="95"/>
          <w:sz w:val="24"/>
          <w:szCs w:val="24"/>
        </w:rPr>
        <w:t>документов:</w:t>
      </w:r>
    </w:p>
    <w:p w:rsidR="006E68EA" w:rsidRPr="00A042E4" w:rsidRDefault="006E68EA" w:rsidP="001E39D2">
      <w:pPr>
        <w:ind w:left="-624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>Закон Республики Казахстан «О закупках отдельных субъектов квазигосударственного сектора» от 8 июня 2021 года №47-</w:t>
      </w:r>
      <w:r w:rsidRPr="00A042E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42E4">
        <w:rPr>
          <w:rFonts w:ascii="Times New Roman" w:hAnsi="Times New Roman" w:cs="Times New Roman"/>
          <w:sz w:val="24"/>
          <w:szCs w:val="24"/>
        </w:rPr>
        <w:t xml:space="preserve"> ЗРК.</w:t>
      </w:r>
    </w:p>
    <w:p w:rsidR="006E68EA" w:rsidRPr="00A042E4" w:rsidRDefault="006E68EA" w:rsidP="001E39D2">
      <w:pPr>
        <w:ind w:left="-624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>Правил</w:t>
      </w:r>
      <w:r w:rsidRPr="00A042E4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A042E4">
        <w:rPr>
          <w:rFonts w:ascii="Times New Roman" w:hAnsi="Times New Roman" w:cs="Times New Roman"/>
          <w:sz w:val="24"/>
          <w:szCs w:val="24"/>
        </w:rPr>
        <w:t xml:space="preserve">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благосостояния, утвержденных Приказом МФ РК от 30 ноября 2021 года № 1253.</w:t>
      </w:r>
    </w:p>
    <w:p w:rsidR="006E68EA" w:rsidRPr="00A042E4" w:rsidRDefault="006E68EA" w:rsidP="001E39D2">
      <w:pPr>
        <w:ind w:left="-624"/>
        <w:jc w:val="both"/>
        <w:rPr>
          <w:rFonts w:ascii="Times New Roman" w:hAnsi="Times New Roman" w:cs="Times New Roman"/>
          <w:sz w:val="24"/>
          <w:szCs w:val="24"/>
        </w:rPr>
      </w:pPr>
      <w:r w:rsidRPr="00A042E4">
        <w:rPr>
          <w:rFonts w:ascii="Times New Roman" w:hAnsi="Times New Roman" w:cs="Times New Roman"/>
          <w:sz w:val="24"/>
          <w:szCs w:val="24"/>
        </w:rPr>
        <w:t>Кодекс об административных правонарушениях от 05 июля 2014 года № 235-</w:t>
      </w:r>
      <w:r w:rsidRPr="00A042E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042E4">
        <w:rPr>
          <w:rFonts w:ascii="Times New Roman" w:hAnsi="Times New Roman" w:cs="Times New Roman"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sz w:val="24"/>
          <w:szCs w:val="24"/>
          <w:lang w:val="kk-KZ"/>
        </w:rPr>
        <w:t>ЗРК</w:t>
      </w:r>
      <w:r w:rsidRPr="00A042E4">
        <w:rPr>
          <w:rFonts w:ascii="Times New Roman" w:hAnsi="Times New Roman" w:cs="Times New Roman"/>
          <w:sz w:val="24"/>
          <w:szCs w:val="24"/>
        </w:rPr>
        <w:t>.</w:t>
      </w:r>
    </w:p>
    <w:p w:rsidR="00197366" w:rsidRPr="00A042E4" w:rsidRDefault="00197366" w:rsidP="00530F52">
      <w:pPr>
        <w:spacing w:line="24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39D2" w:rsidRPr="00A042E4" w:rsidRDefault="001E39D2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0F52" w:rsidRPr="00A042E4" w:rsidRDefault="009C7167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42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</w:t>
      </w:r>
      <w:r w:rsidR="00197366" w:rsidRPr="00A042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ЛИСТ СОГЛАСОВАНИЯ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7366" w:rsidRPr="00A042E4" w:rsidTr="00197366">
        <w:tc>
          <w:tcPr>
            <w:tcW w:w="3190" w:type="dxa"/>
          </w:tcPr>
          <w:p w:rsidR="00197366" w:rsidRPr="00A042E4" w:rsidRDefault="00197366" w:rsidP="00197366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42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3190" w:type="dxa"/>
          </w:tcPr>
          <w:p w:rsidR="00197366" w:rsidRPr="00A042E4" w:rsidRDefault="00197366" w:rsidP="00197366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42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3191" w:type="dxa"/>
          </w:tcPr>
          <w:p w:rsidR="00197366" w:rsidRPr="00A042E4" w:rsidRDefault="00197366" w:rsidP="00197366">
            <w:pPr>
              <w:spacing w:line="24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42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Подпись</w:t>
            </w:r>
          </w:p>
        </w:tc>
      </w:tr>
      <w:tr w:rsidR="00197366" w:rsidRPr="00A042E4" w:rsidTr="00197366">
        <w:tc>
          <w:tcPr>
            <w:tcW w:w="3190" w:type="dxa"/>
          </w:tcPr>
          <w:p w:rsidR="00197366" w:rsidRPr="00A042E4" w:rsidRDefault="00197366" w:rsidP="00197366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66" w:rsidRPr="00A042E4" w:rsidRDefault="00197366" w:rsidP="00197366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3190" w:type="dxa"/>
          </w:tcPr>
          <w:p w:rsidR="00197366" w:rsidRPr="00A042E4" w:rsidRDefault="00197366" w:rsidP="00197366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66" w:rsidRPr="00A042E4" w:rsidRDefault="00197366" w:rsidP="00197366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>Адильшинов С.</w:t>
            </w:r>
            <w:r w:rsidRPr="00A0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</w:t>
            </w:r>
          </w:p>
          <w:p w:rsidR="00197366" w:rsidRPr="00A042E4" w:rsidRDefault="00197366" w:rsidP="00197366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197366" w:rsidRPr="00A042E4" w:rsidRDefault="00197366" w:rsidP="00530F52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366" w:rsidRPr="00A042E4" w:rsidTr="00197366">
        <w:tc>
          <w:tcPr>
            <w:tcW w:w="3190" w:type="dxa"/>
          </w:tcPr>
          <w:p w:rsidR="00197366" w:rsidRPr="00A042E4" w:rsidRDefault="00197366" w:rsidP="00197366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A0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обеспечения</w:t>
            </w:r>
          </w:p>
        </w:tc>
        <w:tc>
          <w:tcPr>
            <w:tcW w:w="3190" w:type="dxa"/>
          </w:tcPr>
          <w:p w:rsidR="00197366" w:rsidRPr="00A042E4" w:rsidRDefault="00197366" w:rsidP="00197366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>Достекенов Е.</w:t>
            </w:r>
            <w:r w:rsidRPr="00A0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</w:t>
            </w:r>
          </w:p>
          <w:p w:rsidR="00197366" w:rsidRPr="00A042E4" w:rsidRDefault="00197366" w:rsidP="00197366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97366" w:rsidRPr="00A042E4" w:rsidRDefault="00197366" w:rsidP="00197366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197366" w:rsidRPr="00A042E4" w:rsidRDefault="00197366" w:rsidP="00530F52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366" w:rsidRPr="00A042E4" w:rsidTr="00197366">
        <w:tc>
          <w:tcPr>
            <w:tcW w:w="3190" w:type="dxa"/>
          </w:tcPr>
          <w:p w:rsidR="00197366" w:rsidRPr="00A042E4" w:rsidRDefault="00197366" w:rsidP="00197366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Начальник Управления человеческими ресурсами </w:t>
            </w: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4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7366" w:rsidRPr="00A042E4" w:rsidRDefault="00197366" w:rsidP="00197366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197366" w:rsidRPr="00A042E4" w:rsidRDefault="00197366" w:rsidP="00197366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Садыкова В.Б.</w:t>
            </w:r>
          </w:p>
        </w:tc>
        <w:tc>
          <w:tcPr>
            <w:tcW w:w="3191" w:type="dxa"/>
          </w:tcPr>
          <w:p w:rsidR="00197366" w:rsidRPr="00A042E4" w:rsidRDefault="00197366" w:rsidP="00530F52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366" w:rsidRPr="00A042E4" w:rsidTr="00197366">
        <w:tc>
          <w:tcPr>
            <w:tcW w:w="3190" w:type="dxa"/>
          </w:tcPr>
          <w:p w:rsidR="00197366" w:rsidRPr="00A042E4" w:rsidRDefault="00197366" w:rsidP="00197366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Начальник </w:t>
            </w: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>Административно - хозяйственное управление</w:t>
            </w:r>
          </w:p>
        </w:tc>
        <w:tc>
          <w:tcPr>
            <w:tcW w:w="3190" w:type="dxa"/>
          </w:tcPr>
          <w:p w:rsidR="00197366" w:rsidRPr="00A042E4" w:rsidRDefault="00197366" w:rsidP="00197366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>Муслимов Ж.</w:t>
            </w:r>
            <w:r w:rsidRPr="00A0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</w:p>
        </w:tc>
        <w:tc>
          <w:tcPr>
            <w:tcW w:w="3191" w:type="dxa"/>
          </w:tcPr>
          <w:p w:rsidR="00197366" w:rsidRPr="00A042E4" w:rsidRDefault="00197366" w:rsidP="00530F52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5849" w:rsidRPr="00A042E4" w:rsidTr="00197366">
        <w:tc>
          <w:tcPr>
            <w:tcW w:w="3190" w:type="dxa"/>
          </w:tcPr>
          <w:p w:rsidR="00FE5849" w:rsidRPr="00A042E4" w:rsidRDefault="00FE5849" w:rsidP="00197366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Служба внутреннего аудита и контроля закупок</w:t>
            </w:r>
          </w:p>
        </w:tc>
        <w:tc>
          <w:tcPr>
            <w:tcW w:w="3190" w:type="dxa"/>
          </w:tcPr>
          <w:p w:rsidR="00FE5849" w:rsidRPr="00A042E4" w:rsidRDefault="00FE5849" w:rsidP="00FE5849">
            <w:pPr>
              <w:spacing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2E4">
              <w:rPr>
                <w:rFonts w:ascii="Times New Roman" w:hAnsi="Times New Roman" w:cs="Times New Roman"/>
                <w:sz w:val="24"/>
                <w:szCs w:val="24"/>
              </w:rPr>
              <w:t>Накипбеков Н. Б.</w:t>
            </w:r>
          </w:p>
        </w:tc>
        <w:tc>
          <w:tcPr>
            <w:tcW w:w="3191" w:type="dxa"/>
          </w:tcPr>
          <w:p w:rsidR="00FE5849" w:rsidRPr="00A042E4" w:rsidRDefault="00FE5849" w:rsidP="00530F52">
            <w:pPr>
              <w:spacing w:line="24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7366" w:rsidRPr="00A042E4" w:rsidRDefault="00197366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366" w:rsidRPr="00A042E4" w:rsidRDefault="00197366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366" w:rsidRPr="00A042E4" w:rsidRDefault="00197366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366" w:rsidRPr="00A042E4" w:rsidRDefault="00197366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366" w:rsidRPr="00A042E4" w:rsidRDefault="00197366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366" w:rsidRPr="00A042E4" w:rsidRDefault="00197366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366" w:rsidRPr="00A042E4" w:rsidRDefault="00197366" w:rsidP="00530F52">
      <w:pPr>
        <w:spacing w:line="24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3F8" w:rsidRPr="00A042E4" w:rsidRDefault="004733F8" w:rsidP="00AC63E1">
      <w:pPr>
        <w:tabs>
          <w:tab w:val="left" w:pos="5910"/>
        </w:tabs>
        <w:spacing w:line="244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2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197366" w:rsidRPr="00A042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A042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DD7" w:rsidRPr="00A042E4" w:rsidRDefault="00D03DD7" w:rsidP="00AC63E1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04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366" w:rsidRPr="00A042E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 w:rsidRPr="00A042E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733F8" w:rsidRPr="00A04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7C4" w:rsidRPr="00A042E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7366" w:rsidRPr="00A042E4" w:rsidRDefault="00197366" w:rsidP="00AC63E1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D03DD7" w:rsidRPr="00A042E4" w:rsidRDefault="004733F8" w:rsidP="00AC63E1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042E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D77C4" w:rsidRPr="00A042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DD7" w:rsidRPr="00A042E4" w:rsidRDefault="00D03DD7" w:rsidP="003F222D">
      <w:pPr>
        <w:spacing w:line="244" w:lineRule="auto"/>
        <w:ind w:left="-9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2E4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4733F8" w:rsidRPr="00A04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3F8" w:rsidRPr="00A042E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F222D" w:rsidRPr="00A042E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R="00D03DD7" w:rsidRPr="00A042E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D7" w:rsidRDefault="00E153D7" w:rsidP="00DC0957">
      <w:pPr>
        <w:spacing w:after="0" w:line="240" w:lineRule="auto"/>
      </w:pPr>
      <w:r>
        <w:separator/>
      </w:r>
    </w:p>
  </w:endnote>
  <w:endnote w:type="continuationSeparator" w:id="0">
    <w:p w:rsidR="00E153D7" w:rsidRDefault="00E153D7" w:rsidP="00DC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138975"/>
      <w:docPartObj>
        <w:docPartGallery w:val="Page Numbers (Bottom of Page)"/>
        <w:docPartUnique/>
      </w:docPartObj>
    </w:sdtPr>
    <w:sdtEndPr/>
    <w:sdtContent>
      <w:p w:rsidR="008C0135" w:rsidRDefault="008C01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8B4">
          <w:rPr>
            <w:noProof/>
          </w:rPr>
          <w:t>1</w:t>
        </w:r>
        <w:r>
          <w:fldChar w:fldCharType="end"/>
        </w:r>
      </w:p>
    </w:sdtContent>
  </w:sdt>
  <w:p w:rsidR="0064698D" w:rsidRPr="00197366" w:rsidRDefault="0064698D">
    <w:pPr>
      <w:pStyle w:val="a3"/>
      <w:spacing w:line="14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D7" w:rsidRDefault="00E153D7" w:rsidP="00DC0957">
      <w:pPr>
        <w:spacing w:after="0" w:line="240" w:lineRule="auto"/>
      </w:pPr>
      <w:r>
        <w:separator/>
      </w:r>
    </w:p>
  </w:footnote>
  <w:footnote w:type="continuationSeparator" w:id="0">
    <w:p w:rsidR="00E153D7" w:rsidRDefault="00E153D7" w:rsidP="00DC0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15CE"/>
    <w:multiLevelType w:val="multilevel"/>
    <w:tmpl w:val="602E42A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6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7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7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2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1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400" w:hanging="2160"/>
      </w:pPr>
      <w:rPr>
        <w:rFonts w:hint="default"/>
        <w:color w:val="auto"/>
      </w:rPr>
    </w:lvl>
  </w:abstractNum>
  <w:abstractNum w:abstractNumId="1">
    <w:nsid w:val="0C490554"/>
    <w:multiLevelType w:val="multilevel"/>
    <w:tmpl w:val="577CB038"/>
    <w:lvl w:ilvl="0">
      <w:start w:val="4"/>
      <w:numFmt w:val="decimal"/>
      <w:lvlText w:val="%1."/>
      <w:lvlJc w:val="left"/>
      <w:pPr>
        <w:ind w:left="865" w:hanging="710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710"/>
      </w:pPr>
      <w:rPr>
        <w:rFonts w:hint="default"/>
        <w:spacing w:val="-34"/>
        <w:w w:val="94"/>
        <w:lang w:val="ru-RU" w:eastAsia="en-US" w:bidi="ar-SA"/>
      </w:rPr>
    </w:lvl>
    <w:lvl w:ilvl="2">
      <w:numFmt w:val="bullet"/>
      <w:lvlText w:val="•"/>
      <w:lvlJc w:val="left"/>
      <w:pPr>
        <w:ind w:left="128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4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8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3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6" w:hanging="710"/>
      </w:pPr>
      <w:rPr>
        <w:rFonts w:hint="default"/>
        <w:lang w:val="ru-RU" w:eastAsia="en-US" w:bidi="ar-SA"/>
      </w:rPr>
    </w:lvl>
  </w:abstractNum>
  <w:abstractNum w:abstractNumId="2">
    <w:nsid w:val="0F4D3236"/>
    <w:multiLevelType w:val="hybridMultilevel"/>
    <w:tmpl w:val="6D90995E"/>
    <w:lvl w:ilvl="0" w:tplc="4C3E6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134D"/>
    <w:multiLevelType w:val="hybridMultilevel"/>
    <w:tmpl w:val="5E706950"/>
    <w:lvl w:ilvl="0" w:tplc="8676F232">
      <w:start w:val="4"/>
      <w:numFmt w:val="decimal"/>
      <w:lvlText w:val="%1)"/>
      <w:lvlJc w:val="left"/>
      <w:pPr>
        <w:ind w:left="1219" w:hanging="368"/>
      </w:pPr>
      <w:rPr>
        <w:rFonts w:hint="default"/>
        <w:w w:val="99"/>
        <w:position w:val="2"/>
        <w:lang w:val="ru-RU" w:eastAsia="en-US" w:bidi="ar-SA"/>
      </w:rPr>
    </w:lvl>
    <w:lvl w:ilvl="1" w:tplc="226607D8">
      <w:numFmt w:val="bullet"/>
      <w:lvlText w:val="•"/>
      <w:lvlJc w:val="left"/>
      <w:pPr>
        <w:ind w:left="2063" w:hanging="368"/>
      </w:pPr>
      <w:rPr>
        <w:rFonts w:hint="default"/>
        <w:lang w:val="ru-RU" w:eastAsia="en-US" w:bidi="ar-SA"/>
      </w:rPr>
    </w:lvl>
    <w:lvl w:ilvl="2" w:tplc="23B8B74A">
      <w:numFmt w:val="bullet"/>
      <w:lvlText w:val="•"/>
      <w:lvlJc w:val="left"/>
      <w:pPr>
        <w:ind w:left="2906" w:hanging="368"/>
      </w:pPr>
      <w:rPr>
        <w:rFonts w:hint="default"/>
        <w:lang w:val="ru-RU" w:eastAsia="en-US" w:bidi="ar-SA"/>
      </w:rPr>
    </w:lvl>
    <w:lvl w:ilvl="3" w:tplc="270EC8B0">
      <w:numFmt w:val="bullet"/>
      <w:lvlText w:val="•"/>
      <w:lvlJc w:val="left"/>
      <w:pPr>
        <w:ind w:left="3749" w:hanging="368"/>
      </w:pPr>
      <w:rPr>
        <w:rFonts w:hint="default"/>
        <w:lang w:val="ru-RU" w:eastAsia="en-US" w:bidi="ar-SA"/>
      </w:rPr>
    </w:lvl>
    <w:lvl w:ilvl="4" w:tplc="A47219AE">
      <w:numFmt w:val="bullet"/>
      <w:lvlText w:val="•"/>
      <w:lvlJc w:val="left"/>
      <w:pPr>
        <w:ind w:left="4592" w:hanging="368"/>
      </w:pPr>
      <w:rPr>
        <w:rFonts w:hint="default"/>
        <w:lang w:val="ru-RU" w:eastAsia="en-US" w:bidi="ar-SA"/>
      </w:rPr>
    </w:lvl>
    <w:lvl w:ilvl="5" w:tplc="9E3271C4">
      <w:numFmt w:val="bullet"/>
      <w:lvlText w:val="•"/>
      <w:lvlJc w:val="left"/>
      <w:pPr>
        <w:ind w:left="5435" w:hanging="368"/>
      </w:pPr>
      <w:rPr>
        <w:rFonts w:hint="default"/>
        <w:lang w:val="ru-RU" w:eastAsia="en-US" w:bidi="ar-SA"/>
      </w:rPr>
    </w:lvl>
    <w:lvl w:ilvl="6" w:tplc="E01C5446">
      <w:numFmt w:val="bullet"/>
      <w:lvlText w:val="•"/>
      <w:lvlJc w:val="left"/>
      <w:pPr>
        <w:ind w:left="6278" w:hanging="368"/>
      </w:pPr>
      <w:rPr>
        <w:rFonts w:hint="default"/>
        <w:lang w:val="ru-RU" w:eastAsia="en-US" w:bidi="ar-SA"/>
      </w:rPr>
    </w:lvl>
    <w:lvl w:ilvl="7" w:tplc="5D166C40">
      <w:numFmt w:val="bullet"/>
      <w:lvlText w:val="•"/>
      <w:lvlJc w:val="left"/>
      <w:pPr>
        <w:ind w:left="7121" w:hanging="368"/>
      </w:pPr>
      <w:rPr>
        <w:rFonts w:hint="default"/>
        <w:lang w:val="ru-RU" w:eastAsia="en-US" w:bidi="ar-SA"/>
      </w:rPr>
    </w:lvl>
    <w:lvl w:ilvl="8" w:tplc="56A42474">
      <w:numFmt w:val="bullet"/>
      <w:lvlText w:val="•"/>
      <w:lvlJc w:val="left"/>
      <w:pPr>
        <w:ind w:left="7964" w:hanging="368"/>
      </w:pPr>
      <w:rPr>
        <w:rFonts w:hint="default"/>
        <w:lang w:val="ru-RU" w:eastAsia="en-US" w:bidi="ar-SA"/>
      </w:rPr>
    </w:lvl>
  </w:abstractNum>
  <w:abstractNum w:abstractNumId="4">
    <w:nsid w:val="16BB420F"/>
    <w:multiLevelType w:val="multilevel"/>
    <w:tmpl w:val="CC3CD3C2"/>
    <w:lvl w:ilvl="0">
      <w:start w:val="15"/>
      <w:numFmt w:val="decimal"/>
      <w:lvlText w:val="%1."/>
      <w:lvlJc w:val="left"/>
      <w:pPr>
        <w:ind w:left="520" w:hanging="375"/>
      </w:pPr>
      <w:rPr>
        <w:rFonts w:hint="default"/>
        <w:color w:val="auto"/>
        <w:w w:val="105"/>
      </w:rPr>
    </w:lvl>
    <w:lvl w:ilvl="1">
      <w:start w:val="1"/>
      <w:numFmt w:val="decimal"/>
      <w:isLgl/>
      <w:lvlText w:val="%1.%2."/>
      <w:lvlJc w:val="left"/>
      <w:pPr>
        <w:ind w:left="8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5" w:hanging="2160"/>
      </w:pPr>
      <w:rPr>
        <w:rFonts w:hint="default"/>
      </w:rPr>
    </w:lvl>
  </w:abstractNum>
  <w:abstractNum w:abstractNumId="5">
    <w:nsid w:val="25FA1FEC"/>
    <w:multiLevelType w:val="hybridMultilevel"/>
    <w:tmpl w:val="18B4163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D3404"/>
    <w:multiLevelType w:val="hybridMultilevel"/>
    <w:tmpl w:val="E072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F4B9C"/>
    <w:multiLevelType w:val="multilevel"/>
    <w:tmpl w:val="ABBE3C4E"/>
    <w:lvl w:ilvl="0">
      <w:start w:val="1"/>
      <w:numFmt w:val="decimal"/>
      <w:lvlText w:val="%1."/>
      <w:lvlJc w:val="left"/>
      <w:pPr>
        <w:ind w:left="839" w:hanging="694"/>
      </w:pPr>
      <w:rPr>
        <w:rFonts w:hint="default"/>
        <w:b/>
        <w:bCs/>
        <w:w w:val="8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711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84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2" w:hanging="711"/>
      </w:pPr>
      <w:rPr>
        <w:rFonts w:hint="default"/>
        <w:lang w:val="ru-RU" w:eastAsia="en-US" w:bidi="ar-SA"/>
      </w:rPr>
    </w:lvl>
  </w:abstractNum>
  <w:abstractNum w:abstractNumId="8">
    <w:nsid w:val="35B1052C"/>
    <w:multiLevelType w:val="hybridMultilevel"/>
    <w:tmpl w:val="4A40C860"/>
    <w:lvl w:ilvl="0" w:tplc="8938CDC8">
      <w:start w:val="9"/>
      <w:numFmt w:val="decimal"/>
      <w:lvlText w:val="%1)"/>
      <w:lvlJc w:val="left"/>
      <w:pPr>
        <w:ind w:left="1985" w:hanging="360"/>
      </w:pPr>
      <w:rPr>
        <w:rFonts w:hint="default"/>
        <w:color w:val="151515"/>
      </w:rPr>
    </w:lvl>
    <w:lvl w:ilvl="1" w:tplc="04190019" w:tentative="1">
      <w:start w:val="1"/>
      <w:numFmt w:val="lowerLetter"/>
      <w:lvlText w:val="%2."/>
      <w:lvlJc w:val="left"/>
      <w:pPr>
        <w:ind w:left="2705" w:hanging="360"/>
      </w:pPr>
    </w:lvl>
    <w:lvl w:ilvl="2" w:tplc="0419001B" w:tentative="1">
      <w:start w:val="1"/>
      <w:numFmt w:val="lowerRoman"/>
      <w:lvlText w:val="%3."/>
      <w:lvlJc w:val="right"/>
      <w:pPr>
        <w:ind w:left="3425" w:hanging="180"/>
      </w:pPr>
    </w:lvl>
    <w:lvl w:ilvl="3" w:tplc="0419000F" w:tentative="1">
      <w:start w:val="1"/>
      <w:numFmt w:val="decimal"/>
      <w:lvlText w:val="%4."/>
      <w:lvlJc w:val="left"/>
      <w:pPr>
        <w:ind w:left="4145" w:hanging="360"/>
      </w:pPr>
    </w:lvl>
    <w:lvl w:ilvl="4" w:tplc="04190019" w:tentative="1">
      <w:start w:val="1"/>
      <w:numFmt w:val="lowerLetter"/>
      <w:lvlText w:val="%5."/>
      <w:lvlJc w:val="left"/>
      <w:pPr>
        <w:ind w:left="4865" w:hanging="360"/>
      </w:pPr>
    </w:lvl>
    <w:lvl w:ilvl="5" w:tplc="0419001B" w:tentative="1">
      <w:start w:val="1"/>
      <w:numFmt w:val="lowerRoman"/>
      <w:lvlText w:val="%6."/>
      <w:lvlJc w:val="right"/>
      <w:pPr>
        <w:ind w:left="5585" w:hanging="180"/>
      </w:pPr>
    </w:lvl>
    <w:lvl w:ilvl="6" w:tplc="0419000F" w:tentative="1">
      <w:start w:val="1"/>
      <w:numFmt w:val="decimal"/>
      <w:lvlText w:val="%7."/>
      <w:lvlJc w:val="left"/>
      <w:pPr>
        <w:ind w:left="6305" w:hanging="360"/>
      </w:pPr>
    </w:lvl>
    <w:lvl w:ilvl="7" w:tplc="04190019" w:tentative="1">
      <w:start w:val="1"/>
      <w:numFmt w:val="lowerLetter"/>
      <w:lvlText w:val="%8."/>
      <w:lvlJc w:val="left"/>
      <w:pPr>
        <w:ind w:left="7025" w:hanging="360"/>
      </w:pPr>
    </w:lvl>
    <w:lvl w:ilvl="8" w:tplc="0419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9">
    <w:nsid w:val="35DE320E"/>
    <w:multiLevelType w:val="multilevel"/>
    <w:tmpl w:val="096A99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9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  <w:color w:val="auto"/>
      </w:rPr>
    </w:lvl>
  </w:abstractNum>
  <w:abstractNum w:abstractNumId="10">
    <w:nsid w:val="3A161C92"/>
    <w:multiLevelType w:val="hybridMultilevel"/>
    <w:tmpl w:val="E072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B4E3A"/>
    <w:multiLevelType w:val="hybridMultilevel"/>
    <w:tmpl w:val="FDE850E2"/>
    <w:lvl w:ilvl="0" w:tplc="6290B3C8">
      <w:start w:val="1"/>
      <w:numFmt w:val="decimal"/>
      <w:lvlText w:val="%1)"/>
      <w:lvlJc w:val="left"/>
      <w:pPr>
        <w:ind w:left="1229" w:hanging="364"/>
      </w:pPr>
      <w:rPr>
        <w:rFonts w:hint="default"/>
        <w:w w:val="93"/>
        <w:lang w:val="ru-RU" w:eastAsia="en-US" w:bidi="ar-SA"/>
      </w:rPr>
    </w:lvl>
    <w:lvl w:ilvl="1" w:tplc="8AF671D6">
      <w:numFmt w:val="bullet"/>
      <w:lvlText w:val="•"/>
      <w:lvlJc w:val="left"/>
      <w:pPr>
        <w:ind w:left="2063" w:hanging="364"/>
      </w:pPr>
      <w:rPr>
        <w:rFonts w:hint="default"/>
        <w:lang w:val="ru-RU" w:eastAsia="en-US" w:bidi="ar-SA"/>
      </w:rPr>
    </w:lvl>
    <w:lvl w:ilvl="2" w:tplc="7C600B38">
      <w:numFmt w:val="bullet"/>
      <w:lvlText w:val="•"/>
      <w:lvlJc w:val="left"/>
      <w:pPr>
        <w:ind w:left="2906" w:hanging="364"/>
      </w:pPr>
      <w:rPr>
        <w:rFonts w:hint="default"/>
        <w:lang w:val="ru-RU" w:eastAsia="en-US" w:bidi="ar-SA"/>
      </w:rPr>
    </w:lvl>
    <w:lvl w:ilvl="3" w:tplc="AEA8F21C">
      <w:numFmt w:val="bullet"/>
      <w:lvlText w:val="•"/>
      <w:lvlJc w:val="left"/>
      <w:pPr>
        <w:ind w:left="3749" w:hanging="364"/>
      </w:pPr>
      <w:rPr>
        <w:rFonts w:hint="default"/>
        <w:lang w:val="ru-RU" w:eastAsia="en-US" w:bidi="ar-SA"/>
      </w:rPr>
    </w:lvl>
    <w:lvl w:ilvl="4" w:tplc="DB20E12A">
      <w:numFmt w:val="bullet"/>
      <w:lvlText w:val="•"/>
      <w:lvlJc w:val="left"/>
      <w:pPr>
        <w:ind w:left="4592" w:hanging="364"/>
      </w:pPr>
      <w:rPr>
        <w:rFonts w:hint="default"/>
        <w:lang w:val="ru-RU" w:eastAsia="en-US" w:bidi="ar-SA"/>
      </w:rPr>
    </w:lvl>
    <w:lvl w:ilvl="5" w:tplc="B4C6C0E4">
      <w:numFmt w:val="bullet"/>
      <w:lvlText w:val="•"/>
      <w:lvlJc w:val="left"/>
      <w:pPr>
        <w:ind w:left="5435" w:hanging="364"/>
      </w:pPr>
      <w:rPr>
        <w:rFonts w:hint="default"/>
        <w:lang w:val="ru-RU" w:eastAsia="en-US" w:bidi="ar-SA"/>
      </w:rPr>
    </w:lvl>
    <w:lvl w:ilvl="6" w:tplc="68EA34CA">
      <w:numFmt w:val="bullet"/>
      <w:lvlText w:val="•"/>
      <w:lvlJc w:val="left"/>
      <w:pPr>
        <w:ind w:left="6278" w:hanging="364"/>
      </w:pPr>
      <w:rPr>
        <w:rFonts w:hint="default"/>
        <w:lang w:val="ru-RU" w:eastAsia="en-US" w:bidi="ar-SA"/>
      </w:rPr>
    </w:lvl>
    <w:lvl w:ilvl="7" w:tplc="8B281F6A">
      <w:numFmt w:val="bullet"/>
      <w:lvlText w:val="•"/>
      <w:lvlJc w:val="left"/>
      <w:pPr>
        <w:ind w:left="7121" w:hanging="364"/>
      </w:pPr>
      <w:rPr>
        <w:rFonts w:hint="default"/>
        <w:lang w:val="ru-RU" w:eastAsia="en-US" w:bidi="ar-SA"/>
      </w:rPr>
    </w:lvl>
    <w:lvl w:ilvl="8" w:tplc="951861FE">
      <w:numFmt w:val="bullet"/>
      <w:lvlText w:val="•"/>
      <w:lvlJc w:val="left"/>
      <w:pPr>
        <w:ind w:left="7964" w:hanging="364"/>
      </w:pPr>
      <w:rPr>
        <w:rFonts w:hint="default"/>
        <w:lang w:val="ru-RU" w:eastAsia="en-US" w:bidi="ar-SA"/>
      </w:rPr>
    </w:lvl>
  </w:abstractNum>
  <w:abstractNum w:abstractNumId="12">
    <w:nsid w:val="425575F4"/>
    <w:multiLevelType w:val="hybridMultilevel"/>
    <w:tmpl w:val="5F8879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B4051"/>
    <w:multiLevelType w:val="hybridMultilevel"/>
    <w:tmpl w:val="C4F0BB8C"/>
    <w:lvl w:ilvl="0" w:tplc="57782DC2">
      <w:start w:val="5"/>
      <w:numFmt w:val="decimal"/>
      <w:lvlText w:val="%1)"/>
      <w:lvlJc w:val="left"/>
      <w:pPr>
        <w:ind w:left="1265" w:hanging="360"/>
      </w:pPr>
      <w:rPr>
        <w:rFonts w:hint="default"/>
        <w:color w:val="111111"/>
      </w:r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14">
    <w:nsid w:val="4FF5289D"/>
    <w:multiLevelType w:val="multilevel"/>
    <w:tmpl w:val="10B4386A"/>
    <w:lvl w:ilvl="0">
      <w:start w:val="3"/>
      <w:numFmt w:val="decimal"/>
      <w:lvlText w:val="%1."/>
      <w:lvlJc w:val="left"/>
      <w:pPr>
        <w:ind w:left="865" w:hanging="710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710"/>
      </w:pPr>
      <w:rPr>
        <w:rFonts w:hint="default"/>
        <w:spacing w:val="-34"/>
        <w:w w:val="94"/>
        <w:lang w:val="ru-RU" w:eastAsia="en-US" w:bidi="ar-SA"/>
      </w:rPr>
    </w:lvl>
    <w:lvl w:ilvl="2">
      <w:numFmt w:val="bullet"/>
      <w:lvlText w:val="•"/>
      <w:lvlJc w:val="left"/>
      <w:pPr>
        <w:ind w:left="128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4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8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3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6" w:hanging="710"/>
      </w:pPr>
      <w:rPr>
        <w:rFonts w:hint="default"/>
        <w:lang w:val="ru-RU" w:eastAsia="en-US" w:bidi="ar-SA"/>
      </w:rPr>
    </w:lvl>
  </w:abstractNum>
  <w:abstractNum w:abstractNumId="15">
    <w:nsid w:val="52317853"/>
    <w:multiLevelType w:val="hybridMultilevel"/>
    <w:tmpl w:val="9E7C7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36FBA"/>
    <w:multiLevelType w:val="multilevel"/>
    <w:tmpl w:val="DEB68660"/>
    <w:lvl w:ilvl="0">
      <w:start w:val="12"/>
      <w:numFmt w:val="decimal"/>
      <w:lvlText w:val="%1"/>
      <w:lvlJc w:val="left"/>
      <w:pPr>
        <w:ind w:left="841" w:hanging="6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41" w:hanging="692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2598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7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5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692"/>
      </w:pPr>
      <w:rPr>
        <w:rFonts w:hint="default"/>
        <w:lang w:val="ru-RU" w:eastAsia="en-US" w:bidi="ar-SA"/>
      </w:rPr>
    </w:lvl>
  </w:abstractNum>
  <w:abstractNum w:abstractNumId="17">
    <w:nsid w:val="60376AA8"/>
    <w:multiLevelType w:val="multilevel"/>
    <w:tmpl w:val="9F24A0E8"/>
    <w:lvl w:ilvl="0">
      <w:start w:val="14"/>
      <w:numFmt w:val="decimal"/>
      <w:lvlText w:val="%1"/>
      <w:lvlJc w:val="left"/>
      <w:pPr>
        <w:ind w:left="890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0" w:hanging="705"/>
      </w:pPr>
      <w:rPr>
        <w:rFonts w:ascii="Times New Roman" w:eastAsia="Times New Roman" w:hAnsi="Times New Roman" w:cs="Times New Roman" w:hint="default"/>
        <w:color w:val="181818"/>
        <w:spacing w:val="-31"/>
        <w:w w:val="94"/>
        <w:sz w:val="23"/>
        <w:szCs w:val="23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68" w:hanging="359"/>
      </w:pPr>
      <w:rPr>
        <w:rFonts w:hint="default"/>
        <w:w w:val="94"/>
        <w:lang w:val="ru-RU" w:eastAsia="en-US" w:bidi="ar-SA"/>
      </w:rPr>
    </w:lvl>
    <w:lvl w:ilvl="3">
      <w:numFmt w:val="bullet"/>
      <w:lvlText w:val="•"/>
      <w:lvlJc w:val="left"/>
      <w:pPr>
        <w:ind w:left="3132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359"/>
      </w:pPr>
      <w:rPr>
        <w:rFonts w:hint="default"/>
        <w:lang w:val="ru-RU" w:eastAsia="en-US" w:bidi="ar-SA"/>
      </w:rPr>
    </w:lvl>
  </w:abstractNum>
  <w:abstractNum w:abstractNumId="18">
    <w:nsid w:val="60613048"/>
    <w:multiLevelType w:val="hybridMultilevel"/>
    <w:tmpl w:val="33E06D76"/>
    <w:lvl w:ilvl="0" w:tplc="5F8E1E56">
      <w:start w:val="5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9">
    <w:nsid w:val="6131597B"/>
    <w:multiLevelType w:val="multilevel"/>
    <w:tmpl w:val="ABBE3C4E"/>
    <w:lvl w:ilvl="0">
      <w:start w:val="1"/>
      <w:numFmt w:val="decimal"/>
      <w:lvlText w:val="%1."/>
      <w:lvlJc w:val="left"/>
      <w:pPr>
        <w:ind w:left="839" w:hanging="694"/>
      </w:pPr>
      <w:rPr>
        <w:rFonts w:hint="default"/>
        <w:b/>
        <w:bCs/>
        <w:w w:val="8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711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84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4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2" w:hanging="711"/>
      </w:pPr>
      <w:rPr>
        <w:rFonts w:hint="default"/>
        <w:lang w:val="ru-RU" w:eastAsia="en-US" w:bidi="ar-SA"/>
      </w:rPr>
    </w:lvl>
  </w:abstractNum>
  <w:abstractNum w:abstractNumId="20">
    <w:nsid w:val="66081014"/>
    <w:multiLevelType w:val="hybridMultilevel"/>
    <w:tmpl w:val="96B2A0FE"/>
    <w:lvl w:ilvl="0" w:tplc="95F68E32">
      <w:start w:val="11"/>
      <w:numFmt w:val="bullet"/>
      <w:lvlText w:val="-"/>
      <w:lvlJc w:val="left"/>
      <w:pPr>
        <w:ind w:left="12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21">
    <w:nsid w:val="67254678"/>
    <w:multiLevelType w:val="multilevel"/>
    <w:tmpl w:val="3D76636E"/>
    <w:lvl w:ilvl="0">
      <w:start w:val="10"/>
      <w:numFmt w:val="decimal"/>
      <w:lvlText w:val="%1."/>
      <w:lvlJc w:val="left"/>
      <w:pPr>
        <w:ind w:left="860" w:hanging="708"/>
      </w:pPr>
      <w:rPr>
        <w:rFonts w:hint="default"/>
        <w:b/>
        <w:bCs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5" w:hanging="700"/>
      </w:pPr>
      <w:rPr>
        <w:rFonts w:hint="default"/>
        <w:w w:val="95"/>
        <w:lang w:val="kk-KZ" w:eastAsia="en-US" w:bidi="ar-SA"/>
      </w:rPr>
    </w:lvl>
    <w:lvl w:ilvl="2">
      <w:start w:val="1"/>
      <w:numFmt w:val="decimal"/>
      <w:lvlText w:val="%3)"/>
      <w:lvlJc w:val="left"/>
      <w:pPr>
        <w:ind w:left="1270" w:hanging="700"/>
      </w:pPr>
      <w:rPr>
        <w:rFonts w:hint="default"/>
        <w:w w:val="90"/>
        <w:lang w:val="ru-RU" w:eastAsia="en-US" w:bidi="ar-SA"/>
      </w:rPr>
    </w:lvl>
    <w:lvl w:ilvl="3">
      <w:numFmt w:val="bullet"/>
      <w:lvlText w:val="•"/>
      <w:lvlJc w:val="left"/>
      <w:pPr>
        <w:ind w:left="2326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2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7" w:hanging="700"/>
      </w:pPr>
      <w:rPr>
        <w:rFonts w:hint="default"/>
        <w:lang w:val="ru-RU" w:eastAsia="en-US" w:bidi="ar-SA"/>
      </w:rPr>
    </w:lvl>
  </w:abstractNum>
  <w:abstractNum w:abstractNumId="22">
    <w:nsid w:val="6BD93DE9"/>
    <w:multiLevelType w:val="multilevel"/>
    <w:tmpl w:val="577CB038"/>
    <w:lvl w:ilvl="0">
      <w:start w:val="4"/>
      <w:numFmt w:val="decimal"/>
      <w:lvlText w:val="%1."/>
      <w:lvlJc w:val="left"/>
      <w:pPr>
        <w:ind w:left="865" w:hanging="710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710"/>
      </w:pPr>
      <w:rPr>
        <w:rFonts w:hint="default"/>
        <w:spacing w:val="-34"/>
        <w:w w:val="94"/>
        <w:lang w:val="ru-RU" w:eastAsia="en-US" w:bidi="ar-SA"/>
      </w:rPr>
    </w:lvl>
    <w:lvl w:ilvl="2">
      <w:numFmt w:val="bullet"/>
      <w:lvlText w:val="•"/>
      <w:lvlJc w:val="left"/>
      <w:pPr>
        <w:ind w:left="1280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4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8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3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6" w:hanging="710"/>
      </w:pPr>
      <w:rPr>
        <w:rFonts w:hint="default"/>
        <w:lang w:val="ru-RU" w:eastAsia="en-US" w:bidi="ar-SA"/>
      </w:rPr>
    </w:lvl>
  </w:abstractNum>
  <w:abstractNum w:abstractNumId="23">
    <w:nsid w:val="6FBD0506"/>
    <w:multiLevelType w:val="multilevel"/>
    <w:tmpl w:val="D2F81888"/>
    <w:lvl w:ilvl="0">
      <w:start w:val="3"/>
      <w:numFmt w:val="decimal"/>
      <w:lvlText w:val="%1"/>
      <w:lvlJc w:val="left"/>
      <w:pPr>
        <w:ind w:left="809" w:hanging="70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701"/>
      </w:pPr>
      <w:rPr>
        <w:w w:val="96"/>
        <w:lang w:val="ru-RU" w:eastAsia="en-US" w:bidi="ar-SA"/>
      </w:rPr>
    </w:lvl>
    <w:lvl w:ilvl="2">
      <w:numFmt w:val="bullet"/>
      <w:lvlText w:val="•"/>
      <w:lvlJc w:val="left"/>
      <w:pPr>
        <w:ind w:left="2568" w:hanging="70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2" w:hanging="7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37" w:hanging="7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21" w:hanging="7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05" w:hanging="7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90" w:hanging="7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4" w:hanging="701"/>
      </w:pPr>
      <w:rPr>
        <w:lang w:val="ru-RU" w:eastAsia="en-US" w:bidi="ar-SA"/>
      </w:rPr>
    </w:lvl>
  </w:abstractNum>
  <w:abstractNum w:abstractNumId="24">
    <w:nsid w:val="7CC14678"/>
    <w:multiLevelType w:val="multilevel"/>
    <w:tmpl w:val="6AEC37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C0C0C"/>
      </w:rPr>
    </w:lvl>
    <w:lvl w:ilvl="1">
      <w:start w:val="1"/>
      <w:numFmt w:val="decimal"/>
      <w:lvlText w:val="%1.%2."/>
      <w:lvlJc w:val="left"/>
      <w:pPr>
        <w:ind w:left="492" w:hanging="360"/>
      </w:pPr>
      <w:rPr>
        <w:rFonts w:hint="default"/>
        <w:color w:val="0C0C0C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  <w:color w:val="0C0C0C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hint="default"/>
        <w:color w:val="0C0C0C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  <w:color w:val="0C0C0C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  <w:color w:val="0C0C0C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  <w:color w:val="0C0C0C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hint="default"/>
        <w:color w:val="0C0C0C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  <w:color w:val="0C0C0C"/>
      </w:rPr>
    </w:lvl>
  </w:abstractNum>
  <w:abstractNum w:abstractNumId="25">
    <w:nsid w:val="7F2501DC"/>
    <w:multiLevelType w:val="multilevel"/>
    <w:tmpl w:val="49C22E3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70" w:hanging="720"/>
      </w:pPr>
    </w:lvl>
    <w:lvl w:ilvl="2">
      <w:start w:val="1"/>
      <w:numFmt w:val="decimal"/>
      <w:lvlText w:val="%1.%2.%3."/>
      <w:lvlJc w:val="left"/>
      <w:pPr>
        <w:ind w:left="2020" w:hanging="720"/>
      </w:pPr>
    </w:lvl>
    <w:lvl w:ilvl="3">
      <w:start w:val="1"/>
      <w:numFmt w:val="decimal"/>
      <w:lvlText w:val="%1.%2.%3.%4."/>
      <w:lvlJc w:val="left"/>
      <w:pPr>
        <w:ind w:left="3030" w:hanging="1080"/>
      </w:pPr>
    </w:lvl>
    <w:lvl w:ilvl="4">
      <w:start w:val="1"/>
      <w:numFmt w:val="decimal"/>
      <w:lvlText w:val="%1.%2.%3.%4.%5."/>
      <w:lvlJc w:val="left"/>
      <w:pPr>
        <w:ind w:left="3680" w:hanging="1080"/>
      </w:pPr>
    </w:lvl>
    <w:lvl w:ilvl="5">
      <w:start w:val="1"/>
      <w:numFmt w:val="decimal"/>
      <w:lvlText w:val="%1.%2.%3.%4.%5.%6."/>
      <w:lvlJc w:val="left"/>
      <w:pPr>
        <w:ind w:left="4690" w:hanging="1440"/>
      </w:pPr>
    </w:lvl>
    <w:lvl w:ilvl="6">
      <w:start w:val="1"/>
      <w:numFmt w:val="decimal"/>
      <w:lvlText w:val="%1.%2.%3.%4.%5.%6.%7."/>
      <w:lvlJc w:val="left"/>
      <w:pPr>
        <w:ind w:left="5700" w:hanging="1800"/>
      </w:pPr>
    </w:lvl>
    <w:lvl w:ilvl="7">
      <w:start w:val="1"/>
      <w:numFmt w:val="decimal"/>
      <w:lvlText w:val="%1.%2.%3.%4.%5.%6.%7.%8."/>
      <w:lvlJc w:val="left"/>
      <w:pPr>
        <w:ind w:left="6350" w:hanging="1800"/>
      </w:pPr>
    </w:lvl>
    <w:lvl w:ilvl="8">
      <w:start w:val="1"/>
      <w:numFmt w:val="decimal"/>
      <w:lvlText w:val="%1.%2.%3.%4.%5.%6.%7.%8.%9."/>
      <w:lvlJc w:val="left"/>
      <w:pPr>
        <w:ind w:left="7360" w:hanging="2160"/>
      </w:pPr>
    </w:lvl>
  </w:abstractNum>
  <w:num w:numId="1">
    <w:abstractNumId w:val="19"/>
  </w:num>
  <w:num w:numId="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22"/>
  </w:num>
  <w:num w:numId="6">
    <w:abstractNumId w:val="9"/>
  </w:num>
  <w:num w:numId="7">
    <w:abstractNumId w:val="1"/>
  </w:num>
  <w:num w:numId="8">
    <w:abstractNumId w:val="24"/>
  </w:num>
  <w:num w:numId="9">
    <w:abstractNumId w:val="21"/>
  </w:num>
  <w:num w:numId="10">
    <w:abstractNumId w:val="20"/>
  </w:num>
  <w:num w:numId="11">
    <w:abstractNumId w:val="11"/>
  </w:num>
  <w:num w:numId="12">
    <w:abstractNumId w:val="3"/>
  </w:num>
  <w:num w:numId="13">
    <w:abstractNumId w:val="13"/>
  </w:num>
  <w:num w:numId="14">
    <w:abstractNumId w:val="16"/>
  </w:num>
  <w:num w:numId="15">
    <w:abstractNumId w:val="8"/>
  </w:num>
  <w:num w:numId="16">
    <w:abstractNumId w:val="17"/>
  </w:num>
  <w:num w:numId="17">
    <w:abstractNumId w:val="0"/>
  </w:num>
  <w:num w:numId="18">
    <w:abstractNumId w:val="12"/>
  </w:num>
  <w:num w:numId="19">
    <w:abstractNumId w:val="5"/>
  </w:num>
  <w:num w:numId="20">
    <w:abstractNumId w:val="10"/>
  </w:num>
  <w:num w:numId="21">
    <w:abstractNumId w:val="7"/>
  </w:num>
  <w:num w:numId="22">
    <w:abstractNumId w:val="6"/>
  </w:num>
  <w:num w:numId="23">
    <w:abstractNumId w:val="18"/>
  </w:num>
  <w:num w:numId="24">
    <w:abstractNumId w:val="4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3F7B"/>
    <w:rsid w:val="0000709B"/>
    <w:rsid w:val="000214E5"/>
    <w:rsid w:val="00032DEF"/>
    <w:rsid w:val="000517BF"/>
    <w:rsid w:val="0007248F"/>
    <w:rsid w:val="000842AE"/>
    <w:rsid w:val="000A0D1E"/>
    <w:rsid w:val="000D4374"/>
    <w:rsid w:val="000D77C4"/>
    <w:rsid w:val="000D7909"/>
    <w:rsid w:val="000F0932"/>
    <w:rsid w:val="00103128"/>
    <w:rsid w:val="0010589F"/>
    <w:rsid w:val="00130FA3"/>
    <w:rsid w:val="00133BA8"/>
    <w:rsid w:val="00142BD1"/>
    <w:rsid w:val="00152945"/>
    <w:rsid w:val="001654FE"/>
    <w:rsid w:val="00185263"/>
    <w:rsid w:val="00197366"/>
    <w:rsid w:val="001A0C44"/>
    <w:rsid w:val="001A6302"/>
    <w:rsid w:val="001D59FE"/>
    <w:rsid w:val="001E39D2"/>
    <w:rsid w:val="001E4ACF"/>
    <w:rsid w:val="002358B4"/>
    <w:rsid w:val="00243D59"/>
    <w:rsid w:val="0024519A"/>
    <w:rsid w:val="00246F97"/>
    <w:rsid w:val="002521B6"/>
    <w:rsid w:val="0026765B"/>
    <w:rsid w:val="00282E34"/>
    <w:rsid w:val="002952BB"/>
    <w:rsid w:val="002B4168"/>
    <w:rsid w:val="002B7C59"/>
    <w:rsid w:val="002C012C"/>
    <w:rsid w:val="002C2ED0"/>
    <w:rsid w:val="002E32E4"/>
    <w:rsid w:val="0032154F"/>
    <w:rsid w:val="003735F8"/>
    <w:rsid w:val="00383FE5"/>
    <w:rsid w:val="003847EC"/>
    <w:rsid w:val="003A1FD7"/>
    <w:rsid w:val="003A5A3E"/>
    <w:rsid w:val="003B6D78"/>
    <w:rsid w:val="003C1C53"/>
    <w:rsid w:val="003F2016"/>
    <w:rsid w:val="003F222D"/>
    <w:rsid w:val="00410CEB"/>
    <w:rsid w:val="00423061"/>
    <w:rsid w:val="00423977"/>
    <w:rsid w:val="00425484"/>
    <w:rsid w:val="00442AFD"/>
    <w:rsid w:val="0045601E"/>
    <w:rsid w:val="004676A9"/>
    <w:rsid w:val="004733F8"/>
    <w:rsid w:val="00477312"/>
    <w:rsid w:val="004A77BA"/>
    <w:rsid w:val="004B5A8A"/>
    <w:rsid w:val="004C6F9E"/>
    <w:rsid w:val="004D4C1D"/>
    <w:rsid w:val="004E4874"/>
    <w:rsid w:val="004F119B"/>
    <w:rsid w:val="00510659"/>
    <w:rsid w:val="00530F52"/>
    <w:rsid w:val="00533726"/>
    <w:rsid w:val="00543F7B"/>
    <w:rsid w:val="005754D1"/>
    <w:rsid w:val="00581434"/>
    <w:rsid w:val="00595BC7"/>
    <w:rsid w:val="005B02FC"/>
    <w:rsid w:val="005D2095"/>
    <w:rsid w:val="005E7ECD"/>
    <w:rsid w:val="005F1736"/>
    <w:rsid w:val="0060301E"/>
    <w:rsid w:val="006131B7"/>
    <w:rsid w:val="00621757"/>
    <w:rsid w:val="0064698D"/>
    <w:rsid w:val="006505F0"/>
    <w:rsid w:val="00655CA2"/>
    <w:rsid w:val="00691E83"/>
    <w:rsid w:val="006A1A50"/>
    <w:rsid w:val="006B31DB"/>
    <w:rsid w:val="006E68EA"/>
    <w:rsid w:val="007014F8"/>
    <w:rsid w:val="0071235E"/>
    <w:rsid w:val="00715058"/>
    <w:rsid w:val="007155CA"/>
    <w:rsid w:val="007410A4"/>
    <w:rsid w:val="00761AEA"/>
    <w:rsid w:val="00783546"/>
    <w:rsid w:val="007B16ED"/>
    <w:rsid w:val="007B728C"/>
    <w:rsid w:val="007C2208"/>
    <w:rsid w:val="007C4CFF"/>
    <w:rsid w:val="007C7719"/>
    <w:rsid w:val="007D189E"/>
    <w:rsid w:val="007D56B9"/>
    <w:rsid w:val="007F0622"/>
    <w:rsid w:val="007F12CE"/>
    <w:rsid w:val="00815359"/>
    <w:rsid w:val="008344DA"/>
    <w:rsid w:val="00840507"/>
    <w:rsid w:val="00844DE3"/>
    <w:rsid w:val="00851B12"/>
    <w:rsid w:val="00857675"/>
    <w:rsid w:val="008619F5"/>
    <w:rsid w:val="00864AD2"/>
    <w:rsid w:val="00865F4F"/>
    <w:rsid w:val="00873C7F"/>
    <w:rsid w:val="00891ADD"/>
    <w:rsid w:val="00892A38"/>
    <w:rsid w:val="0089569B"/>
    <w:rsid w:val="008A1166"/>
    <w:rsid w:val="008B6EDB"/>
    <w:rsid w:val="008C0135"/>
    <w:rsid w:val="008D0DD7"/>
    <w:rsid w:val="008D5EC2"/>
    <w:rsid w:val="008E0090"/>
    <w:rsid w:val="009218BA"/>
    <w:rsid w:val="00921E45"/>
    <w:rsid w:val="009256AB"/>
    <w:rsid w:val="009545E9"/>
    <w:rsid w:val="00960519"/>
    <w:rsid w:val="00974BFE"/>
    <w:rsid w:val="00985115"/>
    <w:rsid w:val="009A49B5"/>
    <w:rsid w:val="009C6501"/>
    <w:rsid w:val="009C7167"/>
    <w:rsid w:val="00A042E4"/>
    <w:rsid w:val="00A17A3E"/>
    <w:rsid w:val="00A273BA"/>
    <w:rsid w:val="00A27C6D"/>
    <w:rsid w:val="00A3208B"/>
    <w:rsid w:val="00A76AFA"/>
    <w:rsid w:val="00A96EC9"/>
    <w:rsid w:val="00AC63E1"/>
    <w:rsid w:val="00AF23B8"/>
    <w:rsid w:val="00B04D25"/>
    <w:rsid w:val="00B06D38"/>
    <w:rsid w:val="00B17742"/>
    <w:rsid w:val="00B27AE5"/>
    <w:rsid w:val="00B944BB"/>
    <w:rsid w:val="00BC31E9"/>
    <w:rsid w:val="00C859EE"/>
    <w:rsid w:val="00CA3C14"/>
    <w:rsid w:val="00CC014C"/>
    <w:rsid w:val="00CE638D"/>
    <w:rsid w:val="00D00311"/>
    <w:rsid w:val="00D03DD7"/>
    <w:rsid w:val="00D25561"/>
    <w:rsid w:val="00D256CD"/>
    <w:rsid w:val="00D66D52"/>
    <w:rsid w:val="00D851B3"/>
    <w:rsid w:val="00DB2E79"/>
    <w:rsid w:val="00DC076F"/>
    <w:rsid w:val="00DC0957"/>
    <w:rsid w:val="00DC0A72"/>
    <w:rsid w:val="00DC174B"/>
    <w:rsid w:val="00DC51E0"/>
    <w:rsid w:val="00DD5D4E"/>
    <w:rsid w:val="00DD7DC7"/>
    <w:rsid w:val="00DF7D2F"/>
    <w:rsid w:val="00E1379E"/>
    <w:rsid w:val="00E153D7"/>
    <w:rsid w:val="00E324F2"/>
    <w:rsid w:val="00E50190"/>
    <w:rsid w:val="00EA03A7"/>
    <w:rsid w:val="00EA5F94"/>
    <w:rsid w:val="00EA66DC"/>
    <w:rsid w:val="00EB3F43"/>
    <w:rsid w:val="00ED1B54"/>
    <w:rsid w:val="00ED7187"/>
    <w:rsid w:val="00EE40A2"/>
    <w:rsid w:val="00EE603E"/>
    <w:rsid w:val="00EE6696"/>
    <w:rsid w:val="00F02AEE"/>
    <w:rsid w:val="00F14810"/>
    <w:rsid w:val="00F20E6F"/>
    <w:rsid w:val="00F31E1E"/>
    <w:rsid w:val="00F36BD9"/>
    <w:rsid w:val="00F53027"/>
    <w:rsid w:val="00F53CC7"/>
    <w:rsid w:val="00F53D57"/>
    <w:rsid w:val="00F73700"/>
    <w:rsid w:val="00FA0500"/>
    <w:rsid w:val="00FE5115"/>
    <w:rsid w:val="00FE5849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3E74F3-673C-45E5-A15A-D5EA1C8C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43F7B"/>
    <w:pPr>
      <w:widowControl w:val="0"/>
      <w:autoSpaceDE w:val="0"/>
      <w:autoSpaceDN w:val="0"/>
      <w:spacing w:before="90" w:after="0" w:line="275" w:lineRule="exact"/>
      <w:ind w:left="42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E3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3F7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543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43F7B"/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5">
    <w:name w:val="List Paragraph"/>
    <w:aliases w:val="маркированный,Elenco Normale,Абзац с отступом,Абзац списка 2,Содержание. 2 уровень,List Paragraph,strich,2nd Tier Header,Абзац,4. List Paragraph,List - Numbered,Akapit z listą,Абзац списка1,Абзац списка2,Список точки,Listed Body"/>
    <w:basedOn w:val="a"/>
    <w:uiPriority w:val="34"/>
    <w:qFormat/>
    <w:rsid w:val="00543F7B"/>
    <w:pPr>
      <w:widowControl w:val="0"/>
      <w:autoSpaceDE w:val="0"/>
      <w:autoSpaceDN w:val="0"/>
      <w:spacing w:after="0" w:line="240" w:lineRule="auto"/>
      <w:ind w:left="842" w:hanging="702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DC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957"/>
  </w:style>
  <w:style w:type="paragraph" w:styleId="a8">
    <w:name w:val="footer"/>
    <w:basedOn w:val="a"/>
    <w:link w:val="a9"/>
    <w:uiPriority w:val="99"/>
    <w:unhideWhenUsed/>
    <w:rsid w:val="00DC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957"/>
  </w:style>
  <w:style w:type="paragraph" w:styleId="aa">
    <w:name w:val="Normal (Web)"/>
    <w:basedOn w:val="a"/>
    <w:uiPriority w:val="99"/>
    <w:unhideWhenUsed/>
    <w:rsid w:val="00B1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B1774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C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0A72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0842AE"/>
    <w:pPr>
      <w:spacing w:after="0" w:line="240" w:lineRule="auto"/>
    </w:pPr>
  </w:style>
  <w:style w:type="table" w:styleId="af">
    <w:name w:val="Table Grid"/>
    <w:basedOn w:val="a1"/>
    <w:uiPriority w:val="59"/>
    <w:rsid w:val="00197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E68EA"/>
    <w:pPr>
      <w:suppressAutoHyphens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1">
    <w:name w:val="s1"/>
    <w:rsid w:val="008C0135"/>
    <w:rPr>
      <w:rFonts w:ascii="Times New Roman" w:hAnsi="Times New Roman" w:cs="Times New Roman" w:hint="default"/>
      <w:b/>
      <w:bCs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E39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pk-aktobe.documentolog.kz/structure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80AB9-75CC-43E1-AAC2-8FEB02CE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11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Жансая Кульчук</cp:lastModifiedBy>
  <cp:revision>215</cp:revision>
  <cp:lastPrinted>2024-12-05T09:25:00Z</cp:lastPrinted>
  <dcterms:created xsi:type="dcterms:W3CDTF">2024-10-14T20:04:00Z</dcterms:created>
  <dcterms:modified xsi:type="dcterms:W3CDTF">2024-12-13T11:30:00Z</dcterms:modified>
</cp:coreProperties>
</file>