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764" w:type="dxa"/>
        <w:tblInd w:w="4786" w:type="dxa"/>
        <w:tblLook w:val="01E0" w:firstRow="1" w:lastRow="1" w:firstColumn="1" w:lastColumn="1" w:noHBand="0" w:noVBand="0"/>
      </w:tblPr>
      <w:tblGrid>
        <w:gridCol w:w="5764"/>
      </w:tblGrid>
      <w:tr w:rsidR="00F76940" w:rsidRPr="002E2BFE" w:rsidTr="00E574D9">
        <w:tc>
          <w:tcPr>
            <w:tcW w:w="5764" w:type="dxa"/>
          </w:tcPr>
          <w:p w:rsidR="00F76940" w:rsidRPr="002E2BFE" w:rsidRDefault="00F76940" w:rsidP="00E574D9">
            <w:pPr>
              <w:ind w:left="1452" w:hanging="5"/>
              <w:rPr>
                <w:b/>
                <w:sz w:val="28"/>
                <w:szCs w:val="28"/>
              </w:rPr>
            </w:pPr>
            <w:r w:rsidRPr="002E2BFE">
              <w:rPr>
                <w:b/>
                <w:sz w:val="28"/>
                <w:szCs w:val="28"/>
              </w:rPr>
              <w:t>Утверждено</w:t>
            </w:r>
          </w:p>
          <w:p w:rsidR="00F76940" w:rsidRPr="002E2BFE" w:rsidRDefault="00F76940" w:rsidP="00E574D9">
            <w:pPr>
              <w:ind w:left="1452" w:hanging="5"/>
              <w:rPr>
                <w:b/>
                <w:sz w:val="28"/>
                <w:szCs w:val="28"/>
              </w:rPr>
            </w:pPr>
            <w:r w:rsidRPr="002E2BFE">
              <w:rPr>
                <w:b/>
                <w:sz w:val="28"/>
                <w:szCs w:val="28"/>
              </w:rPr>
              <w:t xml:space="preserve">решением Совета директоров </w:t>
            </w:r>
          </w:p>
          <w:p w:rsidR="00F76940" w:rsidRPr="002E2BFE" w:rsidRDefault="00F76940" w:rsidP="00E574D9">
            <w:pPr>
              <w:ind w:left="1452" w:hanging="5"/>
              <w:rPr>
                <w:b/>
                <w:sz w:val="28"/>
                <w:szCs w:val="28"/>
              </w:rPr>
            </w:pPr>
            <w:r w:rsidRPr="002E2BFE">
              <w:rPr>
                <w:b/>
                <w:sz w:val="28"/>
                <w:szCs w:val="28"/>
              </w:rPr>
              <w:t>АО «СПК «Актобе»</w:t>
            </w:r>
          </w:p>
          <w:p w:rsidR="00F76940" w:rsidRPr="002E2BFE" w:rsidRDefault="00F76940" w:rsidP="00E574D9">
            <w:pPr>
              <w:ind w:left="1452" w:hanging="5"/>
              <w:rPr>
                <w:b/>
                <w:sz w:val="28"/>
                <w:szCs w:val="28"/>
              </w:rPr>
            </w:pPr>
            <w:r w:rsidRPr="002E2BFE">
              <w:rPr>
                <w:b/>
                <w:sz w:val="28"/>
                <w:szCs w:val="28"/>
              </w:rPr>
              <w:t>Протокол №</w:t>
            </w:r>
            <w:r w:rsidR="002C2FF3">
              <w:rPr>
                <w:b/>
                <w:sz w:val="28"/>
                <w:szCs w:val="28"/>
              </w:rPr>
              <w:t>1</w:t>
            </w:r>
          </w:p>
          <w:p w:rsidR="00F76940" w:rsidRPr="002E2BFE" w:rsidRDefault="000637F8" w:rsidP="000637F8">
            <w:pPr>
              <w:ind w:left="1452" w:hanging="5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от </w:t>
            </w:r>
            <w:r w:rsidR="002C2FF3">
              <w:rPr>
                <w:b/>
                <w:sz w:val="28"/>
                <w:szCs w:val="28"/>
              </w:rPr>
              <w:t>4</w:t>
            </w:r>
            <w:r w:rsidR="00F76940" w:rsidRPr="002E2BFE">
              <w:rPr>
                <w:b/>
                <w:sz w:val="28"/>
                <w:szCs w:val="28"/>
              </w:rPr>
              <w:t xml:space="preserve"> </w:t>
            </w:r>
            <w:r w:rsidR="002C2FF3">
              <w:rPr>
                <w:b/>
                <w:sz w:val="28"/>
                <w:szCs w:val="28"/>
              </w:rPr>
              <w:t>февраля</w:t>
            </w:r>
            <w:r w:rsidR="00F76940" w:rsidRPr="002E2BFE">
              <w:rPr>
                <w:b/>
                <w:sz w:val="28"/>
                <w:szCs w:val="28"/>
              </w:rPr>
              <w:t xml:space="preserve"> 20</w:t>
            </w:r>
            <w:r w:rsidR="002C2FF3">
              <w:rPr>
                <w:b/>
                <w:sz w:val="28"/>
                <w:szCs w:val="28"/>
              </w:rPr>
              <w:t>11</w:t>
            </w:r>
            <w:r w:rsidR="00F76940" w:rsidRPr="002E2BFE">
              <w:rPr>
                <w:b/>
                <w:sz w:val="28"/>
                <w:szCs w:val="28"/>
              </w:rPr>
              <w:t xml:space="preserve"> года  </w:t>
            </w:r>
          </w:p>
          <w:p w:rsidR="00F76940" w:rsidRPr="002E2BFE" w:rsidRDefault="00F76940" w:rsidP="00E574D9">
            <w:pPr>
              <w:ind w:hanging="5"/>
              <w:rPr>
                <w:b/>
                <w:sz w:val="28"/>
                <w:szCs w:val="28"/>
              </w:rPr>
            </w:pPr>
          </w:p>
        </w:tc>
      </w:tr>
    </w:tbl>
    <w:p w:rsidR="00F76940" w:rsidRPr="002E2BFE" w:rsidRDefault="00F76940" w:rsidP="00F76940">
      <w:pPr>
        <w:ind w:left="4680"/>
        <w:jc w:val="both"/>
        <w:rPr>
          <w:sz w:val="28"/>
          <w:szCs w:val="28"/>
        </w:rPr>
      </w:pPr>
    </w:p>
    <w:p w:rsidR="00F76940" w:rsidRPr="002E2BFE" w:rsidRDefault="00F76940" w:rsidP="00F76940">
      <w:pPr>
        <w:ind w:left="4680"/>
        <w:jc w:val="both"/>
        <w:rPr>
          <w:sz w:val="28"/>
          <w:szCs w:val="28"/>
        </w:rPr>
      </w:pPr>
    </w:p>
    <w:p w:rsidR="00F76940" w:rsidRPr="002E2BFE" w:rsidRDefault="00F76940" w:rsidP="00F76940">
      <w:pPr>
        <w:ind w:left="4680"/>
        <w:jc w:val="both"/>
        <w:rPr>
          <w:sz w:val="28"/>
          <w:szCs w:val="28"/>
        </w:rPr>
      </w:pPr>
    </w:p>
    <w:p w:rsidR="00F76940" w:rsidRPr="002E2BFE" w:rsidRDefault="00F76940" w:rsidP="00F76940">
      <w:pPr>
        <w:ind w:left="4680"/>
        <w:jc w:val="both"/>
        <w:rPr>
          <w:sz w:val="28"/>
          <w:szCs w:val="28"/>
        </w:rPr>
      </w:pPr>
    </w:p>
    <w:p w:rsidR="00F76940" w:rsidRPr="002E2BFE" w:rsidRDefault="00F76940" w:rsidP="00F76940">
      <w:pPr>
        <w:jc w:val="center"/>
        <w:rPr>
          <w:sz w:val="28"/>
          <w:szCs w:val="28"/>
        </w:rPr>
      </w:pPr>
      <w:r w:rsidRPr="002E2BFE">
        <w:rPr>
          <w:noProof/>
          <w:sz w:val="28"/>
          <w:szCs w:val="28"/>
          <w:lang w:eastAsia="ru-RU"/>
        </w:rPr>
        <w:drawing>
          <wp:inline distT="0" distB="0" distL="0" distR="0">
            <wp:extent cx="1314450" cy="1104900"/>
            <wp:effectExtent l="0" t="0" r="0" b="0"/>
            <wp:docPr id="1" name="Рисунок 1" descr="Работа в АО СПК Актобе - горячие вакансии компании в Актоб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 descr="Работа в АО СПК Актобе - горячие вакансии компании в Актобе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14450" cy="1104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76940" w:rsidRPr="002E2BFE" w:rsidRDefault="00F76940" w:rsidP="00F76940">
      <w:pPr>
        <w:ind w:left="4680"/>
        <w:jc w:val="both"/>
        <w:rPr>
          <w:sz w:val="28"/>
          <w:szCs w:val="28"/>
        </w:rPr>
      </w:pPr>
    </w:p>
    <w:p w:rsidR="00F76940" w:rsidRPr="002E2BFE" w:rsidRDefault="00F76940" w:rsidP="00F76940">
      <w:pPr>
        <w:ind w:left="4680"/>
        <w:jc w:val="both"/>
        <w:rPr>
          <w:sz w:val="28"/>
          <w:szCs w:val="28"/>
        </w:rPr>
      </w:pPr>
    </w:p>
    <w:p w:rsidR="00F76940" w:rsidRPr="002E2BFE" w:rsidRDefault="00F76940" w:rsidP="00F76940">
      <w:pPr>
        <w:ind w:left="4680"/>
        <w:jc w:val="both"/>
        <w:rPr>
          <w:sz w:val="28"/>
          <w:szCs w:val="28"/>
        </w:rPr>
      </w:pPr>
    </w:p>
    <w:p w:rsidR="00F76940" w:rsidRPr="002E2BFE" w:rsidRDefault="00F76940" w:rsidP="00F76940">
      <w:pPr>
        <w:shd w:val="clear" w:color="auto" w:fill="FFFFFF"/>
        <w:jc w:val="center"/>
        <w:rPr>
          <w:rFonts w:eastAsia="Batang"/>
          <w:b/>
          <w:bCs/>
          <w:w w:val="105"/>
          <w:sz w:val="32"/>
          <w:szCs w:val="32"/>
        </w:rPr>
      </w:pPr>
      <w:r w:rsidRPr="002E2BFE">
        <w:rPr>
          <w:b/>
          <w:sz w:val="32"/>
          <w:szCs w:val="32"/>
        </w:rPr>
        <w:t>Положение о Правлении</w:t>
      </w:r>
      <w:r w:rsidRPr="002E2BFE">
        <w:rPr>
          <w:rFonts w:eastAsia="Batang"/>
          <w:b/>
          <w:bCs/>
          <w:w w:val="105"/>
          <w:sz w:val="32"/>
          <w:szCs w:val="32"/>
        </w:rPr>
        <w:t xml:space="preserve"> </w:t>
      </w:r>
    </w:p>
    <w:p w:rsidR="00F76940" w:rsidRDefault="00F76940" w:rsidP="00F76940">
      <w:pPr>
        <w:shd w:val="clear" w:color="auto" w:fill="FFFFFF"/>
        <w:jc w:val="center"/>
        <w:rPr>
          <w:rFonts w:eastAsia="Batang"/>
          <w:b/>
          <w:bCs/>
          <w:w w:val="105"/>
          <w:sz w:val="32"/>
          <w:szCs w:val="32"/>
        </w:rPr>
      </w:pPr>
      <w:r w:rsidRPr="002E2BFE">
        <w:rPr>
          <w:rFonts w:eastAsia="Batang"/>
          <w:b/>
          <w:bCs/>
          <w:w w:val="105"/>
          <w:sz w:val="32"/>
          <w:szCs w:val="32"/>
        </w:rPr>
        <w:t>акционерного общества «Социально-предпринимательская корпорация «Актобе»</w:t>
      </w:r>
    </w:p>
    <w:p w:rsidR="002C2FF3" w:rsidRDefault="002C2FF3" w:rsidP="00F76940">
      <w:pPr>
        <w:shd w:val="clear" w:color="auto" w:fill="FFFFFF"/>
        <w:jc w:val="center"/>
        <w:rPr>
          <w:rFonts w:eastAsia="Batang"/>
          <w:bCs/>
          <w:i/>
          <w:color w:val="FF0000"/>
          <w:w w:val="105"/>
          <w:sz w:val="24"/>
          <w:szCs w:val="32"/>
        </w:rPr>
      </w:pPr>
      <w:r w:rsidRPr="002C2FF3">
        <w:rPr>
          <w:rFonts w:eastAsia="Batang"/>
          <w:bCs/>
          <w:i/>
          <w:color w:val="FF0000"/>
          <w:w w:val="105"/>
          <w:sz w:val="24"/>
          <w:szCs w:val="32"/>
        </w:rPr>
        <w:t xml:space="preserve">с изменениями и дополнениями, утвержденными решением </w:t>
      </w:r>
    </w:p>
    <w:p w:rsidR="002C2FF3" w:rsidRPr="002C2FF3" w:rsidRDefault="002C2FF3" w:rsidP="00F76940">
      <w:pPr>
        <w:shd w:val="clear" w:color="auto" w:fill="FFFFFF"/>
        <w:jc w:val="center"/>
        <w:rPr>
          <w:bCs/>
          <w:i/>
          <w:color w:val="FF0000"/>
          <w:sz w:val="24"/>
          <w:szCs w:val="32"/>
        </w:rPr>
      </w:pPr>
      <w:r w:rsidRPr="002C2FF3">
        <w:rPr>
          <w:rFonts w:eastAsia="Batang"/>
          <w:bCs/>
          <w:i/>
          <w:color w:val="FF0000"/>
          <w:w w:val="105"/>
          <w:sz w:val="24"/>
          <w:szCs w:val="32"/>
        </w:rPr>
        <w:t>Совета директоров АО «СПК «</w:t>
      </w:r>
      <w:proofErr w:type="spellStart"/>
      <w:r w:rsidRPr="002C2FF3">
        <w:rPr>
          <w:rFonts w:eastAsia="Batang"/>
          <w:bCs/>
          <w:i/>
          <w:color w:val="FF0000"/>
          <w:w w:val="105"/>
          <w:sz w:val="24"/>
          <w:szCs w:val="32"/>
        </w:rPr>
        <w:t>Актобе</w:t>
      </w:r>
      <w:proofErr w:type="spellEnd"/>
      <w:r w:rsidRPr="002C2FF3">
        <w:rPr>
          <w:rFonts w:eastAsia="Batang"/>
          <w:bCs/>
          <w:i/>
          <w:color w:val="FF0000"/>
          <w:w w:val="105"/>
          <w:sz w:val="24"/>
          <w:szCs w:val="32"/>
        </w:rPr>
        <w:t>» от 9 июня 2025 года (Протокол №6)</w:t>
      </w:r>
    </w:p>
    <w:p w:rsidR="00F76940" w:rsidRPr="002C2FF3" w:rsidRDefault="00F76940" w:rsidP="00F76940">
      <w:pPr>
        <w:jc w:val="center"/>
        <w:rPr>
          <w:b/>
          <w:sz w:val="22"/>
          <w:szCs w:val="28"/>
        </w:rPr>
      </w:pPr>
    </w:p>
    <w:p w:rsidR="00F76940" w:rsidRPr="002E2BFE" w:rsidRDefault="00F76940" w:rsidP="00F76940">
      <w:pPr>
        <w:jc w:val="center"/>
        <w:rPr>
          <w:b/>
          <w:sz w:val="28"/>
          <w:szCs w:val="28"/>
        </w:rPr>
      </w:pPr>
    </w:p>
    <w:p w:rsidR="00F76940" w:rsidRPr="002E2BFE" w:rsidRDefault="00F76940" w:rsidP="00F76940">
      <w:pPr>
        <w:jc w:val="center"/>
        <w:rPr>
          <w:b/>
          <w:sz w:val="28"/>
          <w:szCs w:val="28"/>
        </w:rPr>
      </w:pPr>
      <w:r w:rsidRPr="002E2BFE">
        <w:rPr>
          <w:b/>
          <w:sz w:val="28"/>
          <w:szCs w:val="28"/>
        </w:rPr>
        <w:t>Разработчик: Секретарь Правления</w:t>
      </w:r>
    </w:p>
    <w:p w:rsidR="00F76940" w:rsidRPr="002E2BFE" w:rsidRDefault="00F76940" w:rsidP="00F76940">
      <w:pPr>
        <w:jc w:val="center"/>
        <w:rPr>
          <w:b/>
          <w:sz w:val="28"/>
          <w:szCs w:val="28"/>
        </w:rPr>
      </w:pPr>
    </w:p>
    <w:p w:rsidR="00F76940" w:rsidRPr="002E2BFE" w:rsidRDefault="00F76940" w:rsidP="00F76940">
      <w:pPr>
        <w:jc w:val="center"/>
        <w:rPr>
          <w:b/>
          <w:sz w:val="28"/>
          <w:szCs w:val="28"/>
        </w:rPr>
      </w:pPr>
    </w:p>
    <w:p w:rsidR="00F76940" w:rsidRPr="002E2BFE" w:rsidRDefault="00F76940" w:rsidP="00F76940">
      <w:pPr>
        <w:jc w:val="center"/>
        <w:rPr>
          <w:b/>
          <w:sz w:val="28"/>
          <w:szCs w:val="28"/>
        </w:rPr>
      </w:pPr>
    </w:p>
    <w:p w:rsidR="00F76940" w:rsidRPr="002E2BFE" w:rsidRDefault="00F76940" w:rsidP="00F76940">
      <w:pPr>
        <w:jc w:val="center"/>
        <w:rPr>
          <w:b/>
          <w:sz w:val="28"/>
          <w:szCs w:val="28"/>
        </w:rPr>
      </w:pPr>
    </w:p>
    <w:p w:rsidR="00F76940" w:rsidRPr="002E2BFE" w:rsidRDefault="00F76940" w:rsidP="00F76940">
      <w:pPr>
        <w:jc w:val="center"/>
        <w:rPr>
          <w:b/>
          <w:sz w:val="28"/>
          <w:szCs w:val="28"/>
        </w:rPr>
      </w:pPr>
    </w:p>
    <w:p w:rsidR="00F76940" w:rsidRPr="002E2BFE" w:rsidRDefault="00F76940" w:rsidP="00F76940">
      <w:pPr>
        <w:jc w:val="center"/>
        <w:rPr>
          <w:b/>
          <w:sz w:val="28"/>
          <w:szCs w:val="28"/>
        </w:rPr>
      </w:pPr>
    </w:p>
    <w:p w:rsidR="00F76940" w:rsidRPr="002E2BFE" w:rsidRDefault="00F76940" w:rsidP="00F76940">
      <w:pPr>
        <w:jc w:val="center"/>
        <w:rPr>
          <w:b/>
          <w:sz w:val="28"/>
          <w:szCs w:val="28"/>
        </w:rPr>
      </w:pPr>
    </w:p>
    <w:p w:rsidR="00F76940" w:rsidRPr="002E2BFE" w:rsidRDefault="00F76940" w:rsidP="00F76940">
      <w:pPr>
        <w:jc w:val="center"/>
        <w:rPr>
          <w:b/>
          <w:sz w:val="28"/>
          <w:szCs w:val="28"/>
        </w:rPr>
      </w:pPr>
    </w:p>
    <w:p w:rsidR="00F76940" w:rsidRPr="002E2BFE" w:rsidRDefault="00F76940" w:rsidP="00F76940">
      <w:pPr>
        <w:jc w:val="center"/>
        <w:rPr>
          <w:b/>
          <w:sz w:val="28"/>
          <w:szCs w:val="28"/>
        </w:rPr>
      </w:pPr>
    </w:p>
    <w:p w:rsidR="00F76940" w:rsidRPr="002E2BFE" w:rsidRDefault="00F76940" w:rsidP="00F76940">
      <w:pPr>
        <w:jc w:val="center"/>
        <w:rPr>
          <w:b/>
          <w:sz w:val="28"/>
          <w:szCs w:val="28"/>
        </w:rPr>
      </w:pPr>
    </w:p>
    <w:p w:rsidR="00F76940" w:rsidRPr="002E2BFE" w:rsidRDefault="00F76940" w:rsidP="00F76940">
      <w:pPr>
        <w:jc w:val="center"/>
        <w:rPr>
          <w:b/>
          <w:sz w:val="28"/>
          <w:szCs w:val="28"/>
        </w:rPr>
      </w:pPr>
    </w:p>
    <w:p w:rsidR="00F76940" w:rsidRDefault="00F76940" w:rsidP="00F76940">
      <w:pPr>
        <w:jc w:val="center"/>
        <w:rPr>
          <w:b/>
          <w:sz w:val="28"/>
          <w:szCs w:val="28"/>
        </w:rPr>
      </w:pPr>
    </w:p>
    <w:p w:rsidR="002C2FF3" w:rsidRPr="002E2BFE" w:rsidRDefault="002C2FF3" w:rsidP="00F76940">
      <w:pPr>
        <w:jc w:val="center"/>
        <w:rPr>
          <w:b/>
          <w:sz w:val="28"/>
          <w:szCs w:val="28"/>
        </w:rPr>
      </w:pPr>
    </w:p>
    <w:p w:rsidR="00F76940" w:rsidRPr="002E2BFE" w:rsidRDefault="00F76940" w:rsidP="00F76940">
      <w:pPr>
        <w:jc w:val="center"/>
        <w:rPr>
          <w:b/>
          <w:sz w:val="28"/>
          <w:szCs w:val="28"/>
        </w:rPr>
      </w:pPr>
    </w:p>
    <w:p w:rsidR="00F76940" w:rsidRPr="002E2BFE" w:rsidRDefault="00F76940" w:rsidP="00F76940">
      <w:pPr>
        <w:jc w:val="center"/>
        <w:rPr>
          <w:b/>
          <w:sz w:val="28"/>
          <w:szCs w:val="28"/>
        </w:rPr>
      </w:pPr>
    </w:p>
    <w:p w:rsidR="00F76940" w:rsidRPr="002E2BFE" w:rsidRDefault="00F76940" w:rsidP="00F76940">
      <w:pPr>
        <w:jc w:val="center"/>
        <w:rPr>
          <w:b/>
          <w:sz w:val="28"/>
          <w:szCs w:val="28"/>
        </w:rPr>
      </w:pPr>
    </w:p>
    <w:p w:rsidR="00F76940" w:rsidRPr="002E2BFE" w:rsidRDefault="00F76940" w:rsidP="00F76940">
      <w:pPr>
        <w:jc w:val="center"/>
        <w:rPr>
          <w:b/>
          <w:sz w:val="28"/>
          <w:szCs w:val="28"/>
        </w:rPr>
      </w:pPr>
    </w:p>
    <w:p w:rsidR="00F76940" w:rsidRPr="002E2BFE" w:rsidRDefault="00F76940" w:rsidP="00F76940">
      <w:pPr>
        <w:jc w:val="center"/>
        <w:rPr>
          <w:b/>
          <w:sz w:val="28"/>
          <w:szCs w:val="28"/>
        </w:rPr>
      </w:pPr>
      <w:r w:rsidRPr="002E2BFE">
        <w:rPr>
          <w:b/>
          <w:sz w:val="28"/>
          <w:szCs w:val="28"/>
        </w:rPr>
        <w:t>г. Актобе, 2025 г.</w:t>
      </w:r>
    </w:p>
    <w:p w:rsidR="002C2FF3" w:rsidRPr="002C2FF3" w:rsidRDefault="0058707D" w:rsidP="002C2FF3">
      <w:pPr>
        <w:shd w:val="clear" w:color="auto" w:fill="FFFFFF"/>
        <w:ind w:firstLine="426"/>
        <w:jc w:val="both"/>
        <w:rPr>
          <w:bCs/>
          <w:i/>
          <w:color w:val="FF0000"/>
          <w:sz w:val="24"/>
          <w:szCs w:val="32"/>
        </w:rPr>
      </w:pPr>
      <w:r>
        <w:rPr>
          <w:rFonts w:eastAsia="Batang"/>
          <w:bCs/>
          <w:i/>
          <w:color w:val="FF0000"/>
          <w:w w:val="105"/>
          <w:sz w:val="24"/>
          <w:szCs w:val="32"/>
        </w:rPr>
        <w:lastRenderedPageBreak/>
        <w:t>Положение</w:t>
      </w:r>
      <w:r w:rsidR="002C2FF3">
        <w:rPr>
          <w:rFonts w:eastAsia="Batang"/>
          <w:bCs/>
          <w:i/>
          <w:color w:val="FF0000"/>
          <w:w w:val="105"/>
          <w:sz w:val="24"/>
          <w:szCs w:val="32"/>
        </w:rPr>
        <w:t xml:space="preserve"> дополнено </w:t>
      </w:r>
      <w:r>
        <w:rPr>
          <w:rFonts w:eastAsia="Batang"/>
          <w:bCs/>
          <w:i/>
          <w:color w:val="FF0000"/>
          <w:w w:val="105"/>
          <w:sz w:val="24"/>
          <w:szCs w:val="32"/>
        </w:rPr>
        <w:t xml:space="preserve">Содержанием </w:t>
      </w:r>
      <w:r w:rsidR="002C2FF3">
        <w:rPr>
          <w:rFonts w:eastAsia="Batang"/>
          <w:bCs/>
          <w:i/>
          <w:color w:val="FF0000"/>
          <w:w w:val="105"/>
          <w:sz w:val="24"/>
          <w:szCs w:val="32"/>
        </w:rPr>
        <w:t>в соответствии с</w:t>
      </w:r>
      <w:r w:rsidR="002C2FF3" w:rsidRPr="002C2FF3">
        <w:rPr>
          <w:rFonts w:eastAsia="Batang"/>
          <w:bCs/>
          <w:i/>
          <w:color w:val="FF0000"/>
          <w:w w:val="105"/>
          <w:sz w:val="24"/>
          <w:szCs w:val="32"/>
        </w:rPr>
        <w:t xml:space="preserve"> решением Совета директоров АО «СПК «</w:t>
      </w:r>
      <w:proofErr w:type="spellStart"/>
      <w:r w:rsidR="002C2FF3" w:rsidRPr="002C2FF3">
        <w:rPr>
          <w:rFonts w:eastAsia="Batang"/>
          <w:bCs/>
          <w:i/>
          <w:color w:val="FF0000"/>
          <w:w w:val="105"/>
          <w:sz w:val="24"/>
          <w:szCs w:val="32"/>
        </w:rPr>
        <w:t>Актобе</w:t>
      </w:r>
      <w:proofErr w:type="spellEnd"/>
      <w:r w:rsidR="002C2FF3" w:rsidRPr="002C2FF3">
        <w:rPr>
          <w:rFonts w:eastAsia="Batang"/>
          <w:bCs/>
          <w:i/>
          <w:color w:val="FF0000"/>
          <w:w w:val="105"/>
          <w:sz w:val="24"/>
          <w:szCs w:val="32"/>
        </w:rPr>
        <w:t>» от 9 июня 2025 года (Протокол №6)</w:t>
      </w:r>
    </w:p>
    <w:p w:rsidR="00F76940" w:rsidRPr="002E2BFE" w:rsidRDefault="00F76940" w:rsidP="00F76940">
      <w:pPr>
        <w:jc w:val="center"/>
        <w:rPr>
          <w:rStyle w:val="s1"/>
          <w:sz w:val="28"/>
          <w:szCs w:val="28"/>
        </w:rPr>
      </w:pPr>
    </w:p>
    <w:p w:rsidR="00F76940" w:rsidRPr="002E2BFE" w:rsidRDefault="00F76940" w:rsidP="00F76940">
      <w:pPr>
        <w:ind w:left="8"/>
        <w:jc w:val="center"/>
        <w:rPr>
          <w:b/>
          <w:sz w:val="28"/>
          <w:szCs w:val="28"/>
        </w:rPr>
      </w:pPr>
      <w:r w:rsidRPr="002E2BFE">
        <w:rPr>
          <w:b/>
          <w:spacing w:val="-2"/>
          <w:sz w:val="28"/>
          <w:szCs w:val="28"/>
        </w:rPr>
        <w:t>Содержание</w:t>
      </w:r>
    </w:p>
    <w:p w:rsidR="00F76940" w:rsidRPr="002E2BFE" w:rsidRDefault="00B66665" w:rsidP="00F76940">
      <w:pPr>
        <w:pStyle w:val="23"/>
        <w:tabs>
          <w:tab w:val="right" w:leader="dot" w:pos="9753"/>
        </w:tabs>
        <w:spacing w:before="0"/>
        <w:rPr>
          <w:sz w:val="28"/>
          <w:szCs w:val="28"/>
        </w:rPr>
      </w:pPr>
      <w:hyperlink w:anchor="_bookmark0" w:history="1">
        <w:r w:rsidR="00F76940" w:rsidRPr="002E2BFE">
          <w:rPr>
            <w:sz w:val="28"/>
            <w:szCs w:val="28"/>
          </w:rPr>
          <w:t>Глава</w:t>
        </w:r>
        <w:r w:rsidR="00F76940" w:rsidRPr="002E2BFE">
          <w:rPr>
            <w:spacing w:val="-14"/>
            <w:sz w:val="28"/>
            <w:szCs w:val="28"/>
          </w:rPr>
          <w:t xml:space="preserve"> </w:t>
        </w:r>
        <w:r w:rsidR="00F76940" w:rsidRPr="002E2BFE">
          <w:rPr>
            <w:sz w:val="28"/>
            <w:szCs w:val="28"/>
          </w:rPr>
          <w:t>1.</w:t>
        </w:r>
        <w:r w:rsidR="00F76940" w:rsidRPr="002E2BFE">
          <w:rPr>
            <w:spacing w:val="-12"/>
            <w:sz w:val="28"/>
            <w:szCs w:val="28"/>
          </w:rPr>
          <w:t xml:space="preserve"> </w:t>
        </w:r>
        <w:r w:rsidR="00F76940" w:rsidRPr="002E2BFE">
          <w:rPr>
            <w:sz w:val="28"/>
            <w:szCs w:val="28"/>
          </w:rPr>
          <w:t>Общие</w:t>
        </w:r>
        <w:r w:rsidR="00F76940" w:rsidRPr="002E2BFE">
          <w:rPr>
            <w:spacing w:val="-10"/>
            <w:sz w:val="28"/>
            <w:szCs w:val="28"/>
          </w:rPr>
          <w:t xml:space="preserve"> </w:t>
        </w:r>
        <w:r w:rsidR="00F76940" w:rsidRPr="002E2BFE">
          <w:rPr>
            <w:spacing w:val="-2"/>
            <w:sz w:val="28"/>
            <w:szCs w:val="28"/>
          </w:rPr>
          <w:t>положения</w:t>
        </w:r>
        <w:r w:rsidR="00F76940" w:rsidRPr="002E2BFE">
          <w:rPr>
            <w:sz w:val="28"/>
            <w:szCs w:val="28"/>
          </w:rPr>
          <w:tab/>
        </w:r>
        <w:r w:rsidR="00F76940" w:rsidRPr="00F76940">
          <w:rPr>
            <w:spacing w:val="-10"/>
            <w:sz w:val="28"/>
            <w:szCs w:val="28"/>
          </w:rPr>
          <w:t>2</w:t>
        </w:r>
      </w:hyperlink>
    </w:p>
    <w:p w:rsidR="00F76940" w:rsidRPr="002E2BFE" w:rsidRDefault="00B66665" w:rsidP="00F76940">
      <w:pPr>
        <w:pStyle w:val="23"/>
        <w:tabs>
          <w:tab w:val="right" w:leader="dot" w:pos="9753"/>
        </w:tabs>
        <w:spacing w:before="0"/>
        <w:rPr>
          <w:sz w:val="28"/>
          <w:szCs w:val="28"/>
        </w:rPr>
      </w:pPr>
      <w:hyperlink w:anchor="_bookmark1" w:history="1">
        <w:r w:rsidR="00F76940" w:rsidRPr="002E2BFE">
          <w:rPr>
            <w:sz w:val="28"/>
            <w:szCs w:val="28"/>
          </w:rPr>
          <w:t>Глава</w:t>
        </w:r>
        <w:r w:rsidR="00F76940" w:rsidRPr="002E2BFE">
          <w:rPr>
            <w:spacing w:val="-14"/>
            <w:sz w:val="28"/>
            <w:szCs w:val="28"/>
          </w:rPr>
          <w:t xml:space="preserve"> </w:t>
        </w:r>
        <w:r w:rsidR="00F76940" w:rsidRPr="002E2BFE">
          <w:rPr>
            <w:sz w:val="28"/>
            <w:szCs w:val="28"/>
          </w:rPr>
          <w:t>2.</w:t>
        </w:r>
        <w:r w:rsidR="00F76940" w:rsidRPr="002E2BFE">
          <w:rPr>
            <w:spacing w:val="-14"/>
            <w:sz w:val="28"/>
            <w:szCs w:val="28"/>
          </w:rPr>
          <w:t xml:space="preserve"> </w:t>
        </w:r>
        <w:r w:rsidR="00F76940" w:rsidRPr="002E2BFE">
          <w:rPr>
            <w:bCs/>
            <w:sz w:val="28"/>
            <w:szCs w:val="28"/>
          </w:rPr>
          <w:t>Состав и порядок формирования Правления Общества</w:t>
        </w:r>
        <w:r w:rsidR="00F76940" w:rsidRPr="002E2BFE">
          <w:rPr>
            <w:sz w:val="28"/>
            <w:szCs w:val="28"/>
          </w:rPr>
          <w:tab/>
        </w:r>
        <w:r w:rsidR="00F76940" w:rsidRPr="002E2BFE">
          <w:rPr>
            <w:spacing w:val="-10"/>
            <w:sz w:val="28"/>
            <w:szCs w:val="28"/>
          </w:rPr>
          <w:t>2</w:t>
        </w:r>
      </w:hyperlink>
    </w:p>
    <w:p w:rsidR="00F76940" w:rsidRPr="002E2BFE" w:rsidRDefault="00B66665" w:rsidP="00F76940">
      <w:pPr>
        <w:pStyle w:val="23"/>
        <w:tabs>
          <w:tab w:val="right" w:leader="dot" w:pos="9753"/>
        </w:tabs>
        <w:spacing w:before="0"/>
        <w:rPr>
          <w:sz w:val="28"/>
          <w:szCs w:val="28"/>
        </w:rPr>
      </w:pPr>
      <w:hyperlink w:anchor="_bookmark2" w:history="1">
        <w:r w:rsidR="00F76940" w:rsidRPr="002E2BFE">
          <w:rPr>
            <w:sz w:val="28"/>
            <w:szCs w:val="28"/>
          </w:rPr>
          <w:t>Глава</w:t>
        </w:r>
        <w:r w:rsidR="00F76940" w:rsidRPr="002E2BFE">
          <w:rPr>
            <w:spacing w:val="-12"/>
            <w:sz w:val="28"/>
            <w:szCs w:val="28"/>
          </w:rPr>
          <w:t xml:space="preserve"> </w:t>
        </w:r>
        <w:r w:rsidR="00F76940" w:rsidRPr="002E2BFE">
          <w:rPr>
            <w:sz w:val="28"/>
            <w:szCs w:val="28"/>
          </w:rPr>
          <w:t>3.</w:t>
        </w:r>
        <w:r w:rsidR="00F76940" w:rsidRPr="002E2BFE">
          <w:rPr>
            <w:spacing w:val="-9"/>
            <w:sz w:val="28"/>
            <w:szCs w:val="28"/>
          </w:rPr>
          <w:t xml:space="preserve"> </w:t>
        </w:r>
        <w:r w:rsidR="00F76940" w:rsidRPr="002E2BFE">
          <w:rPr>
            <w:bCs/>
            <w:sz w:val="28"/>
            <w:szCs w:val="28"/>
          </w:rPr>
          <w:t>Компетенция Правления Общества</w:t>
        </w:r>
        <w:r w:rsidR="00F76940" w:rsidRPr="002E2BFE">
          <w:rPr>
            <w:sz w:val="28"/>
            <w:szCs w:val="28"/>
          </w:rPr>
          <w:tab/>
        </w:r>
        <w:r w:rsidR="00F76940" w:rsidRPr="002E2BFE">
          <w:rPr>
            <w:spacing w:val="-10"/>
            <w:sz w:val="28"/>
            <w:szCs w:val="28"/>
          </w:rPr>
          <w:t>3</w:t>
        </w:r>
      </w:hyperlink>
    </w:p>
    <w:p w:rsidR="00F76940" w:rsidRPr="002E2BFE" w:rsidRDefault="00B66665" w:rsidP="00F76940">
      <w:pPr>
        <w:pStyle w:val="23"/>
        <w:tabs>
          <w:tab w:val="right" w:leader="dot" w:pos="9754"/>
        </w:tabs>
        <w:spacing w:before="0"/>
        <w:rPr>
          <w:sz w:val="28"/>
          <w:szCs w:val="28"/>
        </w:rPr>
      </w:pPr>
      <w:hyperlink w:anchor="_bookmark3" w:history="1">
        <w:r w:rsidR="00F76940" w:rsidRPr="002E2BFE">
          <w:rPr>
            <w:sz w:val="28"/>
            <w:szCs w:val="28"/>
          </w:rPr>
          <w:t>Глава</w:t>
        </w:r>
        <w:r w:rsidR="00F76940" w:rsidRPr="002E2BFE">
          <w:rPr>
            <w:spacing w:val="-9"/>
            <w:sz w:val="28"/>
            <w:szCs w:val="28"/>
          </w:rPr>
          <w:t xml:space="preserve"> </w:t>
        </w:r>
        <w:r w:rsidR="00F76940" w:rsidRPr="002E2BFE">
          <w:rPr>
            <w:sz w:val="28"/>
            <w:szCs w:val="28"/>
          </w:rPr>
          <w:t>4.</w:t>
        </w:r>
        <w:r w:rsidR="00F76940" w:rsidRPr="002E2BFE">
          <w:rPr>
            <w:spacing w:val="-6"/>
            <w:sz w:val="28"/>
            <w:szCs w:val="28"/>
          </w:rPr>
          <w:t xml:space="preserve"> </w:t>
        </w:r>
        <w:r w:rsidR="00F76940" w:rsidRPr="002E2BFE">
          <w:rPr>
            <w:bCs/>
            <w:sz w:val="28"/>
            <w:szCs w:val="28"/>
          </w:rPr>
          <w:t>Права, обязанности и ответственность Членов Правления</w:t>
        </w:r>
        <w:r w:rsidR="00F76940" w:rsidRPr="002E2BFE">
          <w:rPr>
            <w:sz w:val="28"/>
            <w:szCs w:val="28"/>
          </w:rPr>
          <w:tab/>
        </w:r>
        <w:r w:rsidR="00F76940" w:rsidRPr="002E2BFE">
          <w:rPr>
            <w:spacing w:val="-5"/>
            <w:sz w:val="28"/>
            <w:szCs w:val="28"/>
          </w:rPr>
          <w:t>4</w:t>
        </w:r>
      </w:hyperlink>
    </w:p>
    <w:p w:rsidR="00F76940" w:rsidRPr="002E2BFE" w:rsidRDefault="00B66665" w:rsidP="00F76940">
      <w:pPr>
        <w:ind w:right="89" w:firstLine="339"/>
        <w:jc w:val="both"/>
        <w:rPr>
          <w:b/>
          <w:bCs/>
          <w:sz w:val="28"/>
          <w:szCs w:val="28"/>
        </w:rPr>
      </w:pPr>
      <w:hyperlink w:anchor="_bookmark4" w:history="1">
        <w:r w:rsidR="00F76940" w:rsidRPr="002E2BFE">
          <w:rPr>
            <w:sz w:val="28"/>
            <w:szCs w:val="28"/>
          </w:rPr>
          <w:t>Глава</w:t>
        </w:r>
        <w:r w:rsidR="00F76940" w:rsidRPr="002E2BFE">
          <w:rPr>
            <w:spacing w:val="-2"/>
            <w:sz w:val="28"/>
            <w:szCs w:val="28"/>
          </w:rPr>
          <w:t xml:space="preserve"> </w:t>
        </w:r>
        <w:r w:rsidR="00F76940" w:rsidRPr="002E2BFE">
          <w:rPr>
            <w:sz w:val="28"/>
            <w:szCs w:val="28"/>
          </w:rPr>
          <w:t>5.</w:t>
        </w:r>
        <w:r w:rsidR="00F76940" w:rsidRPr="002E2BFE">
          <w:rPr>
            <w:spacing w:val="1"/>
            <w:sz w:val="28"/>
            <w:szCs w:val="28"/>
          </w:rPr>
          <w:t xml:space="preserve"> </w:t>
        </w:r>
        <w:r w:rsidR="00F76940" w:rsidRPr="002E2BFE">
          <w:rPr>
            <w:bCs/>
            <w:sz w:val="28"/>
            <w:szCs w:val="28"/>
          </w:rPr>
          <w:t>Компетенция и порядок деятельности Председателя Правления….....</w:t>
        </w:r>
        <w:r w:rsidR="00FE781F">
          <w:rPr>
            <w:spacing w:val="-5"/>
            <w:sz w:val="28"/>
            <w:szCs w:val="28"/>
          </w:rPr>
          <w:t>6</w:t>
        </w:r>
      </w:hyperlink>
    </w:p>
    <w:p w:rsidR="00F76940" w:rsidRPr="002E2BFE" w:rsidRDefault="00B66665" w:rsidP="00F76940">
      <w:pPr>
        <w:pStyle w:val="23"/>
        <w:tabs>
          <w:tab w:val="right" w:leader="dot" w:pos="9754"/>
        </w:tabs>
        <w:spacing w:before="0"/>
        <w:rPr>
          <w:sz w:val="28"/>
          <w:szCs w:val="28"/>
        </w:rPr>
      </w:pPr>
      <w:hyperlink w:anchor="_bookmark5" w:history="1">
        <w:r w:rsidR="00F76940" w:rsidRPr="002E2BFE">
          <w:rPr>
            <w:sz w:val="28"/>
            <w:szCs w:val="28"/>
          </w:rPr>
          <w:t>Глава</w:t>
        </w:r>
        <w:r w:rsidR="00F76940" w:rsidRPr="002E2BFE">
          <w:rPr>
            <w:spacing w:val="-14"/>
            <w:sz w:val="28"/>
            <w:szCs w:val="28"/>
          </w:rPr>
          <w:t xml:space="preserve"> </w:t>
        </w:r>
        <w:r w:rsidR="00F76940" w:rsidRPr="002E2BFE">
          <w:rPr>
            <w:sz w:val="28"/>
            <w:szCs w:val="28"/>
          </w:rPr>
          <w:t>6.</w:t>
        </w:r>
        <w:r w:rsidR="00F76940" w:rsidRPr="002E2BFE">
          <w:rPr>
            <w:spacing w:val="-14"/>
            <w:sz w:val="28"/>
            <w:szCs w:val="28"/>
          </w:rPr>
          <w:t xml:space="preserve"> </w:t>
        </w:r>
        <w:r w:rsidR="00F76940" w:rsidRPr="002E2BFE">
          <w:rPr>
            <w:sz w:val="28"/>
            <w:szCs w:val="28"/>
          </w:rPr>
          <w:t>Секретарь</w:t>
        </w:r>
        <w:r w:rsidR="00F76940" w:rsidRPr="002E2BFE">
          <w:rPr>
            <w:spacing w:val="-14"/>
            <w:sz w:val="28"/>
            <w:szCs w:val="28"/>
          </w:rPr>
          <w:t xml:space="preserve"> </w:t>
        </w:r>
        <w:r w:rsidR="00F76940" w:rsidRPr="002E2BFE">
          <w:rPr>
            <w:spacing w:val="-2"/>
            <w:sz w:val="28"/>
            <w:szCs w:val="28"/>
          </w:rPr>
          <w:t>Правления</w:t>
        </w:r>
        <w:r w:rsidR="00F76940" w:rsidRPr="002E2BFE">
          <w:rPr>
            <w:sz w:val="28"/>
            <w:szCs w:val="28"/>
          </w:rPr>
          <w:tab/>
        </w:r>
        <w:r w:rsidR="00F76940">
          <w:rPr>
            <w:spacing w:val="-5"/>
            <w:sz w:val="28"/>
            <w:szCs w:val="28"/>
          </w:rPr>
          <w:t>8</w:t>
        </w:r>
      </w:hyperlink>
    </w:p>
    <w:p w:rsidR="00F76940" w:rsidRPr="002E2BFE" w:rsidRDefault="00B66665" w:rsidP="00F76940">
      <w:pPr>
        <w:pStyle w:val="23"/>
        <w:tabs>
          <w:tab w:val="right" w:leader="dot" w:pos="9754"/>
        </w:tabs>
        <w:spacing w:before="0"/>
        <w:rPr>
          <w:sz w:val="28"/>
          <w:szCs w:val="28"/>
        </w:rPr>
      </w:pPr>
      <w:hyperlink w:anchor="_bookmark6" w:history="1">
        <w:r w:rsidR="00F76940" w:rsidRPr="002E2BFE">
          <w:rPr>
            <w:sz w:val="28"/>
            <w:szCs w:val="28"/>
          </w:rPr>
          <w:t>Глава</w:t>
        </w:r>
        <w:r w:rsidR="00F76940" w:rsidRPr="002E2BFE">
          <w:rPr>
            <w:spacing w:val="-9"/>
            <w:sz w:val="28"/>
            <w:szCs w:val="28"/>
          </w:rPr>
          <w:t xml:space="preserve"> </w:t>
        </w:r>
        <w:r w:rsidR="00F76940" w:rsidRPr="002E2BFE">
          <w:rPr>
            <w:sz w:val="28"/>
            <w:szCs w:val="28"/>
          </w:rPr>
          <w:t>7.</w:t>
        </w:r>
        <w:r w:rsidR="00F76940" w:rsidRPr="002E2BFE">
          <w:rPr>
            <w:spacing w:val="-8"/>
            <w:sz w:val="28"/>
            <w:szCs w:val="28"/>
          </w:rPr>
          <w:t xml:space="preserve"> </w:t>
        </w:r>
        <w:r w:rsidR="00F76940" w:rsidRPr="002E2BFE">
          <w:rPr>
            <w:sz w:val="28"/>
            <w:szCs w:val="28"/>
          </w:rPr>
          <w:t>Организация</w:t>
        </w:r>
        <w:r w:rsidR="00F76940" w:rsidRPr="002E2BFE">
          <w:rPr>
            <w:spacing w:val="-6"/>
            <w:sz w:val="28"/>
            <w:szCs w:val="28"/>
          </w:rPr>
          <w:t xml:space="preserve"> </w:t>
        </w:r>
        <w:r w:rsidR="00F76940" w:rsidRPr="002E2BFE">
          <w:rPr>
            <w:sz w:val="28"/>
            <w:szCs w:val="28"/>
          </w:rPr>
          <w:t>деятельности</w:t>
        </w:r>
        <w:r w:rsidR="00F76940" w:rsidRPr="002E2BFE">
          <w:rPr>
            <w:spacing w:val="-6"/>
            <w:sz w:val="28"/>
            <w:szCs w:val="28"/>
          </w:rPr>
          <w:t xml:space="preserve"> </w:t>
        </w:r>
        <w:r w:rsidR="00F76940" w:rsidRPr="002E2BFE">
          <w:rPr>
            <w:spacing w:val="-2"/>
            <w:sz w:val="28"/>
            <w:szCs w:val="28"/>
          </w:rPr>
          <w:t>Правления</w:t>
        </w:r>
        <w:r w:rsidR="00F76940" w:rsidRPr="002E2BFE">
          <w:rPr>
            <w:sz w:val="28"/>
            <w:szCs w:val="28"/>
          </w:rPr>
          <w:tab/>
        </w:r>
        <w:r w:rsidR="00F76940">
          <w:rPr>
            <w:spacing w:val="-5"/>
            <w:sz w:val="28"/>
            <w:szCs w:val="28"/>
          </w:rPr>
          <w:t>9</w:t>
        </w:r>
      </w:hyperlink>
    </w:p>
    <w:p w:rsidR="00F76940" w:rsidRPr="002E2BFE" w:rsidRDefault="00B66665" w:rsidP="00F76940">
      <w:pPr>
        <w:pStyle w:val="3"/>
        <w:tabs>
          <w:tab w:val="right" w:leader="dot" w:pos="9754"/>
        </w:tabs>
        <w:spacing w:before="0"/>
        <w:rPr>
          <w:rFonts w:ascii="Times New Roman" w:hAnsi="Times New Roman" w:cs="Times New Roman"/>
          <w:i w:val="0"/>
          <w:sz w:val="28"/>
          <w:szCs w:val="28"/>
        </w:rPr>
      </w:pPr>
      <w:hyperlink w:anchor="_bookmark7" w:history="1">
        <w:r w:rsidR="00F76940" w:rsidRPr="002E2BFE">
          <w:rPr>
            <w:rFonts w:ascii="Times New Roman" w:hAnsi="Times New Roman" w:cs="Times New Roman"/>
            <w:w w:val="90"/>
            <w:sz w:val="28"/>
            <w:szCs w:val="28"/>
          </w:rPr>
          <w:t>Порядок</w:t>
        </w:r>
        <w:r w:rsidR="00F76940" w:rsidRPr="002E2BFE">
          <w:rPr>
            <w:rFonts w:ascii="Times New Roman" w:hAnsi="Times New Roman" w:cs="Times New Roman"/>
            <w:spacing w:val="3"/>
            <w:sz w:val="28"/>
            <w:szCs w:val="28"/>
          </w:rPr>
          <w:t xml:space="preserve"> </w:t>
        </w:r>
        <w:r w:rsidR="00F76940" w:rsidRPr="002E2BFE">
          <w:rPr>
            <w:rFonts w:ascii="Times New Roman" w:hAnsi="Times New Roman" w:cs="Times New Roman"/>
            <w:w w:val="90"/>
            <w:sz w:val="28"/>
            <w:szCs w:val="28"/>
          </w:rPr>
          <w:t>работы</w:t>
        </w:r>
        <w:r w:rsidR="00F76940" w:rsidRPr="002E2BFE">
          <w:rPr>
            <w:rFonts w:ascii="Times New Roman" w:hAnsi="Times New Roman" w:cs="Times New Roman"/>
            <w:spacing w:val="2"/>
            <w:sz w:val="28"/>
            <w:szCs w:val="28"/>
          </w:rPr>
          <w:t xml:space="preserve"> </w:t>
        </w:r>
        <w:r w:rsidR="00F76940" w:rsidRPr="002E2BFE">
          <w:rPr>
            <w:rFonts w:ascii="Times New Roman" w:hAnsi="Times New Roman" w:cs="Times New Roman"/>
            <w:spacing w:val="-2"/>
            <w:w w:val="90"/>
            <w:sz w:val="28"/>
            <w:szCs w:val="28"/>
          </w:rPr>
          <w:t>Правления</w:t>
        </w:r>
        <w:r w:rsidR="00F76940" w:rsidRPr="002E2BFE">
          <w:rPr>
            <w:rFonts w:ascii="Times New Roman" w:hAnsi="Times New Roman" w:cs="Times New Roman"/>
            <w:i w:val="0"/>
            <w:sz w:val="28"/>
            <w:szCs w:val="28"/>
          </w:rPr>
          <w:tab/>
        </w:r>
        <w:r w:rsidR="00FE781F">
          <w:rPr>
            <w:rFonts w:ascii="Times New Roman" w:hAnsi="Times New Roman" w:cs="Times New Roman"/>
            <w:i w:val="0"/>
            <w:spacing w:val="-5"/>
            <w:sz w:val="28"/>
            <w:szCs w:val="28"/>
          </w:rPr>
          <w:t>9</w:t>
        </w:r>
      </w:hyperlink>
    </w:p>
    <w:p w:rsidR="00F76940" w:rsidRPr="002E2BFE" w:rsidRDefault="00B66665" w:rsidP="00F76940">
      <w:pPr>
        <w:pStyle w:val="3"/>
        <w:tabs>
          <w:tab w:val="right" w:leader="dot" w:pos="9754"/>
        </w:tabs>
        <w:spacing w:before="0"/>
        <w:rPr>
          <w:rFonts w:ascii="Times New Roman" w:hAnsi="Times New Roman" w:cs="Times New Roman"/>
          <w:i w:val="0"/>
          <w:sz w:val="28"/>
          <w:szCs w:val="28"/>
        </w:rPr>
      </w:pPr>
      <w:hyperlink w:anchor="_bookmark8" w:history="1">
        <w:r w:rsidR="00F76940" w:rsidRPr="002E2BFE">
          <w:rPr>
            <w:rFonts w:ascii="Times New Roman" w:hAnsi="Times New Roman" w:cs="Times New Roman"/>
            <w:w w:val="90"/>
            <w:sz w:val="28"/>
            <w:szCs w:val="28"/>
          </w:rPr>
          <w:t>Порядок</w:t>
        </w:r>
        <w:r w:rsidR="00F76940" w:rsidRPr="002E2BFE">
          <w:rPr>
            <w:rFonts w:ascii="Times New Roman" w:hAnsi="Times New Roman" w:cs="Times New Roman"/>
            <w:spacing w:val="6"/>
            <w:sz w:val="28"/>
            <w:szCs w:val="28"/>
          </w:rPr>
          <w:t xml:space="preserve"> </w:t>
        </w:r>
        <w:r w:rsidR="00F76940" w:rsidRPr="002E2BFE">
          <w:rPr>
            <w:rFonts w:ascii="Times New Roman" w:hAnsi="Times New Roman" w:cs="Times New Roman"/>
            <w:w w:val="90"/>
            <w:sz w:val="28"/>
            <w:szCs w:val="28"/>
          </w:rPr>
          <w:t>подготовки</w:t>
        </w:r>
        <w:r w:rsidR="00F76940" w:rsidRPr="002E2BFE">
          <w:rPr>
            <w:rFonts w:ascii="Times New Roman" w:hAnsi="Times New Roman" w:cs="Times New Roman"/>
            <w:spacing w:val="6"/>
            <w:sz w:val="28"/>
            <w:szCs w:val="28"/>
          </w:rPr>
          <w:t xml:space="preserve"> </w:t>
        </w:r>
        <w:r w:rsidR="00F76940" w:rsidRPr="002E2BFE">
          <w:rPr>
            <w:rFonts w:ascii="Times New Roman" w:hAnsi="Times New Roman" w:cs="Times New Roman"/>
            <w:w w:val="90"/>
            <w:sz w:val="28"/>
            <w:szCs w:val="28"/>
          </w:rPr>
          <w:t>материалов</w:t>
        </w:r>
        <w:r w:rsidR="00F76940" w:rsidRPr="002E2BFE">
          <w:rPr>
            <w:rFonts w:ascii="Times New Roman" w:hAnsi="Times New Roman" w:cs="Times New Roman"/>
            <w:spacing w:val="6"/>
            <w:sz w:val="28"/>
            <w:szCs w:val="28"/>
          </w:rPr>
          <w:t xml:space="preserve"> </w:t>
        </w:r>
        <w:r w:rsidR="00F76940" w:rsidRPr="002E2BFE">
          <w:rPr>
            <w:rFonts w:ascii="Times New Roman" w:hAnsi="Times New Roman" w:cs="Times New Roman"/>
            <w:w w:val="90"/>
            <w:sz w:val="28"/>
            <w:szCs w:val="28"/>
          </w:rPr>
          <w:t>к</w:t>
        </w:r>
        <w:r w:rsidR="00F76940" w:rsidRPr="002E2BFE">
          <w:rPr>
            <w:rFonts w:ascii="Times New Roman" w:hAnsi="Times New Roman" w:cs="Times New Roman"/>
            <w:spacing w:val="4"/>
            <w:sz w:val="28"/>
            <w:szCs w:val="28"/>
          </w:rPr>
          <w:t xml:space="preserve"> </w:t>
        </w:r>
        <w:r w:rsidR="00F76940" w:rsidRPr="002E2BFE">
          <w:rPr>
            <w:rFonts w:ascii="Times New Roman" w:hAnsi="Times New Roman" w:cs="Times New Roman"/>
            <w:w w:val="90"/>
            <w:sz w:val="28"/>
            <w:szCs w:val="28"/>
          </w:rPr>
          <w:t>рассмотрению</w:t>
        </w:r>
        <w:r w:rsidR="00F76940" w:rsidRPr="002E2BFE">
          <w:rPr>
            <w:rFonts w:ascii="Times New Roman" w:hAnsi="Times New Roman" w:cs="Times New Roman"/>
            <w:spacing w:val="4"/>
            <w:sz w:val="28"/>
            <w:szCs w:val="28"/>
          </w:rPr>
          <w:t xml:space="preserve"> </w:t>
        </w:r>
        <w:r w:rsidR="00F76940" w:rsidRPr="002E2BFE">
          <w:rPr>
            <w:rFonts w:ascii="Times New Roman" w:hAnsi="Times New Roman" w:cs="Times New Roman"/>
            <w:spacing w:val="-2"/>
            <w:w w:val="90"/>
            <w:sz w:val="28"/>
            <w:szCs w:val="28"/>
          </w:rPr>
          <w:t>Правлением</w:t>
        </w:r>
        <w:r w:rsidR="00F76940" w:rsidRPr="002E2BFE">
          <w:rPr>
            <w:rFonts w:ascii="Times New Roman" w:hAnsi="Times New Roman" w:cs="Times New Roman"/>
            <w:i w:val="0"/>
            <w:sz w:val="28"/>
            <w:szCs w:val="28"/>
          </w:rPr>
          <w:tab/>
        </w:r>
        <w:r w:rsidR="00F76940" w:rsidRPr="002E2BFE">
          <w:rPr>
            <w:rFonts w:ascii="Times New Roman" w:hAnsi="Times New Roman" w:cs="Times New Roman"/>
            <w:i w:val="0"/>
            <w:spacing w:val="-5"/>
            <w:sz w:val="28"/>
            <w:szCs w:val="28"/>
          </w:rPr>
          <w:t>1</w:t>
        </w:r>
        <w:r w:rsidR="00FE781F">
          <w:rPr>
            <w:rFonts w:ascii="Times New Roman" w:hAnsi="Times New Roman" w:cs="Times New Roman"/>
            <w:i w:val="0"/>
            <w:spacing w:val="-5"/>
            <w:sz w:val="28"/>
            <w:szCs w:val="28"/>
          </w:rPr>
          <w:t>0</w:t>
        </w:r>
      </w:hyperlink>
    </w:p>
    <w:p w:rsidR="00F76940" w:rsidRPr="002E2BFE" w:rsidRDefault="00B66665" w:rsidP="00F76940">
      <w:pPr>
        <w:pStyle w:val="3"/>
        <w:tabs>
          <w:tab w:val="right" w:leader="dot" w:pos="9754"/>
        </w:tabs>
        <w:spacing w:before="0"/>
        <w:rPr>
          <w:rFonts w:ascii="Times New Roman" w:hAnsi="Times New Roman" w:cs="Times New Roman"/>
          <w:i w:val="0"/>
          <w:sz w:val="28"/>
          <w:szCs w:val="28"/>
        </w:rPr>
      </w:pPr>
      <w:hyperlink w:anchor="_bookmark9" w:history="1">
        <w:r w:rsidR="00F76940" w:rsidRPr="002E2BFE">
          <w:rPr>
            <w:rFonts w:ascii="Times New Roman" w:hAnsi="Times New Roman" w:cs="Times New Roman"/>
            <w:w w:val="90"/>
            <w:sz w:val="28"/>
            <w:szCs w:val="28"/>
          </w:rPr>
          <w:t>Порядок</w:t>
        </w:r>
        <w:r w:rsidR="00F76940" w:rsidRPr="002E2BFE">
          <w:rPr>
            <w:rFonts w:ascii="Times New Roman" w:hAnsi="Times New Roman" w:cs="Times New Roman"/>
            <w:spacing w:val="-6"/>
            <w:sz w:val="28"/>
            <w:szCs w:val="28"/>
          </w:rPr>
          <w:t xml:space="preserve"> </w:t>
        </w:r>
        <w:r w:rsidR="00F76940" w:rsidRPr="002E2BFE">
          <w:rPr>
            <w:rFonts w:ascii="Times New Roman" w:hAnsi="Times New Roman" w:cs="Times New Roman"/>
            <w:w w:val="90"/>
            <w:sz w:val="28"/>
            <w:szCs w:val="28"/>
          </w:rPr>
          <w:t>проведения</w:t>
        </w:r>
        <w:r w:rsidR="00F76940" w:rsidRPr="002E2BFE">
          <w:rPr>
            <w:rFonts w:ascii="Times New Roman" w:hAnsi="Times New Roman" w:cs="Times New Roman"/>
            <w:spacing w:val="-1"/>
            <w:w w:val="90"/>
            <w:sz w:val="28"/>
            <w:szCs w:val="28"/>
          </w:rPr>
          <w:t xml:space="preserve"> </w:t>
        </w:r>
        <w:r w:rsidR="00F76940" w:rsidRPr="002E2BFE">
          <w:rPr>
            <w:rFonts w:ascii="Times New Roman" w:hAnsi="Times New Roman" w:cs="Times New Roman"/>
            <w:w w:val="90"/>
            <w:sz w:val="28"/>
            <w:szCs w:val="28"/>
          </w:rPr>
          <w:t>заседания</w:t>
        </w:r>
        <w:r w:rsidR="00F76940" w:rsidRPr="002E2BFE">
          <w:rPr>
            <w:rFonts w:ascii="Times New Roman" w:hAnsi="Times New Roman" w:cs="Times New Roman"/>
            <w:spacing w:val="-6"/>
            <w:sz w:val="28"/>
            <w:szCs w:val="28"/>
          </w:rPr>
          <w:t xml:space="preserve"> </w:t>
        </w:r>
        <w:r w:rsidR="00F76940" w:rsidRPr="002E2BFE">
          <w:rPr>
            <w:rFonts w:ascii="Times New Roman" w:hAnsi="Times New Roman" w:cs="Times New Roman"/>
            <w:w w:val="90"/>
            <w:sz w:val="28"/>
            <w:szCs w:val="28"/>
          </w:rPr>
          <w:t>Правления</w:t>
        </w:r>
        <w:r w:rsidR="00F76940" w:rsidRPr="002E2BFE">
          <w:rPr>
            <w:rFonts w:ascii="Times New Roman" w:hAnsi="Times New Roman" w:cs="Times New Roman"/>
            <w:spacing w:val="-5"/>
            <w:sz w:val="28"/>
            <w:szCs w:val="28"/>
          </w:rPr>
          <w:t xml:space="preserve"> </w:t>
        </w:r>
        <w:r w:rsidR="00F76940" w:rsidRPr="002E2BFE">
          <w:rPr>
            <w:rFonts w:ascii="Times New Roman" w:hAnsi="Times New Roman" w:cs="Times New Roman"/>
            <w:w w:val="90"/>
            <w:sz w:val="28"/>
            <w:szCs w:val="28"/>
          </w:rPr>
          <w:t>и</w:t>
        </w:r>
        <w:r w:rsidR="00F76940" w:rsidRPr="002E2BFE">
          <w:rPr>
            <w:rFonts w:ascii="Times New Roman" w:hAnsi="Times New Roman" w:cs="Times New Roman"/>
            <w:spacing w:val="-6"/>
            <w:sz w:val="28"/>
            <w:szCs w:val="28"/>
          </w:rPr>
          <w:t xml:space="preserve"> </w:t>
        </w:r>
        <w:r w:rsidR="00F76940" w:rsidRPr="002E2BFE">
          <w:rPr>
            <w:rFonts w:ascii="Times New Roman" w:hAnsi="Times New Roman" w:cs="Times New Roman"/>
            <w:w w:val="90"/>
            <w:sz w:val="28"/>
            <w:szCs w:val="28"/>
          </w:rPr>
          <w:t>принятия</w:t>
        </w:r>
        <w:r w:rsidR="00F76940" w:rsidRPr="002E2BFE">
          <w:rPr>
            <w:rFonts w:ascii="Times New Roman" w:hAnsi="Times New Roman" w:cs="Times New Roman"/>
            <w:spacing w:val="-6"/>
            <w:sz w:val="28"/>
            <w:szCs w:val="28"/>
          </w:rPr>
          <w:t xml:space="preserve"> </w:t>
        </w:r>
        <w:r w:rsidR="00F76940" w:rsidRPr="002E2BFE">
          <w:rPr>
            <w:rFonts w:ascii="Times New Roman" w:hAnsi="Times New Roman" w:cs="Times New Roman"/>
            <w:spacing w:val="-2"/>
            <w:w w:val="90"/>
            <w:sz w:val="28"/>
            <w:szCs w:val="28"/>
          </w:rPr>
          <w:t>решений</w:t>
        </w:r>
        <w:r w:rsidR="00F76940" w:rsidRPr="002E2BFE">
          <w:rPr>
            <w:rFonts w:ascii="Times New Roman" w:hAnsi="Times New Roman" w:cs="Times New Roman"/>
            <w:i w:val="0"/>
            <w:sz w:val="28"/>
            <w:szCs w:val="28"/>
          </w:rPr>
          <w:tab/>
        </w:r>
        <w:r w:rsidR="00F76940" w:rsidRPr="002E2BFE">
          <w:rPr>
            <w:rFonts w:ascii="Times New Roman" w:hAnsi="Times New Roman" w:cs="Times New Roman"/>
            <w:i w:val="0"/>
            <w:spacing w:val="-5"/>
            <w:sz w:val="28"/>
            <w:szCs w:val="28"/>
          </w:rPr>
          <w:t>1</w:t>
        </w:r>
        <w:r w:rsidR="00FE781F">
          <w:rPr>
            <w:rFonts w:ascii="Times New Roman" w:hAnsi="Times New Roman" w:cs="Times New Roman"/>
            <w:i w:val="0"/>
            <w:spacing w:val="-5"/>
            <w:sz w:val="28"/>
            <w:szCs w:val="28"/>
          </w:rPr>
          <w:t>2</w:t>
        </w:r>
      </w:hyperlink>
    </w:p>
    <w:p w:rsidR="00F76940" w:rsidRPr="002E2BFE" w:rsidRDefault="00B66665" w:rsidP="00F76940">
      <w:pPr>
        <w:pStyle w:val="3"/>
        <w:tabs>
          <w:tab w:val="right" w:leader="dot" w:pos="9754"/>
        </w:tabs>
        <w:spacing w:before="0"/>
        <w:rPr>
          <w:rFonts w:ascii="Times New Roman" w:hAnsi="Times New Roman" w:cs="Times New Roman"/>
          <w:i w:val="0"/>
          <w:sz w:val="28"/>
          <w:szCs w:val="28"/>
        </w:rPr>
      </w:pPr>
      <w:hyperlink w:anchor="_bookmark10" w:history="1">
        <w:r w:rsidR="00F76940" w:rsidRPr="002E2BFE">
          <w:rPr>
            <w:rFonts w:ascii="Times New Roman" w:hAnsi="Times New Roman" w:cs="Times New Roman"/>
            <w:w w:val="90"/>
            <w:sz w:val="28"/>
            <w:szCs w:val="28"/>
          </w:rPr>
          <w:t>Порядок</w:t>
        </w:r>
        <w:r w:rsidR="00F76940" w:rsidRPr="002E2BFE">
          <w:rPr>
            <w:rFonts w:ascii="Times New Roman" w:hAnsi="Times New Roman" w:cs="Times New Roman"/>
            <w:spacing w:val="-4"/>
            <w:sz w:val="28"/>
            <w:szCs w:val="28"/>
          </w:rPr>
          <w:t xml:space="preserve"> </w:t>
        </w:r>
        <w:r w:rsidR="00F76940" w:rsidRPr="002E2BFE">
          <w:rPr>
            <w:rFonts w:ascii="Times New Roman" w:hAnsi="Times New Roman" w:cs="Times New Roman"/>
            <w:w w:val="90"/>
            <w:sz w:val="28"/>
            <w:szCs w:val="28"/>
          </w:rPr>
          <w:t>оформления</w:t>
        </w:r>
        <w:r w:rsidR="00F76940" w:rsidRPr="002E2BFE">
          <w:rPr>
            <w:rFonts w:ascii="Times New Roman" w:hAnsi="Times New Roman" w:cs="Times New Roman"/>
            <w:spacing w:val="-3"/>
            <w:sz w:val="28"/>
            <w:szCs w:val="28"/>
          </w:rPr>
          <w:t xml:space="preserve"> </w:t>
        </w:r>
        <w:r w:rsidR="00F76940" w:rsidRPr="002E2BFE">
          <w:rPr>
            <w:rFonts w:ascii="Times New Roman" w:hAnsi="Times New Roman" w:cs="Times New Roman"/>
            <w:w w:val="90"/>
            <w:sz w:val="28"/>
            <w:szCs w:val="28"/>
          </w:rPr>
          <w:t>решений</w:t>
        </w:r>
        <w:r w:rsidR="00F76940" w:rsidRPr="002E2BFE">
          <w:rPr>
            <w:rFonts w:ascii="Times New Roman" w:hAnsi="Times New Roman" w:cs="Times New Roman"/>
            <w:spacing w:val="-5"/>
            <w:sz w:val="28"/>
            <w:szCs w:val="28"/>
          </w:rPr>
          <w:t xml:space="preserve"> </w:t>
        </w:r>
        <w:r w:rsidR="00F76940" w:rsidRPr="002E2BFE">
          <w:rPr>
            <w:rFonts w:ascii="Times New Roman" w:hAnsi="Times New Roman" w:cs="Times New Roman"/>
            <w:w w:val="90"/>
            <w:sz w:val="28"/>
            <w:szCs w:val="28"/>
          </w:rPr>
          <w:t>Правления</w:t>
        </w:r>
        <w:r w:rsidR="00F76940" w:rsidRPr="002E2BFE">
          <w:rPr>
            <w:rFonts w:ascii="Times New Roman" w:hAnsi="Times New Roman" w:cs="Times New Roman"/>
            <w:spacing w:val="-3"/>
            <w:sz w:val="28"/>
            <w:szCs w:val="28"/>
          </w:rPr>
          <w:t xml:space="preserve"> </w:t>
        </w:r>
        <w:r w:rsidR="00F76940" w:rsidRPr="002E2BFE">
          <w:rPr>
            <w:rFonts w:ascii="Times New Roman" w:hAnsi="Times New Roman" w:cs="Times New Roman"/>
            <w:w w:val="90"/>
            <w:sz w:val="28"/>
            <w:szCs w:val="28"/>
          </w:rPr>
          <w:t>и</w:t>
        </w:r>
        <w:r w:rsidR="00F76940" w:rsidRPr="002E2BFE">
          <w:rPr>
            <w:rFonts w:ascii="Times New Roman" w:hAnsi="Times New Roman" w:cs="Times New Roman"/>
            <w:spacing w:val="-5"/>
            <w:sz w:val="28"/>
            <w:szCs w:val="28"/>
          </w:rPr>
          <w:t xml:space="preserve"> </w:t>
        </w:r>
        <w:r w:rsidR="00F76940" w:rsidRPr="002E2BFE">
          <w:rPr>
            <w:rFonts w:ascii="Times New Roman" w:hAnsi="Times New Roman" w:cs="Times New Roman"/>
            <w:w w:val="90"/>
            <w:sz w:val="28"/>
            <w:szCs w:val="28"/>
          </w:rPr>
          <w:t>протоколирование</w:t>
        </w:r>
        <w:r w:rsidR="00F76940" w:rsidRPr="002E2BFE">
          <w:rPr>
            <w:rFonts w:ascii="Times New Roman" w:hAnsi="Times New Roman" w:cs="Times New Roman"/>
            <w:spacing w:val="-5"/>
            <w:sz w:val="28"/>
            <w:szCs w:val="28"/>
          </w:rPr>
          <w:t xml:space="preserve"> </w:t>
        </w:r>
        <w:r w:rsidR="00F76940" w:rsidRPr="002E2BFE">
          <w:rPr>
            <w:rFonts w:ascii="Times New Roman" w:hAnsi="Times New Roman" w:cs="Times New Roman"/>
            <w:w w:val="90"/>
            <w:sz w:val="28"/>
            <w:szCs w:val="28"/>
          </w:rPr>
          <w:t>заседаний</w:t>
        </w:r>
        <w:r w:rsidR="00F76940" w:rsidRPr="002E2BFE">
          <w:rPr>
            <w:rFonts w:ascii="Times New Roman" w:hAnsi="Times New Roman" w:cs="Times New Roman"/>
            <w:spacing w:val="-4"/>
            <w:sz w:val="28"/>
            <w:szCs w:val="28"/>
          </w:rPr>
          <w:t xml:space="preserve"> </w:t>
        </w:r>
        <w:r w:rsidR="00F76940" w:rsidRPr="002E2BFE">
          <w:rPr>
            <w:rFonts w:ascii="Times New Roman" w:hAnsi="Times New Roman" w:cs="Times New Roman"/>
            <w:spacing w:val="-2"/>
            <w:w w:val="90"/>
            <w:sz w:val="28"/>
            <w:szCs w:val="28"/>
          </w:rPr>
          <w:t>Правления</w:t>
        </w:r>
        <w:r w:rsidR="00F76940" w:rsidRPr="002E2BFE">
          <w:rPr>
            <w:rFonts w:ascii="Times New Roman" w:hAnsi="Times New Roman" w:cs="Times New Roman"/>
            <w:i w:val="0"/>
            <w:sz w:val="28"/>
            <w:szCs w:val="28"/>
          </w:rPr>
          <w:tab/>
        </w:r>
        <w:r w:rsidR="00F76940" w:rsidRPr="002E2BFE">
          <w:rPr>
            <w:rFonts w:ascii="Times New Roman" w:hAnsi="Times New Roman" w:cs="Times New Roman"/>
            <w:i w:val="0"/>
            <w:spacing w:val="-5"/>
            <w:sz w:val="28"/>
            <w:szCs w:val="28"/>
          </w:rPr>
          <w:t>1</w:t>
        </w:r>
        <w:r w:rsidR="00FE781F">
          <w:rPr>
            <w:rFonts w:ascii="Times New Roman" w:hAnsi="Times New Roman" w:cs="Times New Roman"/>
            <w:i w:val="0"/>
            <w:spacing w:val="-5"/>
            <w:sz w:val="28"/>
            <w:szCs w:val="28"/>
          </w:rPr>
          <w:t>4</w:t>
        </w:r>
      </w:hyperlink>
    </w:p>
    <w:p w:rsidR="00F76940" w:rsidRPr="002E2BFE" w:rsidRDefault="00B66665" w:rsidP="00F76940">
      <w:pPr>
        <w:pStyle w:val="3"/>
        <w:tabs>
          <w:tab w:val="right" w:leader="dot" w:pos="9754"/>
        </w:tabs>
        <w:spacing w:before="0"/>
        <w:rPr>
          <w:rFonts w:ascii="Times New Roman" w:hAnsi="Times New Roman" w:cs="Times New Roman"/>
          <w:i w:val="0"/>
          <w:sz w:val="28"/>
          <w:szCs w:val="28"/>
        </w:rPr>
      </w:pPr>
      <w:hyperlink w:anchor="_bookmark11" w:history="1">
        <w:r w:rsidR="00F76940" w:rsidRPr="002E2BFE">
          <w:rPr>
            <w:rFonts w:ascii="Times New Roman" w:hAnsi="Times New Roman" w:cs="Times New Roman"/>
            <w:w w:val="90"/>
            <w:sz w:val="28"/>
            <w:szCs w:val="28"/>
          </w:rPr>
          <w:t>Принятие</w:t>
        </w:r>
        <w:r w:rsidR="00F76940" w:rsidRPr="002E2BFE">
          <w:rPr>
            <w:rFonts w:ascii="Times New Roman" w:hAnsi="Times New Roman" w:cs="Times New Roman"/>
            <w:spacing w:val="-5"/>
            <w:sz w:val="28"/>
            <w:szCs w:val="28"/>
          </w:rPr>
          <w:t xml:space="preserve"> </w:t>
        </w:r>
        <w:r w:rsidR="00F76940" w:rsidRPr="002E2BFE">
          <w:rPr>
            <w:rFonts w:ascii="Times New Roman" w:hAnsi="Times New Roman" w:cs="Times New Roman"/>
            <w:w w:val="90"/>
            <w:sz w:val="28"/>
            <w:szCs w:val="28"/>
          </w:rPr>
          <w:t>решений</w:t>
        </w:r>
        <w:r w:rsidR="00F76940" w:rsidRPr="002E2BFE">
          <w:rPr>
            <w:rFonts w:ascii="Times New Roman" w:hAnsi="Times New Roman" w:cs="Times New Roman"/>
            <w:spacing w:val="-5"/>
            <w:sz w:val="28"/>
            <w:szCs w:val="28"/>
          </w:rPr>
          <w:t xml:space="preserve"> </w:t>
        </w:r>
        <w:r w:rsidR="00F76940" w:rsidRPr="002E2BFE">
          <w:rPr>
            <w:rFonts w:ascii="Times New Roman" w:hAnsi="Times New Roman" w:cs="Times New Roman"/>
            <w:w w:val="90"/>
            <w:sz w:val="28"/>
            <w:szCs w:val="28"/>
          </w:rPr>
          <w:t>Правления</w:t>
        </w:r>
        <w:r w:rsidR="00F76940" w:rsidRPr="002E2BFE">
          <w:rPr>
            <w:rFonts w:ascii="Times New Roman" w:hAnsi="Times New Roman" w:cs="Times New Roman"/>
            <w:spacing w:val="-4"/>
            <w:sz w:val="28"/>
            <w:szCs w:val="28"/>
          </w:rPr>
          <w:t xml:space="preserve"> </w:t>
        </w:r>
        <w:r w:rsidR="00F76940" w:rsidRPr="002E2BFE">
          <w:rPr>
            <w:rFonts w:ascii="Times New Roman" w:hAnsi="Times New Roman" w:cs="Times New Roman"/>
            <w:w w:val="90"/>
            <w:sz w:val="28"/>
            <w:szCs w:val="28"/>
          </w:rPr>
          <w:t>заочным</w:t>
        </w:r>
        <w:r w:rsidR="00F76940" w:rsidRPr="002E2BFE">
          <w:rPr>
            <w:rFonts w:ascii="Times New Roman" w:hAnsi="Times New Roman" w:cs="Times New Roman"/>
            <w:spacing w:val="-6"/>
            <w:sz w:val="28"/>
            <w:szCs w:val="28"/>
          </w:rPr>
          <w:t xml:space="preserve"> </w:t>
        </w:r>
        <w:r w:rsidR="00F76940" w:rsidRPr="002E2BFE">
          <w:rPr>
            <w:rFonts w:ascii="Times New Roman" w:hAnsi="Times New Roman" w:cs="Times New Roman"/>
            <w:spacing w:val="-2"/>
            <w:w w:val="90"/>
            <w:sz w:val="28"/>
            <w:szCs w:val="28"/>
          </w:rPr>
          <w:t>голосованием</w:t>
        </w:r>
        <w:r w:rsidR="00F76940" w:rsidRPr="002E2BFE">
          <w:rPr>
            <w:rFonts w:ascii="Times New Roman" w:hAnsi="Times New Roman" w:cs="Times New Roman"/>
            <w:i w:val="0"/>
            <w:sz w:val="28"/>
            <w:szCs w:val="28"/>
          </w:rPr>
          <w:tab/>
        </w:r>
        <w:r w:rsidR="00F76940" w:rsidRPr="002E2BFE">
          <w:rPr>
            <w:rFonts w:ascii="Times New Roman" w:hAnsi="Times New Roman" w:cs="Times New Roman"/>
            <w:i w:val="0"/>
            <w:spacing w:val="-5"/>
            <w:sz w:val="28"/>
            <w:szCs w:val="28"/>
          </w:rPr>
          <w:t>1</w:t>
        </w:r>
        <w:r w:rsidR="00F76940">
          <w:rPr>
            <w:rFonts w:ascii="Times New Roman" w:hAnsi="Times New Roman" w:cs="Times New Roman"/>
            <w:i w:val="0"/>
            <w:spacing w:val="-5"/>
            <w:sz w:val="28"/>
            <w:szCs w:val="28"/>
          </w:rPr>
          <w:t>5</w:t>
        </w:r>
      </w:hyperlink>
    </w:p>
    <w:p w:rsidR="00F76940" w:rsidRPr="002E2BFE" w:rsidRDefault="00B66665" w:rsidP="00F76940">
      <w:pPr>
        <w:pStyle w:val="3"/>
        <w:tabs>
          <w:tab w:val="right" w:leader="dot" w:pos="9754"/>
        </w:tabs>
        <w:spacing w:before="0"/>
        <w:rPr>
          <w:rFonts w:ascii="Times New Roman" w:hAnsi="Times New Roman" w:cs="Times New Roman"/>
          <w:i w:val="0"/>
          <w:sz w:val="28"/>
          <w:szCs w:val="28"/>
        </w:rPr>
      </w:pPr>
      <w:hyperlink w:anchor="_bookmark12" w:history="1">
        <w:r w:rsidR="00F76940" w:rsidRPr="002E2BFE">
          <w:rPr>
            <w:rFonts w:ascii="Times New Roman" w:hAnsi="Times New Roman" w:cs="Times New Roman"/>
            <w:w w:val="90"/>
            <w:sz w:val="28"/>
            <w:szCs w:val="28"/>
          </w:rPr>
          <w:t>Контроль</w:t>
        </w:r>
        <w:r w:rsidR="00F76940" w:rsidRPr="002E2BFE">
          <w:rPr>
            <w:rFonts w:ascii="Times New Roman" w:hAnsi="Times New Roman" w:cs="Times New Roman"/>
            <w:spacing w:val="-2"/>
            <w:sz w:val="28"/>
            <w:szCs w:val="28"/>
          </w:rPr>
          <w:t xml:space="preserve"> </w:t>
        </w:r>
        <w:r w:rsidR="00F76940" w:rsidRPr="002E2BFE">
          <w:rPr>
            <w:rFonts w:ascii="Times New Roman" w:hAnsi="Times New Roman" w:cs="Times New Roman"/>
            <w:w w:val="90"/>
            <w:sz w:val="28"/>
            <w:szCs w:val="28"/>
          </w:rPr>
          <w:t>за</w:t>
        </w:r>
        <w:r w:rsidR="00F76940" w:rsidRPr="002E2BFE">
          <w:rPr>
            <w:rFonts w:ascii="Times New Roman" w:hAnsi="Times New Roman" w:cs="Times New Roman"/>
            <w:spacing w:val="-2"/>
            <w:sz w:val="28"/>
            <w:szCs w:val="28"/>
          </w:rPr>
          <w:t xml:space="preserve"> </w:t>
        </w:r>
        <w:r w:rsidR="00F76940" w:rsidRPr="002E2BFE">
          <w:rPr>
            <w:rFonts w:ascii="Times New Roman" w:hAnsi="Times New Roman" w:cs="Times New Roman"/>
            <w:w w:val="90"/>
            <w:sz w:val="28"/>
            <w:szCs w:val="28"/>
          </w:rPr>
          <w:t>исполнением</w:t>
        </w:r>
        <w:r w:rsidR="00F76940" w:rsidRPr="002E2BFE">
          <w:rPr>
            <w:rFonts w:ascii="Times New Roman" w:hAnsi="Times New Roman" w:cs="Times New Roman"/>
            <w:spacing w:val="-2"/>
            <w:sz w:val="28"/>
            <w:szCs w:val="28"/>
          </w:rPr>
          <w:t xml:space="preserve"> </w:t>
        </w:r>
        <w:r w:rsidR="00F76940" w:rsidRPr="002E2BFE">
          <w:rPr>
            <w:rFonts w:ascii="Times New Roman" w:hAnsi="Times New Roman" w:cs="Times New Roman"/>
            <w:w w:val="90"/>
            <w:sz w:val="28"/>
            <w:szCs w:val="28"/>
          </w:rPr>
          <w:t>решений</w:t>
        </w:r>
        <w:r w:rsidR="00F76940" w:rsidRPr="002E2BFE">
          <w:rPr>
            <w:rFonts w:ascii="Times New Roman" w:hAnsi="Times New Roman" w:cs="Times New Roman"/>
            <w:spacing w:val="-1"/>
            <w:sz w:val="28"/>
            <w:szCs w:val="28"/>
          </w:rPr>
          <w:t xml:space="preserve"> </w:t>
        </w:r>
        <w:r w:rsidR="00F76940" w:rsidRPr="002E2BFE">
          <w:rPr>
            <w:rFonts w:ascii="Times New Roman" w:hAnsi="Times New Roman" w:cs="Times New Roman"/>
            <w:spacing w:val="-2"/>
            <w:w w:val="90"/>
            <w:sz w:val="28"/>
            <w:szCs w:val="28"/>
          </w:rPr>
          <w:t>Правления</w:t>
        </w:r>
        <w:r w:rsidR="00F76940" w:rsidRPr="002E2BFE">
          <w:rPr>
            <w:rFonts w:ascii="Times New Roman" w:hAnsi="Times New Roman" w:cs="Times New Roman"/>
            <w:i w:val="0"/>
            <w:sz w:val="28"/>
            <w:szCs w:val="28"/>
          </w:rPr>
          <w:tab/>
        </w:r>
        <w:r w:rsidR="00F76940" w:rsidRPr="002E2BFE">
          <w:rPr>
            <w:rFonts w:ascii="Times New Roman" w:hAnsi="Times New Roman" w:cs="Times New Roman"/>
            <w:i w:val="0"/>
            <w:spacing w:val="-5"/>
            <w:sz w:val="28"/>
            <w:szCs w:val="28"/>
          </w:rPr>
          <w:t>1</w:t>
        </w:r>
        <w:r w:rsidR="00F76940">
          <w:rPr>
            <w:rFonts w:ascii="Times New Roman" w:hAnsi="Times New Roman" w:cs="Times New Roman"/>
            <w:i w:val="0"/>
            <w:spacing w:val="-5"/>
            <w:sz w:val="28"/>
            <w:szCs w:val="28"/>
          </w:rPr>
          <w:t>6</w:t>
        </w:r>
      </w:hyperlink>
    </w:p>
    <w:p w:rsidR="00F76940" w:rsidRPr="002E2BFE" w:rsidRDefault="00B66665" w:rsidP="00F76940">
      <w:pPr>
        <w:pStyle w:val="23"/>
        <w:tabs>
          <w:tab w:val="right" w:leader="dot" w:pos="9754"/>
        </w:tabs>
        <w:spacing w:before="0"/>
        <w:rPr>
          <w:sz w:val="28"/>
          <w:szCs w:val="28"/>
        </w:rPr>
      </w:pPr>
      <w:hyperlink w:anchor="_bookmark13" w:history="1">
        <w:r w:rsidR="00F76940" w:rsidRPr="002E2BFE">
          <w:rPr>
            <w:spacing w:val="-2"/>
            <w:sz w:val="28"/>
            <w:szCs w:val="28"/>
          </w:rPr>
          <w:t>Глава</w:t>
        </w:r>
        <w:r w:rsidR="00F76940" w:rsidRPr="002E2BFE">
          <w:rPr>
            <w:spacing w:val="-1"/>
            <w:sz w:val="28"/>
            <w:szCs w:val="28"/>
          </w:rPr>
          <w:t xml:space="preserve"> </w:t>
        </w:r>
        <w:r w:rsidR="00F76940" w:rsidRPr="002E2BFE">
          <w:rPr>
            <w:spacing w:val="-2"/>
            <w:sz w:val="28"/>
            <w:szCs w:val="28"/>
          </w:rPr>
          <w:t>8.</w:t>
        </w:r>
        <w:r w:rsidR="00F76940" w:rsidRPr="002E2BFE">
          <w:rPr>
            <w:sz w:val="28"/>
            <w:szCs w:val="28"/>
          </w:rPr>
          <w:t xml:space="preserve"> </w:t>
        </w:r>
        <w:r w:rsidR="00F76940" w:rsidRPr="002E2BFE">
          <w:rPr>
            <w:spacing w:val="-2"/>
            <w:sz w:val="28"/>
            <w:szCs w:val="28"/>
          </w:rPr>
          <w:t>Заключительные</w:t>
        </w:r>
        <w:r w:rsidR="00F76940" w:rsidRPr="002E2BFE">
          <w:rPr>
            <w:spacing w:val="1"/>
            <w:sz w:val="28"/>
            <w:szCs w:val="28"/>
          </w:rPr>
          <w:t xml:space="preserve"> </w:t>
        </w:r>
        <w:r w:rsidR="00F76940" w:rsidRPr="002E2BFE">
          <w:rPr>
            <w:spacing w:val="-2"/>
            <w:sz w:val="28"/>
            <w:szCs w:val="28"/>
          </w:rPr>
          <w:t>положения</w:t>
        </w:r>
        <w:r w:rsidR="00F76940" w:rsidRPr="002E2BFE">
          <w:rPr>
            <w:sz w:val="28"/>
            <w:szCs w:val="28"/>
          </w:rPr>
          <w:tab/>
        </w:r>
        <w:r w:rsidR="00F76940" w:rsidRPr="002E2BFE">
          <w:rPr>
            <w:spacing w:val="-5"/>
            <w:sz w:val="28"/>
            <w:szCs w:val="28"/>
          </w:rPr>
          <w:t>1</w:t>
        </w:r>
        <w:r w:rsidR="00F76940">
          <w:rPr>
            <w:spacing w:val="-5"/>
            <w:sz w:val="28"/>
            <w:szCs w:val="28"/>
          </w:rPr>
          <w:t>7</w:t>
        </w:r>
      </w:hyperlink>
    </w:p>
    <w:p w:rsidR="00F76940" w:rsidRPr="002E2BFE" w:rsidRDefault="00B66665" w:rsidP="00F76940">
      <w:pPr>
        <w:pStyle w:val="11"/>
        <w:tabs>
          <w:tab w:val="right" w:leader="dot" w:pos="9468"/>
        </w:tabs>
        <w:spacing w:before="0"/>
        <w:rPr>
          <w:sz w:val="28"/>
          <w:szCs w:val="28"/>
        </w:rPr>
      </w:pPr>
      <w:hyperlink w:anchor="_bookmark14" w:history="1">
        <w:r w:rsidR="00F76940" w:rsidRPr="002E2BFE">
          <w:rPr>
            <w:sz w:val="28"/>
            <w:szCs w:val="28"/>
          </w:rPr>
          <w:t>Приложение №</w:t>
        </w:r>
        <w:r w:rsidR="00F76940" w:rsidRPr="002E2BFE">
          <w:rPr>
            <w:spacing w:val="-2"/>
            <w:sz w:val="28"/>
            <w:szCs w:val="28"/>
          </w:rPr>
          <w:t xml:space="preserve"> </w:t>
        </w:r>
        <w:r w:rsidR="00F76940" w:rsidRPr="002E2BFE">
          <w:rPr>
            <w:spacing w:val="-10"/>
            <w:sz w:val="28"/>
            <w:szCs w:val="28"/>
          </w:rPr>
          <w:t>1</w:t>
        </w:r>
        <w:r w:rsidR="00F76940" w:rsidRPr="002E2BFE">
          <w:rPr>
            <w:i w:val="0"/>
            <w:sz w:val="28"/>
            <w:szCs w:val="28"/>
          </w:rPr>
          <w:tab/>
        </w:r>
        <w:r w:rsidR="00F76940" w:rsidRPr="002E2BFE">
          <w:rPr>
            <w:spacing w:val="-5"/>
            <w:sz w:val="28"/>
            <w:szCs w:val="28"/>
          </w:rPr>
          <w:t>1</w:t>
        </w:r>
        <w:r w:rsidR="00FE781F">
          <w:rPr>
            <w:spacing w:val="-5"/>
            <w:sz w:val="28"/>
            <w:szCs w:val="28"/>
          </w:rPr>
          <w:t>8</w:t>
        </w:r>
      </w:hyperlink>
    </w:p>
    <w:p w:rsidR="00F76940" w:rsidRPr="002E2BFE" w:rsidRDefault="00B66665" w:rsidP="00F76940">
      <w:pPr>
        <w:pStyle w:val="11"/>
        <w:tabs>
          <w:tab w:val="right" w:leader="dot" w:pos="9468"/>
        </w:tabs>
        <w:spacing w:before="0"/>
        <w:rPr>
          <w:sz w:val="28"/>
          <w:szCs w:val="28"/>
        </w:rPr>
      </w:pPr>
      <w:hyperlink w:anchor="_bookmark15" w:history="1">
        <w:r w:rsidR="00F76940" w:rsidRPr="002E2BFE">
          <w:rPr>
            <w:sz w:val="28"/>
            <w:szCs w:val="28"/>
          </w:rPr>
          <w:t>Приложение №</w:t>
        </w:r>
        <w:r w:rsidR="00F76940" w:rsidRPr="002E2BFE">
          <w:rPr>
            <w:spacing w:val="-2"/>
            <w:sz w:val="28"/>
            <w:szCs w:val="28"/>
          </w:rPr>
          <w:t xml:space="preserve"> </w:t>
        </w:r>
        <w:r w:rsidR="00F76940" w:rsidRPr="002E2BFE">
          <w:rPr>
            <w:spacing w:val="-10"/>
            <w:sz w:val="28"/>
            <w:szCs w:val="28"/>
          </w:rPr>
          <w:t>2</w:t>
        </w:r>
        <w:r w:rsidR="00F76940" w:rsidRPr="002E2BFE">
          <w:rPr>
            <w:i w:val="0"/>
            <w:sz w:val="28"/>
            <w:szCs w:val="28"/>
          </w:rPr>
          <w:tab/>
        </w:r>
        <w:r w:rsidR="00FE781F">
          <w:rPr>
            <w:spacing w:val="-5"/>
            <w:sz w:val="28"/>
            <w:szCs w:val="28"/>
          </w:rPr>
          <w:t>19</w:t>
        </w:r>
      </w:hyperlink>
    </w:p>
    <w:p w:rsidR="00F76940" w:rsidRPr="002E2BFE" w:rsidRDefault="00B66665" w:rsidP="00F76940">
      <w:pPr>
        <w:pStyle w:val="11"/>
        <w:tabs>
          <w:tab w:val="right" w:leader="dot" w:pos="9468"/>
        </w:tabs>
        <w:spacing w:before="0"/>
        <w:rPr>
          <w:sz w:val="28"/>
          <w:szCs w:val="28"/>
        </w:rPr>
      </w:pPr>
      <w:hyperlink w:anchor="_bookmark16" w:history="1">
        <w:r w:rsidR="00F76940" w:rsidRPr="002E2BFE">
          <w:rPr>
            <w:sz w:val="28"/>
            <w:szCs w:val="28"/>
          </w:rPr>
          <w:t>Приложение №</w:t>
        </w:r>
        <w:r w:rsidR="00F76940" w:rsidRPr="002E2BFE">
          <w:rPr>
            <w:spacing w:val="-2"/>
            <w:sz w:val="28"/>
            <w:szCs w:val="28"/>
          </w:rPr>
          <w:t xml:space="preserve"> </w:t>
        </w:r>
        <w:r w:rsidR="00F76940" w:rsidRPr="002E2BFE">
          <w:rPr>
            <w:spacing w:val="-10"/>
            <w:sz w:val="28"/>
            <w:szCs w:val="28"/>
          </w:rPr>
          <w:t>3</w:t>
        </w:r>
        <w:r w:rsidR="00F76940" w:rsidRPr="002E2BFE">
          <w:rPr>
            <w:i w:val="0"/>
            <w:sz w:val="28"/>
            <w:szCs w:val="28"/>
          </w:rPr>
          <w:tab/>
        </w:r>
        <w:r w:rsidR="00F76940" w:rsidRPr="002E2BFE">
          <w:rPr>
            <w:spacing w:val="-5"/>
            <w:sz w:val="28"/>
            <w:szCs w:val="28"/>
          </w:rPr>
          <w:t>2</w:t>
        </w:r>
        <w:r w:rsidR="00FE781F">
          <w:rPr>
            <w:spacing w:val="-5"/>
            <w:sz w:val="28"/>
            <w:szCs w:val="28"/>
          </w:rPr>
          <w:t>0</w:t>
        </w:r>
      </w:hyperlink>
    </w:p>
    <w:p w:rsidR="00F76940" w:rsidRPr="002E2BFE" w:rsidRDefault="00B66665" w:rsidP="00F76940">
      <w:pPr>
        <w:pStyle w:val="11"/>
        <w:tabs>
          <w:tab w:val="right" w:leader="dot" w:pos="9468"/>
        </w:tabs>
        <w:spacing w:before="0"/>
        <w:rPr>
          <w:sz w:val="28"/>
          <w:szCs w:val="28"/>
        </w:rPr>
      </w:pPr>
      <w:hyperlink w:anchor="_bookmark17" w:history="1">
        <w:r w:rsidR="00F76940" w:rsidRPr="002E2BFE">
          <w:rPr>
            <w:sz w:val="28"/>
            <w:szCs w:val="28"/>
          </w:rPr>
          <w:t>Приложение №</w:t>
        </w:r>
        <w:r w:rsidR="00F76940" w:rsidRPr="002E2BFE">
          <w:rPr>
            <w:spacing w:val="-2"/>
            <w:sz w:val="28"/>
            <w:szCs w:val="28"/>
          </w:rPr>
          <w:t xml:space="preserve"> </w:t>
        </w:r>
        <w:r w:rsidR="00F76940" w:rsidRPr="002E2BFE">
          <w:rPr>
            <w:spacing w:val="-10"/>
            <w:sz w:val="28"/>
            <w:szCs w:val="28"/>
          </w:rPr>
          <w:t>4</w:t>
        </w:r>
        <w:r w:rsidR="00F76940" w:rsidRPr="002E2BFE">
          <w:rPr>
            <w:i w:val="0"/>
            <w:sz w:val="28"/>
            <w:szCs w:val="28"/>
          </w:rPr>
          <w:tab/>
        </w:r>
        <w:r w:rsidR="00F76940" w:rsidRPr="002E2BFE">
          <w:rPr>
            <w:spacing w:val="-5"/>
            <w:sz w:val="28"/>
            <w:szCs w:val="28"/>
          </w:rPr>
          <w:t>2</w:t>
        </w:r>
        <w:r w:rsidR="00FE781F">
          <w:rPr>
            <w:spacing w:val="-5"/>
            <w:sz w:val="28"/>
            <w:szCs w:val="28"/>
          </w:rPr>
          <w:t>2</w:t>
        </w:r>
      </w:hyperlink>
    </w:p>
    <w:p w:rsidR="00F76940" w:rsidRPr="002E2BFE" w:rsidRDefault="00B66665" w:rsidP="00F76940">
      <w:pPr>
        <w:pStyle w:val="11"/>
        <w:tabs>
          <w:tab w:val="right" w:leader="dot" w:pos="9468"/>
        </w:tabs>
        <w:spacing w:before="0"/>
        <w:rPr>
          <w:sz w:val="28"/>
          <w:szCs w:val="28"/>
        </w:rPr>
      </w:pPr>
      <w:hyperlink w:anchor="_bookmark18" w:history="1">
        <w:r w:rsidR="00F76940" w:rsidRPr="002E2BFE">
          <w:rPr>
            <w:sz w:val="28"/>
            <w:szCs w:val="28"/>
          </w:rPr>
          <w:t>Приложение №</w:t>
        </w:r>
        <w:r w:rsidR="00F76940" w:rsidRPr="002E2BFE">
          <w:rPr>
            <w:spacing w:val="-2"/>
            <w:sz w:val="28"/>
            <w:szCs w:val="28"/>
          </w:rPr>
          <w:t xml:space="preserve"> </w:t>
        </w:r>
        <w:r w:rsidR="00F76940" w:rsidRPr="002E2BFE">
          <w:rPr>
            <w:spacing w:val="-10"/>
            <w:sz w:val="28"/>
            <w:szCs w:val="28"/>
          </w:rPr>
          <w:t>5</w:t>
        </w:r>
        <w:r w:rsidR="00F76940" w:rsidRPr="002E2BFE">
          <w:rPr>
            <w:i w:val="0"/>
            <w:sz w:val="28"/>
            <w:szCs w:val="28"/>
          </w:rPr>
          <w:tab/>
        </w:r>
        <w:r w:rsidR="00F76940" w:rsidRPr="002E2BFE">
          <w:rPr>
            <w:spacing w:val="-5"/>
            <w:sz w:val="28"/>
            <w:szCs w:val="28"/>
          </w:rPr>
          <w:t>2</w:t>
        </w:r>
        <w:r w:rsidR="00FE781F">
          <w:rPr>
            <w:spacing w:val="-5"/>
            <w:sz w:val="28"/>
            <w:szCs w:val="28"/>
          </w:rPr>
          <w:t>3</w:t>
        </w:r>
      </w:hyperlink>
    </w:p>
    <w:p w:rsidR="00F76940" w:rsidRPr="002E2BFE" w:rsidRDefault="00B66665" w:rsidP="00F76940">
      <w:pPr>
        <w:pStyle w:val="11"/>
        <w:tabs>
          <w:tab w:val="right" w:leader="dot" w:pos="9468"/>
        </w:tabs>
        <w:spacing w:before="0"/>
        <w:rPr>
          <w:spacing w:val="-5"/>
          <w:sz w:val="28"/>
          <w:szCs w:val="28"/>
        </w:rPr>
      </w:pPr>
      <w:hyperlink w:anchor="_bookmark19" w:history="1">
        <w:r w:rsidR="00F76940" w:rsidRPr="002E2BFE">
          <w:rPr>
            <w:sz w:val="28"/>
            <w:szCs w:val="28"/>
          </w:rPr>
          <w:t>Приложение №</w:t>
        </w:r>
        <w:r w:rsidR="00F76940" w:rsidRPr="002E2BFE">
          <w:rPr>
            <w:spacing w:val="-2"/>
            <w:sz w:val="28"/>
            <w:szCs w:val="28"/>
          </w:rPr>
          <w:t xml:space="preserve"> </w:t>
        </w:r>
        <w:r w:rsidR="00F76940" w:rsidRPr="002E2BFE">
          <w:rPr>
            <w:spacing w:val="-10"/>
            <w:sz w:val="28"/>
            <w:szCs w:val="28"/>
          </w:rPr>
          <w:t>6</w:t>
        </w:r>
        <w:r w:rsidR="00F76940" w:rsidRPr="002E2BFE">
          <w:rPr>
            <w:i w:val="0"/>
            <w:sz w:val="28"/>
            <w:szCs w:val="28"/>
          </w:rPr>
          <w:tab/>
        </w:r>
        <w:r w:rsidR="00F76940" w:rsidRPr="002E2BFE">
          <w:rPr>
            <w:spacing w:val="-5"/>
            <w:sz w:val="28"/>
            <w:szCs w:val="28"/>
          </w:rPr>
          <w:t>2</w:t>
        </w:r>
        <w:r w:rsidR="00FE781F">
          <w:rPr>
            <w:spacing w:val="-5"/>
            <w:sz w:val="28"/>
            <w:szCs w:val="28"/>
          </w:rPr>
          <w:t>5</w:t>
        </w:r>
      </w:hyperlink>
    </w:p>
    <w:p w:rsidR="00F76940" w:rsidRPr="002E2BFE" w:rsidRDefault="00B66665" w:rsidP="00F76940">
      <w:pPr>
        <w:pStyle w:val="11"/>
        <w:tabs>
          <w:tab w:val="right" w:leader="dot" w:pos="9468"/>
        </w:tabs>
        <w:spacing w:before="0"/>
        <w:rPr>
          <w:sz w:val="28"/>
          <w:szCs w:val="28"/>
        </w:rPr>
      </w:pPr>
      <w:hyperlink w:anchor="_bookmark19" w:history="1">
        <w:r w:rsidR="00F76940" w:rsidRPr="002E2BFE">
          <w:rPr>
            <w:sz w:val="28"/>
            <w:szCs w:val="28"/>
          </w:rPr>
          <w:t>Приложение №</w:t>
        </w:r>
        <w:r w:rsidR="00F76940" w:rsidRPr="002E2BFE">
          <w:rPr>
            <w:spacing w:val="-2"/>
            <w:sz w:val="28"/>
            <w:szCs w:val="28"/>
          </w:rPr>
          <w:t xml:space="preserve"> </w:t>
        </w:r>
        <w:r w:rsidR="00F76940" w:rsidRPr="002E2BFE">
          <w:rPr>
            <w:spacing w:val="-10"/>
            <w:sz w:val="28"/>
            <w:szCs w:val="28"/>
          </w:rPr>
          <w:t>7</w:t>
        </w:r>
        <w:r w:rsidR="00F76940" w:rsidRPr="002E2BFE">
          <w:rPr>
            <w:i w:val="0"/>
            <w:sz w:val="28"/>
            <w:szCs w:val="28"/>
          </w:rPr>
          <w:tab/>
        </w:r>
        <w:r w:rsidR="00F76940" w:rsidRPr="002E2BFE">
          <w:rPr>
            <w:spacing w:val="-5"/>
            <w:sz w:val="28"/>
            <w:szCs w:val="28"/>
          </w:rPr>
          <w:t>2</w:t>
        </w:r>
        <w:r w:rsidR="00FE781F">
          <w:rPr>
            <w:spacing w:val="-5"/>
            <w:sz w:val="28"/>
            <w:szCs w:val="28"/>
          </w:rPr>
          <w:t>6</w:t>
        </w:r>
      </w:hyperlink>
    </w:p>
    <w:p w:rsidR="00F76940" w:rsidRPr="002E2BFE" w:rsidRDefault="00F76940" w:rsidP="00F76940">
      <w:pPr>
        <w:pStyle w:val="11"/>
        <w:tabs>
          <w:tab w:val="right" w:leader="dot" w:pos="9468"/>
        </w:tabs>
        <w:spacing w:before="0"/>
        <w:rPr>
          <w:sz w:val="28"/>
          <w:szCs w:val="28"/>
        </w:rPr>
      </w:pPr>
    </w:p>
    <w:p w:rsidR="00F76940" w:rsidRPr="002E2BFE" w:rsidRDefault="00F76940" w:rsidP="00F76940">
      <w:pPr>
        <w:jc w:val="center"/>
        <w:rPr>
          <w:rStyle w:val="s1"/>
          <w:sz w:val="28"/>
          <w:szCs w:val="28"/>
        </w:rPr>
      </w:pPr>
    </w:p>
    <w:p w:rsidR="00F76940" w:rsidRPr="002E2BFE" w:rsidRDefault="00F76940" w:rsidP="00F76940">
      <w:pPr>
        <w:jc w:val="center"/>
        <w:rPr>
          <w:rStyle w:val="s1"/>
          <w:sz w:val="28"/>
          <w:szCs w:val="28"/>
        </w:rPr>
      </w:pPr>
    </w:p>
    <w:p w:rsidR="00F76940" w:rsidRPr="002E2BFE" w:rsidRDefault="00F76940" w:rsidP="00F76940">
      <w:pPr>
        <w:jc w:val="center"/>
        <w:rPr>
          <w:rStyle w:val="s1"/>
          <w:sz w:val="28"/>
          <w:szCs w:val="28"/>
        </w:rPr>
      </w:pPr>
    </w:p>
    <w:p w:rsidR="00F76940" w:rsidRPr="002E2BFE" w:rsidRDefault="00F76940" w:rsidP="00F76940">
      <w:pPr>
        <w:jc w:val="center"/>
        <w:rPr>
          <w:rStyle w:val="s1"/>
          <w:sz w:val="28"/>
          <w:szCs w:val="28"/>
        </w:rPr>
      </w:pPr>
    </w:p>
    <w:p w:rsidR="00F76940" w:rsidRPr="002E2BFE" w:rsidRDefault="00F76940" w:rsidP="00F76940">
      <w:pPr>
        <w:jc w:val="center"/>
        <w:rPr>
          <w:rStyle w:val="s1"/>
          <w:sz w:val="28"/>
          <w:szCs w:val="28"/>
        </w:rPr>
      </w:pPr>
    </w:p>
    <w:p w:rsidR="00F76940" w:rsidRPr="002E2BFE" w:rsidRDefault="00F76940" w:rsidP="00F76940">
      <w:pPr>
        <w:jc w:val="center"/>
        <w:rPr>
          <w:rStyle w:val="s1"/>
          <w:sz w:val="28"/>
          <w:szCs w:val="28"/>
        </w:rPr>
      </w:pPr>
    </w:p>
    <w:p w:rsidR="00F76940" w:rsidRPr="002E2BFE" w:rsidRDefault="00F76940" w:rsidP="00F76940">
      <w:pPr>
        <w:jc w:val="center"/>
        <w:rPr>
          <w:rStyle w:val="s1"/>
          <w:sz w:val="28"/>
          <w:szCs w:val="28"/>
        </w:rPr>
      </w:pPr>
    </w:p>
    <w:p w:rsidR="00F76940" w:rsidRPr="002E2BFE" w:rsidRDefault="00F76940" w:rsidP="00F76940">
      <w:pPr>
        <w:jc w:val="center"/>
        <w:rPr>
          <w:rStyle w:val="s1"/>
          <w:sz w:val="28"/>
          <w:szCs w:val="28"/>
        </w:rPr>
      </w:pPr>
    </w:p>
    <w:p w:rsidR="00F76940" w:rsidRPr="002E2BFE" w:rsidRDefault="00F76940" w:rsidP="00F76940">
      <w:pPr>
        <w:jc w:val="center"/>
        <w:rPr>
          <w:rStyle w:val="s1"/>
          <w:sz w:val="28"/>
          <w:szCs w:val="28"/>
        </w:rPr>
      </w:pPr>
    </w:p>
    <w:p w:rsidR="00F76940" w:rsidRPr="002E2BFE" w:rsidRDefault="00F76940" w:rsidP="00F76940">
      <w:pPr>
        <w:jc w:val="center"/>
        <w:rPr>
          <w:rStyle w:val="s1"/>
          <w:sz w:val="28"/>
          <w:szCs w:val="28"/>
        </w:rPr>
      </w:pPr>
    </w:p>
    <w:p w:rsidR="00F76940" w:rsidRPr="002E2BFE" w:rsidRDefault="00F76940" w:rsidP="00F76940">
      <w:pPr>
        <w:jc w:val="center"/>
        <w:rPr>
          <w:rStyle w:val="s1"/>
          <w:sz w:val="28"/>
          <w:szCs w:val="28"/>
        </w:rPr>
      </w:pPr>
    </w:p>
    <w:p w:rsidR="00F76940" w:rsidRPr="002E2BFE" w:rsidRDefault="00F76940" w:rsidP="00F76940">
      <w:pPr>
        <w:jc w:val="center"/>
        <w:rPr>
          <w:rStyle w:val="s1"/>
          <w:sz w:val="28"/>
          <w:szCs w:val="28"/>
        </w:rPr>
      </w:pPr>
    </w:p>
    <w:p w:rsidR="00F76940" w:rsidRPr="002E2BFE" w:rsidRDefault="00F76940" w:rsidP="00F76940">
      <w:pPr>
        <w:jc w:val="center"/>
        <w:rPr>
          <w:rStyle w:val="s1"/>
          <w:sz w:val="28"/>
          <w:szCs w:val="28"/>
        </w:rPr>
      </w:pPr>
    </w:p>
    <w:p w:rsidR="00F76940" w:rsidRPr="002E2BFE" w:rsidRDefault="00F76940" w:rsidP="00F76940">
      <w:pPr>
        <w:jc w:val="center"/>
        <w:rPr>
          <w:rStyle w:val="s1"/>
          <w:sz w:val="28"/>
          <w:szCs w:val="28"/>
        </w:rPr>
      </w:pPr>
    </w:p>
    <w:p w:rsidR="00F76940" w:rsidRPr="002E2BFE" w:rsidRDefault="00F76940" w:rsidP="00F76940">
      <w:pPr>
        <w:jc w:val="center"/>
        <w:rPr>
          <w:rStyle w:val="s1"/>
          <w:sz w:val="28"/>
          <w:szCs w:val="28"/>
        </w:rPr>
      </w:pPr>
    </w:p>
    <w:p w:rsidR="00F76940" w:rsidRPr="002E2BFE" w:rsidRDefault="00F76940" w:rsidP="00F76940">
      <w:pPr>
        <w:jc w:val="center"/>
        <w:rPr>
          <w:rStyle w:val="s1"/>
          <w:sz w:val="28"/>
          <w:szCs w:val="28"/>
        </w:rPr>
      </w:pPr>
    </w:p>
    <w:p w:rsidR="00F76940" w:rsidRPr="002E2BFE" w:rsidRDefault="00F76940" w:rsidP="00F76940">
      <w:pPr>
        <w:jc w:val="center"/>
        <w:rPr>
          <w:rStyle w:val="s1"/>
          <w:sz w:val="28"/>
          <w:szCs w:val="28"/>
        </w:rPr>
      </w:pPr>
    </w:p>
    <w:p w:rsidR="00F76940" w:rsidRPr="002E2BFE" w:rsidRDefault="00F76940" w:rsidP="00F76940">
      <w:pPr>
        <w:jc w:val="center"/>
        <w:rPr>
          <w:rStyle w:val="s1"/>
          <w:sz w:val="28"/>
          <w:szCs w:val="28"/>
        </w:rPr>
      </w:pPr>
    </w:p>
    <w:p w:rsidR="00F76940" w:rsidRPr="002E2BFE" w:rsidRDefault="00F76940" w:rsidP="00F76940">
      <w:pPr>
        <w:jc w:val="center"/>
        <w:rPr>
          <w:rStyle w:val="s1"/>
          <w:sz w:val="28"/>
          <w:szCs w:val="28"/>
        </w:rPr>
      </w:pPr>
    </w:p>
    <w:p w:rsidR="0010264B" w:rsidRPr="002C2FF3" w:rsidRDefault="00CF4B1A" w:rsidP="00CF4B1A">
      <w:pPr>
        <w:shd w:val="clear" w:color="auto" w:fill="FFFFFF"/>
        <w:ind w:firstLine="567"/>
        <w:jc w:val="center"/>
        <w:rPr>
          <w:bCs/>
          <w:i/>
          <w:color w:val="FF0000"/>
          <w:sz w:val="24"/>
          <w:szCs w:val="32"/>
        </w:rPr>
      </w:pPr>
      <w:r>
        <w:rPr>
          <w:rFonts w:eastAsia="Batang"/>
          <w:bCs/>
          <w:i/>
          <w:color w:val="FF0000"/>
          <w:w w:val="105"/>
          <w:sz w:val="24"/>
          <w:szCs w:val="32"/>
        </w:rPr>
        <w:lastRenderedPageBreak/>
        <w:t xml:space="preserve">Заголовок </w:t>
      </w:r>
      <w:r w:rsidR="0010264B">
        <w:rPr>
          <w:rFonts w:eastAsia="Batang"/>
          <w:bCs/>
          <w:i/>
          <w:color w:val="FF0000"/>
          <w:w w:val="105"/>
          <w:sz w:val="24"/>
          <w:szCs w:val="32"/>
        </w:rPr>
        <w:t>Глав</w:t>
      </w:r>
      <w:r>
        <w:rPr>
          <w:rFonts w:eastAsia="Batang"/>
          <w:bCs/>
          <w:i/>
          <w:color w:val="FF0000"/>
          <w:w w:val="105"/>
          <w:sz w:val="24"/>
          <w:szCs w:val="32"/>
        </w:rPr>
        <w:t>ы 1 изложен в редакции</w:t>
      </w:r>
      <w:r w:rsidR="0010264B">
        <w:rPr>
          <w:rFonts w:eastAsia="Batang"/>
          <w:bCs/>
          <w:i/>
          <w:color w:val="FF0000"/>
          <w:w w:val="105"/>
          <w:sz w:val="24"/>
          <w:szCs w:val="32"/>
        </w:rPr>
        <w:t xml:space="preserve"> </w:t>
      </w:r>
      <w:r w:rsidR="0010264B">
        <w:rPr>
          <w:rFonts w:eastAsia="Batang"/>
          <w:bCs/>
          <w:i/>
          <w:color w:val="FF0000"/>
          <w:w w:val="105"/>
          <w:sz w:val="24"/>
          <w:szCs w:val="32"/>
        </w:rPr>
        <w:t>в соответствии с</w:t>
      </w:r>
      <w:r w:rsidR="0010264B" w:rsidRPr="002C2FF3">
        <w:rPr>
          <w:rFonts w:eastAsia="Batang"/>
          <w:bCs/>
          <w:i/>
          <w:color w:val="FF0000"/>
          <w:w w:val="105"/>
          <w:sz w:val="24"/>
          <w:szCs w:val="32"/>
        </w:rPr>
        <w:t xml:space="preserve"> решением Совета директоров АО «СПК «</w:t>
      </w:r>
      <w:proofErr w:type="spellStart"/>
      <w:r w:rsidR="0010264B" w:rsidRPr="002C2FF3">
        <w:rPr>
          <w:rFonts w:eastAsia="Batang"/>
          <w:bCs/>
          <w:i/>
          <w:color w:val="FF0000"/>
          <w:w w:val="105"/>
          <w:sz w:val="24"/>
          <w:szCs w:val="32"/>
        </w:rPr>
        <w:t>Актобе</w:t>
      </w:r>
      <w:proofErr w:type="spellEnd"/>
      <w:r w:rsidR="0010264B" w:rsidRPr="002C2FF3">
        <w:rPr>
          <w:rFonts w:eastAsia="Batang"/>
          <w:bCs/>
          <w:i/>
          <w:color w:val="FF0000"/>
          <w:w w:val="105"/>
          <w:sz w:val="24"/>
          <w:szCs w:val="32"/>
        </w:rPr>
        <w:t>» от 9 июня 2025 года (Протокол №6)</w:t>
      </w:r>
    </w:p>
    <w:p w:rsidR="00F76940" w:rsidRPr="002E2BFE" w:rsidRDefault="00F76940" w:rsidP="00F76940">
      <w:pPr>
        <w:jc w:val="center"/>
        <w:rPr>
          <w:rStyle w:val="s1"/>
          <w:sz w:val="28"/>
          <w:szCs w:val="28"/>
        </w:rPr>
      </w:pPr>
      <w:r w:rsidRPr="002E2BFE">
        <w:rPr>
          <w:rStyle w:val="s1"/>
          <w:sz w:val="28"/>
          <w:szCs w:val="28"/>
        </w:rPr>
        <w:t>Глава 1. Общие положения</w:t>
      </w:r>
    </w:p>
    <w:p w:rsidR="00F76940" w:rsidRPr="002E2BFE" w:rsidRDefault="00F76940" w:rsidP="00F76940">
      <w:pPr>
        <w:jc w:val="center"/>
        <w:rPr>
          <w:sz w:val="28"/>
          <w:szCs w:val="28"/>
        </w:rPr>
      </w:pPr>
    </w:p>
    <w:p w:rsidR="00040A2C" w:rsidRPr="002C2FF3" w:rsidRDefault="00040A2C" w:rsidP="00040A2C">
      <w:pPr>
        <w:shd w:val="clear" w:color="auto" w:fill="FFFFFF"/>
        <w:ind w:firstLine="567"/>
        <w:jc w:val="both"/>
        <w:rPr>
          <w:bCs/>
          <w:i/>
          <w:color w:val="FF0000"/>
          <w:sz w:val="24"/>
          <w:szCs w:val="32"/>
        </w:rPr>
      </w:pPr>
      <w:r>
        <w:rPr>
          <w:rFonts w:eastAsia="Batang"/>
          <w:bCs/>
          <w:i/>
          <w:color w:val="FF0000"/>
          <w:w w:val="105"/>
          <w:sz w:val="24"/>
          <w:szCs w:val="32"/>
        </w:rPr>
        <w:t>Пункт 1.1 г</w:t>
      </w:r>
      <w:r>
        <w:rPr>
          <w:rFonts w:eastAsia="Batang"/>
          <w:bCs/>
          <w:i/>
          <w:color w:val="FF0000"/>
          <w:w w:val="105"/>
          <w:sz w:val="24"/>
          <w:szCs w:val="32"/>
        </w:rPr>
        <w:t>лав</w:t>
      </w:r>
      <w:r>
        <w:rPr>
          <w:rFonts w:eastAsia="Batang"/>
          <w:bCs/>
          <w:i/>
          <w:color w:val="FF0000"/>
          <w:w w:val="105"/>
          <w:sz w:val="24"/>
          <w:szCs w:val="32"/>
        </w:rPr>
        <w:t>ы 1 изложен</w:t>
      </w:r>
      <w:r>
        <w:rPr>
          <w:rFonts w:eastAsia="Batang"/>
          <w:bCs/>
          <w:i/>
          <w:color w:val="FF0000"/>
          <w:w w:val="105"/>
          <w:sz w:val="24"/>
          <w:szCs w:val="32"/>
        </w:rPr>
        <w:t xml:space="preserve"> </w:t>
      </w:r>
      <w:r w:rsidR="00CF4B1A">
        <w:rPr>
          <w:rFonts w:eastAsia="Batang"/>
          <w:bCs/>
          <w:i/>
          <w:color w:val="FF0000"/>
          <w:w w:val="105"/>
          <w:sz w:val="24"/>
          <w:szCs w:val="32"/>
        </w:rPr>
        <w:t xml:space="preserve">в редакции </w:t>
      </w:r>
      <w:r>
        <w:rPr>
          <w:rFonts w:eastAsia="Batang"/>
          <w:bCs/>
          <w:i/>
          <w:color w:val="FF0000"/>
          <w:w w:val="105"/>
          <w:sz w:val="24"/>
          <w:szCs w:val="32"/>
        </w:rPr>
        <w:t>в соответствии с</w:t>
      </w:r>
      <w:r w:rsidRPr="002C2FF3">
        <w:rPr>
          <w:rFonts w:eastAsia="Batang"/>
          <w:bCs/>
          <w:i/>
          <w:color w:val="FF0000"/>
          <w:w w:val="105"/>
          <w:sz w:val="24"/>
          <w:szCs w:val="32"/>
        </w:rPr>
        <w:t xml:space="preserve"> решением Совета директоров АО «СПК «</w:t>
      </w:r>
      <w:proofErr w:type="spellStart"/>
      <w:r w:rsidRPr="002C2FF3">
        <w:rPr>
          <w:rFonts w:eastAsia="Batang"/>
          <w:bCs/>
          <w:i/>
          <w:color w:val="FF0000"/>
          <w:w w:val="105"/>
          <w:sz w:val="24"/>
          <w:szCs w:val="32"/>
        </w:rPr>
        <w:t>Актобе</w:t>
      </w:r>
      <w:proofErr w:type="spellEnd"/>
      <w:r w:rsidRPr="002C2FF3">
        <w:rPr>
          <w:rFonts w:eastAsia="Batang"/>
          <w:bCs/>
          <w:i/>
          <w:color w:val="FF0000"/>
          <w:w w:val="105"/>
          <w:sz w:val="24"/>
          <w:szCs w:val="32"/>
        </w:rPr>
        <w:t>» от 9 июня 2025 года (Протокол №6)</w:t>
      </w:r>
    </w:p>
    <w:p w:rsidR="00F76940" w:rsidRDefault="00F76940" w:rsidP="00F76940">
      <w:pPr>
        <w:ind w:firstLine="567"/>
        <w:jc w:val="both"/>
        <w:rPr>
          <w:sz w:val="28"/>
          <w:szCs w:val="28"/>
        </w:rPr>
      </w:pPr>
      <w:r w:rsidRPr="002E2BFE">
        <w:rPr>
          <w:color w:val="auto"/>
          <w:sz w:val="28"/>
          <w:szCs w:val="28"/>
        </w:rPr>
        <w:t xml:space="preserve">1.1 Настоящее Положение </w:t>
      </w:r>
      <w:r>
        <w:rPr>
          <w:color w:val="auto"/>
          <w:sz w:val="28"/>
          <w:szCs w:val="28"/>
        </w:rPr>
        <w:t xml:space="preserve">о Правлении акционерного общества «Социально – предпринимательская корпорация «Актобе» (далее – «Положение») </w:t>
      </w:r>
      <w:r w:rsidRPr="002E2BFE">
        <w:rPr>
          <w:color w:val="auto"/>
          <w:sz w:val="28"/>
          <w:szCs w:val="28"/>
        </w:rPr>
        <w:t xml:space="preserve">разработано в соответствии с </w:t>
      </w:r>
      <w:bookmarkStart w:id="0" w:name="sub1000000159"/>
      <w:bookmarkStart w:id="1" w:name="sub1000002150"/>
      <w:r w:rsidRPr="002E2BFE">
        <w:rPr>
          <w:color w:val="auto"/>
          <w:sz w:val="28"/>
          <w:szCs w:val="28"/>
        </w:rPr>
        <w:fldChar w:fldCharType="begin"/>
      </w:r>
      <w:r w:rsidRPr="002E2BFE">
        <w:rPr>
          <w:color w:val="auto"/>
          <w:sz w:val="28"/>
          <w:szCs w:val="28"/>
        </w:rPr>
        <w:instrText xml:space="preserve"> HYPERLINK "jl:1006061.0%201001000099.0%20" </w:instrText>
      </w:r>
      <w:r w:rsidRPr="002E2BFE">
        <w:rPr>
          <w:color w:val="auto"/>
          <w:sz w:val="28"/>
          <w:szCs w:val="28"/>
        </w:rPr>
        <w:fldChar w:fldCharType="separate"/>
      </w:r>
      <w:r w:rsidRPr="002E2BFE">
        <w:rPr>
          <w:rStyle w:val="a3"/>
          <w:bCs/>
          <w:color w:val="auto"/>
          <w:sz w:val="28"/>
          <w:szCs w:val="28"/>
        </w:rPr>
        <w:t>Гражданским Кодексом</w:t>
      </w:r>
      <w:r w:rsidRPr="002E2BFE">
        <w:rPr>
          <w:color w:val="auto"/>
          <w:sz w:val="28"/>
          <w:szCs w:val="28"/>
        </w:rPr>
        <w:fldChar w:fldCharType="end"/>
      </w:r>
      <w:bookmarkEnd w:id="0"/>
      <w:r w:rsidRPr="002E2BFE">
        <w:rPr>
          <w:color w:val="auto"/>
          <w:sz w:val="28"/>
          <w:szCs w:val="28"/>
        </w:rPr>
        <w:t xml:space="preserve"> Республики Казахстан, </w:t>
      </w:r>
      <w:hyperlink r:id="rId8" w:history="1">
        <w:r w:rsidRPr="002E2BFE">
          <w:rPr>
            <w:rStyle w:val="a3"/>
            <w:bCs/>
            <w:color w:val="auto"/>
            <w:sz w:val="28"/>
            <w:szCs w:val="28"/>
          </w:rPr>
          <w:t>Законом</w:t>
        </w:r>
      </w:hyperlink>
      <w:r w:rsidRPr="002E2BFE">
        <w:rPr>
          <w:color w:val="auto"/>
          <w:sz w:val="28"/>
          <w:szCs w:val="28"/>
        </w:rPr>
        <w:t xml:space="preserve"> Республики Казахстан «Об акционерных обществах», Уставом </w:t>
      </w:r>
      <w:r w:rsidRPr="002E2BFE">
        <w:rPr>
          <w:rFonts w:eastAsia="Batang"/>
          <w:w w:val="105"/>
          <w:sz w:val="28"/>
          <w:szCs w:val="28"/>
        </w:rPr>
        <w:t xml:space="preserve">акционерного общества «Социально-предпринимательская корпорация «Актобе» (далее – </w:t>
      </w:r>
      <w:r>
        <w:rPr>
          <w:rFonts w:eastAsia="Batang"/>
          <w:w w:val="105"/>
          <w:sz w:val="28"/>
          <w:szCs w:val="28"/>
        </w:rPr>
        <w:t>«</w:t>
      </w:r>
      <w:r w:rsidRPr="002E2BFE">
        <w:rPr>
          <w:rFonts w:eastAsia="Batang"/>
          <w:w w:val="105"/>
          <w:sz w:val="28"/>
          <w:szCs w:val="28"/>
        </w:rPr>
        <w:t>Общество</w:t>
      </w:r>
      <w:r>
        <w:rPr>
          <w:rFonts w:eastAsia="Batang"/>
          <w:w w:val="105"/>
          <w:sz w:val="28"/>
          <w:szCs w:val="28"/>
        </w:rPr>
        <w:t>»</w:t>
      </w:r>
      <w:r w:rsidRPr="002E2BFE">
        <w:rPr>
          <w:rFonts w:eastAsia="Batang"/>
          <w:w w:val="105"/>
          <w:sz w:val="28"/>
          <w:szCs w:val="28"/>
        </w:rPr>
        <w:t>)</w:t>
      </w:r>
      <w:r w:rsidRPr="002E2BFE">
        <w:rPr>
          <w:color w:val="auto"/>
          <w:sz w:val="28"/>
          <w:szCs w:val="28"/>
        </w:rPr>
        <w:t xml:space="preserve">, действующими нормативными правовыми актами Республики Казахстан и </w:t>
      </w:r>
      <w:r w:rsidRPr="002E2BFE">
        <w:rPr>
          <w:sz w:val="28"/>
          <w:szCs w:val="28"/>
        </w:rPr>
        <w:t xml:space="preserve">определяет </w:t>
      </w:r>
      <w:r>
        <w:rPr>
          <w:sz w:val="28"/>
          <w:szCs w:val="28"/>
        </w:rPr>
        <w:t>состав и порядок формирования, порядок организации деятельности, компетенцию Правления Общества, правоспособность его членов, порядок назначения и правоспособность секретаря Правления.</w:t>
      </w:r>
    </w:p>
    <w:p w:rsidR="00040A2C" w:rsidRPr="002C2FF3" w:rsidRDefault="00040A2C" w:rsidP="00040A2C">
      <w:pPr>
        <w:shd w:val="clear" w:color="auto" w:fill="FFFFFF"/>
        <w:ind w:firstLine="567"/>
        <w:jc w:val="both"/>
        <w:rPr>
          <w:bCs/>
          <w:i/>
          <w:color w:val="FF0000"/>
          <w:sz w:val="24"/>
          <w:szCs w:val="32"/>
        </w:rPr>
      </w:pPr>
      <w:r>
        <w:rPr>
          <w:rFonts w:eastAsia="Batang"/>
          <w:bCs/>
          <w:i/>
          <w:color w:val="FF0000"/>
          <w:w w:val="105"/>
          <w:sz w:val="24"/>
          <w:szCs w:val="32"/>
        </w:rPr>
        <w:t>Пункт 1.</w:t>
      </w:r>
      <w:r>
        <w:rPr>
          <w:rFonts w:eastAsia="Batang"/>
          <w:bCs/>
          <w:i/>
          <w:color w:val="FF0000"/>
          <w:w w:val="105"/>
          <w:sz w:val="24"/>
          <w:szCs w:val="32"/>
        </w:rPr>
        <w:t>2</w:t>
      </w:r>
      <w:r>
        <w:rPr>
          <w:rFonts w:eastAsia="Batang"/>
          <w:bCs/>
          <w:i/>
          <w:color w:val="FF0000"/>
          <w:w w:val="105"/>
          <w:sz w:val="24"/>
          <w:szCs w:val="32"/>
        </w:rPr>
        <w:t xml:space="preserve"> главы 1 изложен </w:t>
      </w:r>
      <w:r w:rsidR="00CF4B1A">
        <w:rPr>
          <w:rFonts w:eastAsia="Batang"/>
          <w:bCs/>
          <w:i/>
          <w:color w:val="FF0000"/>
          <w:w w:val="105"/>
          <w:sz w:val="24"/>
          <w:szCs w:val="32"/>
        </w:rPr>
        <w:t xml:space="preserve">в редакции </w:t>
      </w:r>
      <w:r>
        <w:rPr>
          <w:rFonts w:eastAsia="Batang"/>
          <w:bCs/>
          <w:i/>
          <w:color w:val="FF0000"/>
          <w:w w:val="105"/>
          <w:sz w:val="24"/>
          <w:szCs w:val="32"/>
        </w:rPr>
        <w:t>в соответствии с</w:t>
      </w:r>
      <w:r w:rsidRPr="002C2FF3">
        <w:rPr>
          <w:rFonts w:eastAsia="Batang"/>
          <w:bCs/>
          <w:i/>
          <w:color w:val="FF0000"/>
          <w:w w:val="105"/>
          <w:sz w:val="24"/>
          <w:szCs w:val="32"/>
        </w:rPr>
        <w:t xml:space="preserve"> решением Совета директоров АО «СПК «</w:t>
      </w:r>
      <w:proofErr w:type="spellStart"/>
      <w:r w:rsidRPr="002C2FF3">
        <w:rPr>
          <w:rFonts w:eastAsia="Batang"/>
          <w:bCs/>
          <w:i/>
          <w:color w:val="FF0000"/>
          <w:w w:val="105"/>
          <w:sz w:val="24"/>
          <w:szCs w:val="32"/>
        </w:rPr>
        <w:t>Актобе</w:t>
      </w:r>
      <w:proofErr w:type="spellEnd"/>
      <w:r w:rsidRPr="002C2FF3">
        <w:rPr>
          <w:rFonts w:eastAsia="Batang"/>
          <w:bCs/>
          <w:i/>
          <w:color w:val="FF0000"/>
          <w:w w:val="105"/>
          <w:sz w:val="24"/>
          <w:szCs w:val="32"/>
        </w:rPr>
        <w:t>» от 9 июня 2025 года (Протокол №6)</w:t>
      </w:r>
    </w:p>
    <w:p w:rsidR="00F76940" w:rsidRDefault="00F76940" w:rsidP="00F76940">
      <w:pPr>
        <w:ind w:firstLine="567"/>
        <w:jc w:val="both"/>
        <w:rPr>
          <w:sz w:val="28"/>
          <w:szCs w:val="28"/>
        </w:rPr>
      </w:pPr>
      <w:r w:rsidRPr="002E2BFE">
        <w:rPr>
          <w:sz w:val="28"/>
          <w:szCs w:val="28"/>
        </w:rPr>
        <w:t xml:space="preserve">1.2. Правление является коллегиальным исполнительным органом, который осуществляет руководство текущей деятельностью Общества. </w:t>
      </w:r>
    </w:p>
    <w:p w:rsidR="00F76940" w:rsidRDefault="00F76940" w:rsidP="00F76940">
      <w:pPr>
        <w:ind w:firstLine="567"/>
        <w:jc w:val="both"/>
        <w:rPr>
          <w:sz w:val="28"/>
          <w:szCs w:val="28"/>
        </w:rPr>
      </w:pPr>
      <w:r w:rsidRPr="002E2BFE">
        <w:rPr>
          <w:sz w:val="28"/>
          <w:szCs w:val="28"/>
        </w:rPr>
        <w:t>Правление вправе принимать решения по любым вопросам деятельности Общества, кроме тех вопросов, которые входят в исключительную компетенцию Общего собрания акционеров (Единственного акционера) и Совета директоров.</w:t>
      </w:r>
    </w:p>
    <w:p w:rsidR="00F76940" w:rsidRDefault="00F76940" w:rsidP="00F76940">
      <w:pPr>
        <w:ind w:firstLine="567"/>
        <w:jc w:val="both"/>
        <w:rPr>
          <w:sz w:val="28"/>
          <w:szCs w:val="28"/>
        </w:rPr>
      </w:pPr>
      <w:r w:rsidRPr="002E2BFE">
        <w:rPr>
          <w:sz w:val="28"/>
          <w:szCs w:val="28"/>
        </w:rPr>
        <w:t xml:space="preserve">Правление несет ответственность перед Общим собранием акционеров (Единственным акционером) и Советом директоров за выполнение возложенных на него </w:t>
      </w:r>
      <w:r>
        <w:rPr>
          <w:sz w:val="28"/>
          <w:szCs w:val="28"/>
        </w:rPr>
        <w:t>функций</w:t>
      </w:r>
      <w:r w:rsidRPr="002E2BFE">
        <w:rPr>
          <w:sz w:val="28"/>
          <w:szCs w:val="28"/>
        </w:rPr>
        <w:t>.</w:t>
      </w:r>
    </w:p>
    <w:p w:rsidR="00896368" w:rsidRPr="002C2FF3" w:rsidRDefault="00896368" w:rsidP="00896368">
      <w:pPr>
        <w:shd w:val="clear" w:color="auto" w:fill="FFFFFF"/>
        <w:ind w:firstLine="567"/>
        <w:jc w:val="both"/>
        <w:rPr>
          <w:bCs/>
          <w:i/>
          <w:color w:val="FF0000"/>
          <w:sz w:val="24"/>
          <w:szCs w:val="32"/>
        </w:rPr>
      </w:pPr>
      <w:r>
        <w:rPr>
          <w:rFonts w:eastAsia="Batang"/>
          <w:bCs/>
          <w:i/>
          <w:color w:val="FF0000"/>
          <w:w w:val="105"/>
          <w:sz w:val="24"/>
          <w:szCs w:val="32"/>
        </w:rPr>
        <w:t>Пункт 1.</w:t>
      </w:r>
      <w:r>
        <w:rPr>
          <w:rFonts w:eastAsia="Batang"/>
          <w:bCs/>
          <w:i/>
          <w:color w:val="FF0000"/>
          <w:w w:val="105"/>
          <w:sz w:val="24"/>
          <w:szCs w:val="32"/>
        </w:rPr>
        <w:t>3</w:t>
      </w:r>
      <w:r>
        <w:rPr>
          <w:rFonts w:eastAsia="Batang"/>
          <w:bCs/>
          <w:i/>
          <w:color w:val="FF0000"/>
          <w:w w:val="105"/>
          <w:sz w:val="24"/>
          <w:szCs w:val="32"/>
        </w:rPr>
        <w:t xml:space="preserve"> главы 1 изложен </w:t>
      </w:r>
      <w:r w:rsidR="00CF4B1A">
        <w:rPr>
          <w:rFonts w:eastAsia="Batang"/>
          <w:bCs/>
          <w:i/>
          <w:color w:val="FF0000"/>
          <w:w w:val="105"/>
          <w:sz w:val="24"/>
          <w:szCs w:val="32"/>
        </w:rPr>
        <w:t xml:space="preserve">в редакции </w:t>
      </w:r>
      <w:r>
        <w:rPr>
          <w:rFonts w:eastAsia="Batang"/>
          <w:bCs/>
          <w:i/>
          <w:color w:val="FF0000"/>
          <w:w w:val="105"/>
          <w:sz w:val="24"/>
          <w:szCs w:val="32"/>
        </w:rPr>
        <w:t>в соответствии с</w:t>
      </w:r>
      <w:r w:rsidRPr="002C2FF3">
        <w:rPr>
          <w:rFonts w:eastAsia="Batang"/>
          <w:bCs/>
          <w:i/>
          <w:color w:val="FF0000"/>
          <w:w w:val="105"/>
          <w:sz w:val="24"/>
          <w:szCs w:val="32"/>
        </w:rPr>
        <w:t xml:space="preserve"> решением Совета директоров АО «СПК «</w:t>
      </w:r>
      <w:proofErr w:type="spellStart"/>
      <w:r w:rsidRPr="002C2FF3">
        <w:rPr>
          <w:rFonts w:eastAsia="Batang"/>
          <w:bCs/>
          <w:i/>
          <w:color w:val="FF0000"/>
          <w:w w:val="105"/>
          <w:sz w:val="24"/>
          <w:szCs w:val="32"/>
        </w:rPr>
        <w:t>Актобе</w:t>
      </w:r>
      <w:proofErr w:type="spellEnd"/>
      <w:r w:rsidRPr="002C2FF3">
        <w:rPr>
          <w:rFonts w:eastAsia="Batang"/>
          <w:bCs/>
          <w:i/>
          <w:color w:val="FF0000"/>
          <w:w w:val="105"/>
          <w:sz w:val="24"/>
          <w:szCs w:val="32"/>
        </w:rPr>
        <w:t>» от 9 июня 2025 года (Протокол №6)</w:t>
      </w:r>
    </w:p>
    <w:p w:rsidR="00F76940" w:rsidRPr="002E2BFE" w:rsidRDefault="00F76940" w:rsidP="00F76940">
      <w:pPr>
        <w:ind w:firstLine="567"/>
        <w:jc w:val="both"/>
        <w:rPr>
          <w:rFonts w:eastAsia="Batang"/>
          <w:color w:val="FF0000"/>
          <w:w w:val="105"/>
          <w:sz w:val="28"/>
          <w:szCs w:val="28"/>
        </w:rPr>
      </w:pPr>
      <w:r w:rsidRPr="002E2BFE">
        <w:rPr>
          <w:sz w:val="28"/>
          <w:szCs w:val="28"/>
        </w:rPr>
        <w:t>1.</w:t>
      </w:r>
      <w:r w:rsidR="009A68A6">
        <w:rPr>
          <w:sz w:val="28"/>
          <w:szCs w:val="28"/>
        </w:rPr>
        <w:t>3</w:t>
      </w:r>
      <w:r w:rsidRPr="002E2BFE">
        <w:rPr>
          <w:sz w:val="28"/>
          <w:szCs w:val="28"/>
        </w:rPr>
        <w:t xml:space="preserve">. Правление </w:t>
      </w:r>
      <w:r>
        <w:rPr>
          <w:sz w:val="28"/>
          <w:szCs w:val="28"/>
        </w:rPr>
        <w:t xml:space="preserve">и каждый член Правления в отдельности </w:t>
      </w:r>
      <w:r w:rsidRPr="002E2BFE">
        <w:rPr>
          <w:sz w:val="28"/>
          <w:szCs w:val="28"/>
        </w:rPr>
        <w:t xml:space="preserve">в своей деятельности руководствуется законодательством Республики Казахстан, Уставом Общества, решениями </w:t>
      </w:r>
      <w:r>
        <w:rPr>
          <w:sz w:val="28"/>
          <w:szCs w:val="28"/>
        </w:rPr>
        <w:t>Общего собрания акционеров (</w:t>
      </w:r>
      <w:r w:rsidRPr="002E2BFE">
        <w:rPr>
          <w:sz w:val="28"/>
          <w:szCs w:val="28"/>
        </w:rPr>
        <w:t>Единственного акционера</w:t>
      </w:r>
      <w:r>
        <w:rPr>
          <w:sz w:val="28"/>
          <w:szCs w:val="28"/>
        </w:rPr>
        <w:t>)</w:t>
      </w:r>
      <w:r w:rsidRPr="002E2BFE">
        <w:rPr>
          <w:sz w:val="28"/>
          <w:szCs w:val="28"/>
        </w:rPr>
        <w:t>, Совета директоров Общества, настоящим Положением и иными внутренними</w:t>
      </w:r>
      <w:r>
        <w:rPr>
          <w:sz w:val="28"/>
          <w:szCs w:val="28"/>
        </w:rPr>
        <w:t xml:space="preserve"> нормативными</w:t>
      </w:r>
      <w:r w:rsidRPr="002E2BFE">
        <w:rPr>
          <w:sz w:val="28"/>
          <w:szCs w:val="28"/>
        </w:rPr>
        <w:t xml:space="preserve"> документами </w:t>
      </w:r>
      <w:r w:rsidRPr="002E2BFE">
        <w:rPr>
          <w:spacing w:val="-2"/>
          <w:sz w:val="28"/>
          <w:szCs w:val="28"/>
        </w:rPr>
        <w:t>Общества.</w:t>
      </w:r>
    </w:p>
    <w:p w:rsidR="00F76940" w:rsidRDefault="00F76940" w:rsidP="00F76940">
      <w:pPr>
        <w:ind w:firstLine="567"/>
        <w:jc w:val="both"/>
        <w:rPr>
          <w:rFonts w:eastAsia="Batang"/>
          <w:w w:val="105"/>
          <w:sz w:val="28"/>
          <w:szCs w:val="28"/>
        </w:rPr>
      </w:pPr>
    </w:p>
    <w:p w:rsidR="00FA21DC" w:rsidRPr="002E2BFE" w:rsidRDefault="00FA21DC" w:rsidP="00F76940">
      <w:pPr>
        <w:ind w:firstLine="567"/>
        <w:jc w:val="both"/>
        <w:rPr>
          <w:rFonts w:eastAsia="Batang"/>
          <w:w w:val="105"/>
          <w:sz w:val="28"/>
          <w:szCs w:val="28"/>
        </w:rPr>
      </w:pPr>
    </w:p>
    <w:p w:rsidR="00FA21DC" w:rsidRDefault="00CF4B1A" w:rsidP="00CF4B1A">
      <w:pPr>
        <w:shd w:val="clear" w:color="auto" w:fill="FFFFFF"/>
        <w:ind w:firstLine="567"/>
        <w:jc w:val="center"/>
        <w:rPr>
          <w:rFonts w:eastAsia="Batang"/>
          <w:bCs/>
          <w:i/>
          <w:color w:val="FF0000"/>
          <w:w w:val="105"/>
          <w:sz w:val="24"/>
          <w:szCs w:val="32"/>
        </w:rPr>
      </w:pPr>
      <w:r>
        <w:rPr>
          <w:rFonts w:eastAsia="Batang"/>
          <w:bCs/>
          <w:i/>
          <w:color w:val="FF0000"/>
          <w:w w:val="105"/>
          <w:sz w:val="24"/>
          <w:szCs w:val="32"/>
        </w:rPr>
        <w:t xml:space="preserve">Заголовок </w:t>
      </w:r>
      <w:r w:rsidR="00FA21DC">
        <w:rPr>
          <w:rFonts w:eastAsia="Batang"/>
          <w:bCs/>
          <w:i/>
          <w:color w:val="FF0000"/>
          <w:w w:val="105"/>
          <w:sz w:val="24"/>
          <w:szCs w:val="32"/>
        </w:rPr>
        <w:t>Гла</w:t>
      </w:r>
      <w:r>
        <w:rPr>
          <w:rFonts w:eastAsia="Batang"/>
          <w:bCs/>
          <w:i/>
          <w:color w:val="FF0000"/>
          <w:w w:val="105"/>
          <w:sz w:val="24"/>
          <w:szCs w:val="32"/>
        </w:rPr>
        <w:t>вы</w:t>
      </w:r>
      <w:r w:rsidR="00FA21DC">
        <w:rPr>
          <w:rFonts w:eastAsia="Batang"/>
          <w:bCs/>
          <w:i/>
          <w:color w:val="FF0000"/>
          <w:w w:val="105"/>
          <w:sz w:val="24"/>
          <w:szCs w:val="32"/>
        </w:rPr>
        <w:t xml:space="preserve"> </w:t>
      </w:r>
      <w:r w:rsidR="00FA21DC">
        <w:rPr>
          <w:rFonts w:eastAsia="Batang"/>
          <w:bCs/>
          <w:i/>
          <w:color w:val="FF0000"/>
          <w:w w:val="105"/>
          <w:sz w:val="24"/>
          <w:szCs w:val="32"/>
        </w:rPr>
        <w:t>2</w:t>
      </w:r>
      <w:r>
        <w:rPr>
          <w:rFonts w:eastAsia="Batang"/>
          <w:bCs/>
          <w:i/>
          <w:color w:val="FF0000"/>
          <w:w w:val="105"/>
          <w:sz w:val="24"/>
          <w:szCs w:val="32"/>
        </w:rPr>
        <w:t xml:space="preserve"> изложен </w:t>
      </w:r>
      <w:r>
        <w:rPr>
          <w:rFonts w:eastAsia="Batang"/>
          <w:bCs/>
          <w:i/>
          <w:color w:val="FF0000"/>
          <w:w w:val="105"/>
          <w:sz w:val="24"/>
          <w:szCs w:val="32"/>
        </w:rPr>
        <w:t>в редакции</w:t>
      </w:r>
      <w:r w:rsidR="00FA21DC">
        <w:rPr>
          <w:rFonts w:eastAsia="Batang"/>
          <w:bCs/>
          <w:i/>
          <w:color w:val="FF0000"/>
          <w:w w:val="105"/>
          <w:sz w:val="24"/>
          <w:szCs w:val="32"/>
        </w:rPr>
        <w:t xml:space="preserve"> в соответствии с</w:t>
      </w:r>
      <w:r w:rsidR="00FA21DC" w:rsidRPr="002C2FF3">
        <w:rPr>
          <w:rFonts w:eastAsia="Batang"/>
          <w:bCs/>
          <w:i/>
          <w:color w:val="FF0000"/>
          <w:w w:val="105"/>
          <w:sz w:val="24"/>
          <w:szCs w:val="32"/>
        </w:rPr>
        <w:t xml:space="preserve"> решением Совета директоров АО «СПК «</w:t>
      </w:r>
      <w:proofErr w:type="spellStart"/>
      <w:r w:rsidR="00FA21DC" w:rsidRPr="002C2FF3">
        <w:rPr>
          <w:rFonts w:eastAsia="Batang"/>
          <w:bCs/>
          <w:i/>
          <w:color w:val="FF0000"/>
          <w:w w:val="105"/>
          <w:sz w:val="24"/>
          <w:szCs w:val="32"/>
        </w:rPr>
        <w:t>Актобе</w:t>
      </w:r>
      <w:proofErr w:type="spellEnd"/>
      <w:r w:rsidR="00FA21DC" w:rsidRPr="002C2FF3">
        <w:rPr>
          <w:rFonts w:eastAsia="Batang"/>
          <w:bCs/>
          <w:i/>
          <w:color w:val="FF0000"/>
          <w:w w:val="105"/>
          <w:sz w:val="24"/>
          <w:szCs w:val="32"/>
        </w:rPr>
        <w:t>» от 9 июня 2025 года (Протокол №6)</w:t>
      </w:r>
    </w:p>
    <w:bookmarkEnd w:id="1"/>
    <w:p w:rsidR="00F76940" w:rsidRPr="002E2BFE" w:rsidRDefault="00F76940" w:rsidP="00F76940">
      <w:pPr>
        <w:ind w:right="76"/>
        <w:jc w:val="center"/>
        <w:rPr>
          <w:b/>
          <w:bCs/>
          <w:sz w:val="28"/>
          <w:szCs w:val="28"/>
        </w:rPr>
      </w:pPr>
      <w:r w:rsidRPr="002E2BFE">
        <w:rPr>
          <w:b/>
          <w:bCs/>
          <w:sz w:val="28"/>
          <w:szCs w:val="28"/>
        </w:rPr>
        <w:t xml:space="preserve">Глава 2. Состав и порядок формирования </w:t>
      </w:r>
    </w:p>
    <w:p w:rsidR="00F76940" w:rsidRPr="002E2BFE" w:rsidRDefault="00F76940" w:rsidP="00F76940">
      <w:pPr>
        <w:ind w:right="76" w:firstLine="454"/>
        <w:jc w:val="center"/>
        <w:rPr>
          <w:b/>
          <w:bCs/>
          <w:sz w:val="28"/>
          <w:szCs w:val="28"/>
        </w:rPr>
      </w:pPr>
    </w:p>
    <w:p w:rsidR="00F76940" w:rsidRDefault="00F76940" w:rsidP="00F76940">
      <w:pPr>
        <w:ind w:right="76" w:firstLine="567"/>
        <w:jc w:val="both"/>
        <w:rPr>
          <w:sz w:val="28"/>
          <w:szCs w:val="28"/>
        </w:rPr>
      </w:pPr>
      <w:r w:rsidRPr="002E2BFE">
        <w:rPr>
          <w:sz w:val="28"/>
          <w:szCs w:val="28"/>
        </w:rPr>
        <w:t>2.1. Численный состав Правления определяет и утверждает Совет директоров. Кандидатов в члены Правления предлагает Председатель Правления.</w:t>
      </w:r>
    </w:p>
    <w:p w:rsidR="00FA21DC" w:rsidRPr="002C2FF3" w:rsidRDefault="00FA21DC" w:rsidP="00FA21DC">
      <w:pPr>
        <w:shd w:val="clear" w:color="auto" w:fill="FFFFFF"/>
        <w:ind w:firstLine="567"/>
        <w:jc w:val="both"/>
        <w:rPr>
          <w:bCs/>
          <w:i/>
          <w:color w:val="FF0000"/>
          <w:sz w:val="24"/>
          <w:szCs w:val="32"/>
        </w:rPr>
      </w:pPr>
      <w:r>
        <w:rPr>
          <w:rFonts w:eastAsia="Batang"/>
          <w:bCs/>
          <w:i/>
          <w:color w:val="FF0000"/>
          <w:w w:val="105"/>
          <w:sz w:val="24"/>
          <w:szCs w:val="32"/>
        </w:rPr>
        <w:t xml:space="preserve">Пункт </w:t>
      </w:r>
      <w:r>
        <w:rPr>
          <w:rFonts w:eastAsia="Batang"/>
          <w:bCs/>
          <w:i/>
          <w:color w:val="FF0000"/>
          <w:w w:val="105"/>
          <w:sz w:val="24"/>
          <w:szCs w:val="32"/>
        </w:rPr>
        <w:t>2.2</w:t>
      </w:r>
      <w:r>
        <w:rPr>
          <w:rFonts w:eastAsia="Batang"/>
          <w:bCs/>
          <w:i/>
          <w:color w:val="FF0000"/>
          <w:w w:val="105"/>
          <w:sz w:val="24"/>
          <w:szCs w:val="32"/>
        </w:rPr>
        <w:t xml:space="preserve"> главы </w:t>
      </w:r>
      <w:r>
        <w:rPr>
          <w:rFonts w:eastAsia="Batang"/>
          <w:bCs/>
          <w:i/>
          <w:color w:val="FF0000"/>
          <w:w w:val="105"/>
          <w:sz w:val="24"/>
          <w:szCs w:val="32"/>
        </w:rPr>
        <w:t>2</w:t>
      </w:r>
      <w:r>
        <w:rPr>
          <w:rFonts w:eastAsia="Batang"/>
          <w:bCs/>
          <w:i/>
          <w:color w:val="FF0000"/>
          <w:w w:val="105"/>
          <w:sz w:val="24"/>
          <w:szCs w:val="32"/>
        </w:rPr>
        <w:t xml:space="preserve"> изложен </w:t>
      </w:r>
      <w:r w:rsidR="00CF4B1A">
        <w:rPr>
          <w:rFonts w:eastAsia="Batang"/>
          <w:bCs/>
          <w:i/>
          <w:color w:val="FF0000"/>
          <w:w w:val="105"/>
          <w:sz w:val="24"/>
          <w:szCs w:val="32"/>
        </w:rPr>
        <w:t xml:space="preserve">в редакции </w:t>
      </w:r>
      <w:r>
        <w:rPr>
          <w:rFonts w:eastAsia="Batang"/>
          <w:bCs/>
          <w:i/>
          <w:color w:val="FF0000"/>
          <w:w w:val="105"/>
          <w:sz w:val="24"/>
          <w:szCs w:val="32"/>
        </w:rPr>
        <w:t>в соответствии с</w:t>
      </w:r>
      <w:r w:rsidRPr="002C2FF3">
        <w:rPr>
          <w:rFonts w:eastAsia="Batang"/>
          <w:bCs/>
          <w:i/>
          <w:color w:val="FF0000"/>
          <w:w w:val="105"/>
          <w:sz w:val="24"/>
          <w:szCs w:val="32"/>
        </w:rPr>
        <w:t xml:space="preserve"> решением Совета директоров АО «СПК «</w:t>
      </w:r>
      <w:proofErr w:type="spellStart"/>
      <w:r w:rsidRPr="002C2FF3">
        <w:rPr>
          <w:rFonts w:eastAsia="Batang"/>
          <w:bCs/>
          <w:i/>
          <w:color w:val="FF0000"/>
          <w:w w:val="105"/>
          <w:sz w:val="24"/>
          <w:szCs w:val="32"/>
        </w:rPr>
        <w:t>Актобе</w:t>
      </w:r>
      <w:proofErr w:type="spellEnd"/>
      <w:r w:rsidRPr="002C2FF3">
        <w:rPr>
          <w:rFonts w:eastAsia="Batang"/>
          <w:bCs/>
          <w:i/>
          <w:color w:val="FF0000"/>
          <w:w w:val="105"/>
          <w:sz w:val="24"/>
          <w:szCs w:val="32"/>
        </w:rPr>
        <w:t>» от 9 июня 2025 года (Протокол №6)</w:t>
      </w:r>
    </w:p>
    <w:p w:rsidR="00F76940" w:rsidRDefault="00F76940" w:rsidP="00F76940">
      <w:pPr>
        <w:ind w:firstLine="567"/>
        <w:jc w:val="both"/>
        <w:rPr>
          <w:sz w:val="28"/>
          <w:szCs w:val="28"/>
        </w:rPr>
      </w:pPr>
      <w:r w:rsidRPr="002E2BFE">
        <w:rPr>
          <w:sz w:val="28"/>
          <w:szCs w:val="28"/>
        </w:rPr>
        <w:t xml:space="preserve">2.2. Правление состоит из Председателя Правления и членов Правления. Председатель Правления избирается (назначается) Общим собранием акционеров (Единственным акционером) сроком </w:t>
      </w:r>
      <w:r>
        <w:rPr>
          <w:sz w:val="28"/>
          <w:szCs w:val="28"/>
        </w:rPr>
        <w:t>до трех лет</w:t>
      </w:r>
      <w:r w:rsidRPr="002E2BFE">
        <w:rPr>
          <w:sz w:val="28"/>
          <w:szCs w:val="28"/>
        </w:rPr>
        <w:t xml:space="preserve"> и осуществляет руководство текущей деятельностью Общества. Члены Правления избираются Советом </w:t>
      </w:r>
      <w:r w:rsidRPr="002E2BFE">
        <w:rPr>
          <w:sz w:val="28"/>
          <w:szCs w:val="28"/>
        </w:rPr>
        <w:lastRenderedPageBreak/>
        <w:t xml:space="preserve">директоров сроком </w:t>
      </w:r>
      <w:r>
        <w:rPr>
          <w:sz w:val="28"/>
          <w:szCs w:val="28"/>
        </w:rPr>
        <w:t>до трех лет</w:t>
      </w:r>
      <w:r w:rsidRPr="002E2BFE">
        <w:rPr>
          <w:sz w:val="28"/>
          <w:szCs w:val="28"/>
        </w:rPr>
        <w:t xml:space="preserve">. Численный состав Правления не менее трех, но не более семи человек. </w:t>
      </w:r>
    </w:p>
    <w:p w:rsidR="0058707D" w:rsidRPr="002C2FF3" w:rsidRDefault="0058707D" w:rsidP="0058707D">
      <w:pPr>
        <w:shd w:val="clear" w:color="auto" w:fill="FFFFFF"/>
        <w:ind w:firstLine="567"/>
        <w:jc w:val="both"/>
        <w:rPr>
          <w:bCs/>
          <w:i/>
          <w:color w:val="FF0000"/>
          <w:sz w:val="24"/>
          <w:szCs w:val="32"/>
        </w:rPr>
      </w:pPr>
      <w:r>
        <w:rPr>
          <w:rFonts w:eastAsia="Batang"/>
          <w:bCs/>
          <w:i/>
          <w:color w:val="FF0000"/>
          <w:w w:val="105"/>
          <w:sz w:val="24"/>
          <w:szCs w:val="32"/>
        </w:rPr>
        <w:t>Пункт 2.</w:t>
      </w:r>
      <w:r>
        <w:rPr>
          <w:rFonts w:eastAsia="Batang"/>
          <w:bCs/>
          <w:i/>
          <w:color w:val="FF0000"/>
          <w:w w:val="105"/>
          <w:sz w:val="24"/>
          <w:szCs w:val="32"/>
        </w:rPr>
        <w:t>3</w:t>
      </w:r>
      <w:r>
        <w:rPr>
          <w:rFonts w:eastAsia="Batang"/>
          <w:bCs/>
          <w:i/>
          <w:color w:val="FF0000"/>
          <w:w w:val="105"/>
          <w:sz w:val="24"/>
          <w:szCs w:val="32"/>
        </w:rPr>
        <w:t xml:space="preserve"> главы 2 изложен </w:t>
      </w:r>
      <w:r w:rsidR="000002A2">
        <w:rPr>
          <w:rFonts w:eastAsia="Batang"/>
          <w:bCs/>
          <w:i/>
          <w:color w:val="FF0000"/>
          <w:w w:val="105"/>
          <w:sz w:val="24"/>
          <w:szCs w:val="32"/>
        </w:rPr>
        <w:t xml:space="preserve">в редакции </w:t>
      </w:r>
      <w:r>
        <w:rPr>
          <w:rFonts w:eastAsia="Batang"/>
          <w:bCs/>
          <w:i/>
          <w:color w:val="FF0000"/>
          <w:w w:val="105"/>
          <w:sz w:val="24"/>
          <w:szCs w:val="32"/>
        </w:rPr>
        <w:t>в соответствии с</w:t>
      </w:r>
      <w:r w:rsidRPr="002C2FF3">
        <w:rPr>
          <w:rFonts w:eastAsia="Batang"/>
          <w:bCs/>
          <w:i/>
          <w:color w:val="FF0000"/>
          <w:w w:val="105"/>
          <w:sz w:val="24"/>
          <w:szCs w:val="32"/>
        </w:rPr>
        <w:t xml:space="preserve"> решением Совета директоров АО «СПК «</w:t>
      </w:r>
      <w:proofErr w:type="spellStart"/>
      <w:r w:rsidRPr="002C2FF3">
        <w:rPr>
          <w:rFonts w:eastAsia="Batang"/>
          <w:bCs/>
          <w:i/>
          <w:color w:val="FF0000"/>
          <w:w w:val="105"/>
          <w:sz w:val="24"/>
          <w:szCs w:val="32"/>
        </w:rPr>
        <w:t>Актобе</w:t>
      </w:r>
      <w:proofErr w:type="spellEnd"/>
      <w:r w:rsidRPr="002C2FF3">
        <w:rPr>
          <w:rFonts w:eastAsia="Batang"/>
          <w:bCs/>
          <w:i/>
          <w:color w:val="FF0000"/>
          <w:w w:val="105"/>
          <w:sz w:val="24"/>
          <w:szCs w:val="32"/>
        </w:rPr>
        <w:t>» от 9 июня 2025 года (Протокол №6)</w:t>
      </w:r>
    </w:p>
    <w:p w:rsidR="00F76940" w:rsidRPr="002E2BFE" w:rsidRDefault="00F76940" w:rsidP="00F76940">
      <w:pPr>
        <w:ind w:firstLine="567"/>
        <w:jc w:val="both"/>
        <w:rPr>
          <w:sz w:val="28"/>
          <w:szCs w:val="28"/>
        </w:rPr>
      </w:pPr>
      <w:r w:rsidRPr="002E2BFE">
        <w:rPr>
          <w:sz w:val="28"/>
          <w:szCs w:val="28"/>
        </w:rPr>
        <w:t xml:space="preserve">2.3. </w:t>
      </w:r>
      <w:r w:rsidRPr="002E2BFE">
        <w:rPr>
          <w:sz w:val="28"/>
        </w:rPr>
        <w:t>Кандидаты на должност</w:t>
      </w:r>
      <w:r>
        <w:rPr>
          <w:sz w:val="28"/>
        </w:rPr>
        <w:t>ь</w:t>
      </w:r>
      <w:r w:rsidRPr="002E2BFE">
        <w:rPr>
          <w:sz w:val="28"/>
        </w:rPr>
        <w:t xml:space="preserve"> Председателя Правления и членов Правления должны обладать опытом, знаниями и квалификацией, необходимыми для надлежащего исполнения возложенных на них обязанностей</w:t>
      </w:r>
      <w:r>
        <w:rPr>
          <w:sz w:val="28"/>
        </w:rPr>
        <w:t>.</w:t>
      </w:r>
    </w:p>
    <w:p w:rsidR="00F76940" w:rsidRPr="002E2BFE" w:rsidRDefault="00F76940" w:rsidP="00F76940">
      <w:pPr>
        <w:ind w:right="76" w:firstLine="567"/>
        <w:jc w:val="both"/>
        <w:rPr>
          <w:sz w:val="28"/>
          <w:szCs w:val="28"/>
        </w:rPr>
      </w:pPr>
      <w:r w:rsidRPr="002E2BFE">
        <w:rPr>
          <w:sz w:val="28"/>
          <w:szCs w:val="28"/>
        </w:rPr>
        <w:t>2.4. Член Правления может сложить с себя полномочия, подав в соответствии с требованиями законодательства</w:t>
      </w:r>
      <w:r>
        <w:rPr>
          <w:sz w:val="28"/>
          <w:szCs w:val="28"/>
        </w:rPr>
        <w:t xml:space="preserve"> Республики Казахстан</w:t>
      </w:r>
      <w:r w:rsidRPr="002E2BFE">
        <w:rPr>
          <w:sz w:val="28"/>
          <w:szCs w:val="28"/>
        </w:rPr>
        <w:t xml:space="preserve"> письменное заявление Председателю Правления.</w:t>
      </w:r>
    </w:p>
    <w:p w:rsidR="00F76940" w:rsidRPr="002E2BFE" w:rsidRDefault="00F76940" w:rsidP="00F76940">
      <w:pPr>
        <w:ind w:right="76" w:firstLine="567"/>
        <w:jc w:val="both"/>
        <w:rPr>
          <w:sz w:val="28"/>
          <w:szCs w:val="28"/>
        </w:rPr>
      </w:pPr>
      <w:r w:rsidRPr="002E2BFE">
        <w:rPr>
          <w:sz w:val="28"/>
          <w:szCs w:val="28"/>
        </w:rPr>
        <w:t>В случае, если член Правления занимает также штатную должность в Обществе, то прекращение его полномочий как члена Правления не влечет увольнения с занимаемой штатной должности. Увольнение с должности, занимаемой в Обществе, влечет прекращение членства в Правлении</w:t>
      </w:r>
      <w:r>
        <w:rPr>
          <w:sz w:val="28"/>
          <w:szCs w:val="28"/>
        </w:rPr>
        <w:t xml:space="preserve"> Общества</w:t>
      </w:r>
      <w:r w:rsidRPr="002E2BFE">
        <w:rPr>
          <w:sz w:val="28"/>
          <w:szCs w:val="28"/>
        </w:rPr>
        <w:t>.</w:t>
      </w:r>
    </w:p>
    <w:p w:rsidR="00F76940" w:rsidRDefault="00F76940" w:rsidP="00F76940">
      <w:pPr>
        <w:pStyle w:val="21"/>
        <w:ind w:right="-104" w:firstLine="567"/>
        <w:rPr>
          <w:sz w:val="28"/>
          <w:szCs w:val="28"/>
        </w:rPr>
      </w:pPr>
      <w:r w:rsidRPr="002E2BFE">
        <w:rPr>
          <w:sz w:val="28"/>
          <w:szCs w:val="28"/>
        </w:rPr>
        <w:t>2.5. Размеры должностных окладов, условия оплаты труда и премирования Председателя Правления и членов Правления определяются Советом директоров Общества.</w:t>
      </w:r>
    </w:p>
    <w:p w:rsidR="0058707D" w:rsidRPr="002C2FF3" w:rsidRDefault="00A63D44" w:rsidP="0058707D">
      <w:pPr>
        <w:shd w:val="clear" w:color="auto" w:fill="FFFFFF"/>
        <w:ind w:firstLine="567"/>
        <w:jc w:val="both"/>
        <w:rPr>
          <w:bCs/>
          <w:i/>
          <w:color w:val="FF0000"/>
          <w:sz w:val="24"/>
          <w:szCs w:val="32"/>
        </w:rPr>
      </w:pPr>
      <w:r>
        <w:rPr>
          <w:rFonts w:eastAsia="Batang"/>
          <w:bCs/>
          <w:i/>
          <w:color w:val="FF0000"/>
          <w:w w:val="105"/>
          <w:sz w:val="24"/>
          <w:szCs w:val="32"/>
        </w:rPr>
        <w:t>Глава 2 дополнена</w:t>
      </w:r>
      <w:r w:rsidR="0058707D">
        <w:rPr>
          <w:rFonts w:eastAsia="Batang"/>
          <w:bCs/>
          <w:i/>
          <w:color w:val="FF0000"/>
          <w:w w:val="105"/>
          <w:sz w:val="24"/>
          <w:szCs w:val="32"/>
        </w:rPr>
        <w:t xml:space="preserve"> пунктом 2.6 </w:t>
      </w:r>
      <w:r w:rsidR="0058707D">
        <w:rPr>
          <w:rFonts w:eastAsia="Batang"/>
          <w:bCs/>
          <w:i/>
          <w:color w:val="FF0000"/>
          <w:w w:val="105"/>
          <w:sz w:val="24"/>
          <w:szCs w:val="32"/>
        </w:rPr>
        <w:t>в соответствии с</w:t>
      </w:r>
      <w:r w:rsidR="0058707D" w:rsidRPr="002C2FF3">
        <w:rPr>
          <w:rFonts w:eastAsia="Batang"/>
          <w:bCs/>
          <w:i/>
          <w:color w:val="FF0000"/>
          <w:w w:val="105"/>
          <w:sz w:val="24"/>
          <w:szCs w:val="32"/>
        </w:rPr>
        <w:t xml:space="preserve"> решением Совета директоров АО «СПК «</w:t>
      </w:r>
      <w:proofErr w:type="spellStart"/>
      <w:r w:rsidR="0058707D" w:rsidRPr="002C2FF3">
        <w:rPr>
          <w:rFonts w:eastAsia="Batang"/>
          <w:bCs/>
          <w:i/>
          <w:color w:val="FF0000"/>
          <w:w w:val="105"/>
          <w:sz w:val="24"/>
          <w:szCs w:val="32"/>
        </w:rPr>
        <w:t>Актобе</w:t>
      </w:r>
      <w:proofErr w:type="spellEnd"/>
      <w:r w:rsidR="0058707D" w:rsidRPr="002C2FF3">
        <w:rPr>
          <w:rFonts w:eastAsia="Batang"/>
          <w:bCs/>
          <w:i/>
          <w:color w:val="FF0000"/>
          <w:w w:val="105"/>
          <w:sz w:val="24"/>
          <w:szCs w:val="32"/>
        </w:rPr>
        <w:t>» от 9 июня 2025 года (Протокол №6)</w:t>
      </w:r>
    </w:p>
    <w:p w:rsidR="00F76940" w:rsidRPr="002E2BFE" w:rsidRDefault="00F76940" w:rsidP="00F76940">
      <w:pPr>
        <w:pStyle w:val="21"/>
        <w:ind w:right="-104" w:firstLine="567"/>
        <w:rPr>
          <w:sz w:val="28"/>
          <w:szCs w:val="28"/>
        </w:rPr>
      </w:pPr>
      <w:r w:rsidRPr="002E2BFE">
        <w:rPr>
          <w:sz w:val="28"/>
          <w:szCs w:val="28"/>
        </w:rPr>
        <w:t>2.6. Трудовой договор от имени Общества с Председателем Правления подписывается Председателем Совета директоров или лицом, уполномоченным на это Общим собранием акционеров или Советом директоров.</w:t>
      </w:r>
    </w:p>
    <w:p w:rsidR="00F76940" w:rsidRPr="002E2BFE" w:rsidRDefault="00F76940" w:rsidP="00F76940">
      <w:pPr>
        <w:pStyle w:val="21"/>
        <w:ind w:right="-104" w:firstLine="567"/>
        <w:rPr>
          <w:sz w:val="28"/>
          <w:szCs w:val="28"/>
        </w:rPr>
      </w:pPr>
      <w:r w:rsidRPr="002E2BFE">
        <w:rPr>
          <w:sz w:val="28"/>
          <w:szCs w:val="28"/>
        </w:rPr>
        <w:t>Трудовые договоры с остальными членами Правления подписываются Председателем Правления.</w:t>
      </w:r>
    </w:p>
    <w:p w:rsidR="00F76940" w:rsidRDefault="00F76940" w:rsidP="00F76940">
      <w:pPr>
        <w:ind w:firstLine="720"/>
        <w:jc w:val="center"/>
        <w:rPr>
          <w:b/>
          <w:bCs/>
          <w:sz w:val="28"/>
          <w:szCs w:val="28"/>
        </w:rPr>
      </w:pPr>
    </w:p>
    <w:p w:rsidR="002E02B7" w:rsidRDefault="000002A2" w:rsidP="00CF4B1A">
      <w:pPr>
        <w:shd w:val="clear" w:color="auto" w:fill="FFFFFF"/>
        <w:ind w:firstLine="567"/>
        <w:jc w:val="center"/>
        <w:rPr>
          <w:rFonts w:eastAsia="Batang"/>
          <w:bCs/>
          <w:i/>
          <w:color w:val="FF0000"/>
          <w:w w:val="105"/>
          <w:sz w:val="24"/>
          <w:szCs w:val="32"/>
        </w:rPr>
      </w:pPr>
      <w:r>
        <w:rPr>
          <w:rFonts w:eastAsia="Batang"/>
          <w:bCs/>
          <w:i/>
          <w:color w:val="FF0000"/>
          <w:w w:val="105"/>
          <w:sz w:val="24"/>
          <w:szCs w:val="32"/>
        </w:rPr>
        <w:t xml:space="preserve">Заголовок </w:t>
      </w:r>
      <w:r w:rsidR="002E02B7">
        <w:rPr>
          <w:rFonts w:eastAsia="Batang"/>
          <w:bCs/>
          <w:i/>
          <w:color w:val="FF0000"/>
          <w:w w:val="105"/>
          <w:sz w:val="24"/>
          <w:szCs w:val="32"/>
        </w:rPr>
        <w:t>Глав</w:t>
      </w:r>
      <w:r>
        <w:rPr>
          <w:rFonts w:eastAsia="Batang"/>
          <w:bCs/>
          <w:i/>
          <w:color w:val="FF0000"/>
          <w:w w:val="105"/>
          <w:sz w:val="24"/>
          <w:szCs w:val="32"/>
        </w:rPr>
        <w:t>ы</w:t>
      </w:r>
      <w:r w:rsidR="002E02B7">
        <w:rPr>
          <w:rFonts w:eastAsia="Batang"/>
          <w:bCs/>
          <w:i/>
          <w:color w:val="FF0000"/>
          <w:w w:val="105"/>
          <w:sz w:val="24"/>
          <w:szCs w:val="32"/>
        </w:rPr>
        <w:t xml:space="preserve"> </w:t>
      </w:r>
      <w:r w:rsidR="002E02B7">
        <w:rPr>
          <w:rFonts w:eastAsia="Batang"/>
          <w:bCs/>
          <w:i/>
          <w:color w:val="FF0000"/>
          <w:w w:val="105"/>
          <w:sz w:val="24"/>
          <w:szCs w:val="32"/>
        </w:rPr>
        <w:t>3</w:t>
      </w:r>
      <w:r>
        <w:rPr>
          <w:rFonts w:eastAsia="Batang"/>
          <w:bCs/>
          <w:i/>
          <w:color w:val="FF0000"/>
          <w:w w:val="105"/>
          <w:sz w:val="24"/>
          <w:szCs w:val="32"/>
        </w:rPr>
        <w:t xml:space="preserve"> изложен </w:t>
      </w:r>
      <w:r>
        <w:rPr>
          <w:rFonts w:eastAsia="Batang"/>
          <w:bCs/>
          <w:i/>
          <w:color w:val="FF0000"/>
          <w:w w:val="105"/>
          <w:sz w:val="24"/>
          <w:szCs w:val="32"/>
        </w:rPr>
        <w:t>в редакции</w:t>
      </w:r>
      <w:r w:rsidR="002E02B7">
        <w:rPr>
          <w:rFonts w:eastAsia="Batang"/>
          <w:bCs/>
          <w:i/>
          <w:color w:val="FF0000"/>
          <w:w w:val="105"/>
          <w:sz w:val="24"/>
          <w:szCs w:val="32"/>
        </w:rPr>
        <w:t xml:space="preserve"> в соответствии с</w:t>
      </w:r>
      <w:r w:rsidR="002E02B7" w:rsidRPr="002C2FF3">
        <w:rPr>
          <w:rFonts w:eastAsia="Batang"/>
          <w:bCs/>
          <w:i/>
          <w:color w:val="FF0000"/>
          <w:w w:val="105"/>
          <w:sz w:val="24"/>
          <w:szCs w:val="32"/>
        </w:rPr>
        <w:t xml:space="preserve"> решением Совета директоров АО «СПК «</w:t>
      </w:r>
      <w:proofErr w:type="spellStart"/>
      <w:r w:rsidR="002E02B7" w:rsidRPr="002C2FF3">
        <w:rPr>
          <w:rFonts w:eastAsia="Batang"/>
          <w:bCs/>
          <w:i/>
          <w:color w:val="FF0000"/>
          <w:w w:val="105"/>
          <w:sz w:val="24"/>
          <w:szCs w:val="32"/>
        </w:rPr>
        <w:t>Актобе</w:t>
      </w:r>
      <w:proofErr w:type="spellEnd"/>
      <w:r w:rsidR="002E02B7" w:rsidRPr="002C2FF3">
        <w:rPr>
          <w:rFonts w:eastAsia="Batang"/>
          <w:bCs/>
          <w:i/>
          <w:color w:val="FF0000"/>
          <w:w w:val="105"/>
          <w:sz w:val="24"/>
          <w:szCs w:val="32"/>
        </w:rPr>
        <w:t>» от 9 июня 2025 года (Протокол №6)</w:t>
      </w:r>
    </w:p>
    <w:p w:rsidR="00F76940" w:rsidRPr="002E2BFE" w:rsidRDefault="00F76940" w:rsidP="00F76940">
      <w:pPr>
        <w:jc w:val="center"/>
        <w:rPr>
          <w:b/>
          <w:bCs/>
          <w:sz w:val="28"/>
          <w:szCs w:val="28"/>
        </w:rPr>
      </w:pPr>
      <w:r w:rsidRPr="002E2BFE">
        <w:rPr>
          <w:b/>
          <w:bCs/>
          <w:sz w:val="28"/>
          <w:szCs w:val="28"/>
        </w:rPr>
        <w:t xml:space="preserve">Глава 3. Компетенция </w:t>
      </w:r>
    </w:p>
    <w:p w:rsidR="00F76940" w:rsidRPr="002E2BFE" w:rsidRDefault="00F76940" w:rsidP="00F76940">
      <w:pPr>
        <w:ind w:firstLine="720"/>
        <w:jc w:val="center"/>
        <w:rPr>
          <w:b/>
          <w:bCs/>
          <w:sz w:val="28"/>
          <w:szCs w:val="28"/>
        </w:rPr>
      </w:pPr>
    </w:p>
    <w:p w:rsidR="00F76940" w:rsidRPr="002E2BFE" w:rsidRDefault="00F76940" w:rsidP="00F76940">
      <w:pPr>
        <w:ind w:firstLine="567"/>
        <w:jc w:val="both"/>
        <w:rPr>
          <w:bCs/>
          <w:sz w:val="28"/>
          <w:szCs w:val="28"/>
        </w:rPr>
      </w:pPr>
      <w:r w:rsidRPr="002E2BFE">
        <w:rPr>
          <w:bCs/>
          <w:sz w:val="28"/>
          <w:szCs w:val="28"/>
        </w:rPr>
        <w:t>3.1. К компетенции Правления относятся:</w:t>
      </w:r>
    </w:p>
    <w:p w:rsidR="00F76940" w:rsidRPr="002E2BFE" w:rsidRDefault="00F76940" w:rsidP="00F76940">
      <w:pPr>
        <w:ind w:firstLine="567"/>
        <w:jc w:val="both"/>
        <w:rPr>
          <w:sz w:val="28"/>
          <w:szCs w:val="28"/>
        </w:rPr>
      </w:pPr>
      <w:r w:rsidRPr="002E2BFE">
        <w:rPr>
          <w:sz w:val="28"/>
          <w:szCs w:val="28"/>
        </w:rPr>
        <w:t>1) организация выполнения решений Общего собрания акционеров (Единственного акционера) и Совета директоров;</w:t>
      </w:r>
    </w:p>
    <w:p w:rsidR="00F76940" w:rsidRPr="002E2BFE" w:rsidRDefault="00F76940" w:rsidP="00F76940">
      <w:pPr>
        <w:ind w:firstLine="567"/>
        <w:jc w:val="both"/>
        <w:rPr>
          <w:sz w:val="28"/>
          <w:szCs w:val="28"/>
        </w:rPr>
      </w:pPr>
      <w:r w:rsidRPr="002E2BFE">
        <w:rPr>
          <w:sz w:val="28"/>
          <w:szCs w:val="28"/>
        </w:rPr>
        <w:t>2) принятие решений, направленных на достижение целей Общества;</w:t>
      </w:r>
    </w:p>
    <w:p w:rsidR="00F76940" w:rsidRPr="002E2BFE" w:rsidRDefault="00F76940" w:rsidP="00F76940">
      <w:pPr>
        <w:ind w:firstLine="567"/>
        <w:jc w:val="both"/>
        <w:rPr>
          <w:sz w:val="28"/>
          <w:szCs w:val="28"/>
        </w:rPr>
      </w:pPr>
      <w:r w:rsidRPr="002E2BFE">
        <w:rPr>
          <w:sz w:val="28"/>
          <w:szCs w:val="28"/>
        </w:rPr>
        <w:t>3) утверждение в целях организации деятельности Общества локальных (внутренних) нормативных документов Общества, не отнесенных к компетенции Общего собрания акционеров (Единственного акционера) и Совета директоров, в том числе Общего регламента работы Общества, Положений об условиях оплаты труда</w:t>
      </w:r>
      <w:r>
        <w:rPr>
          <w:sz w:val="28"/>
          <w:szCs w:val="28"/>
        </w:rPr>
        <w:t>,</w:t>
      </w:r>
      <w:r w:rsidRPr="002E2BFE">
        <w:rPr>
          <w:sz w:val="28"/>
          <w:szCs w:val="28"/>
        </w:rPr>
        <w:t xml:space="preserve"> штатного расписания в рамках утвержденных Советом директоров штатной численности и организационной структуры Общества, а также иных документов;      </w:t>
      </w:r>
    </w:p>
    <w:p w:rsidR="00F76940" w:rsidRPr="002E2BFE" w:rsidRDefault="00F76940" w:rsidP="00F76940">
      <w:pPr>
        <w:ind w:firstLine="567"/>
        <w:jc w:val="both"/>
        <w:rPr>
          <w:sz w:val="28"/>
          <w:szCs w:val="28"/>
        </w:rPr>
      </w:pPr>
      <w:r w:rsidRPr="002E2BFE">
        <w:rPr>
          <w:sz w:val="28"/>
          <w:szCs w:val="28"/>
        </w:rPr>
        <w:t>4) утверждение положений об организационных единицах (структурных подразделениях) Общества и должностных инструкций;</w:t>
      </w:r>
    </w:p>
    <w:p w:rsidR="00F76940" w:rsidRPr="002E2BFE" w:rsidRDefault="00F76940" w:rsidP="00F76940">
      <w:pPr>
        <w:ind w:firstLine="567"/>
        <w:jc w:val="both"/>
        <w:rPr>
          <w:sz w:val="28"/>
          <w:szCs w:val="28"/>
        </w:rPr>
      </w:pPr>
      <w:r w:rsidRPr="002E2BFE">
        <w:rPr>
          <w:sz w:val="28"/>
          <w:szCs w:val="28"/>
        </w:rPr>
        <w:t>5) разработка и внесение на утверждение Советом директоров основных направлений деятельности Общества;</w:t>
      </w:r>
    </w:p>
    <w:p w:rsidR="00F76940" w:rsidRPr="002E2BFE" w:rsidRDefault="00F76940" w:rsidP="00F76940">
      <w:pPr>
        <w:ind w:firstLine="567"/>
        <w:jc w:val="both"/>
        <w:rPr>
          <w:sz w:val="28"/>
          <w:szCs w:val="28"/>
        </w:rPr>
      </w:pPr>
      <w:r w:rsidRPr="002E2BFE">
        <w:rPr>
          <w:sz w:val="28"/>
          <w:szCs w:val="28"/>
        </w:rPr>
        <w:t>6) подготовка и предоставление годовой отчетности Общества, включая финансовую, на рассмотрение Советом директоров Общества;</w:t>
      </w:r>
    </w:p>
    <w:p w:rsidR="00F76940" w:rsidRPr="002E2BFE" w:rsidRDefault="00F76940" w:rsidP="00F76940">
      <w:pPr>
        <w:ind w:firstLine="567"/>
        <w:jc w:val="both"/>
        <w:rPr>
          <w:sz w:val="28"/>
          <w:szCs w:val="28"/>
        </w:rPr>
      </w:pPr>
      <w:r w:rsidRPr="002E2BFE">
        <w:rPr>
          <w:sz w:val="28"/>
          <w:szCs w:val="28"/>
        </w:rPr>
        <w:t>7) исполнение сметы расходов и доходов;</w:t>
      </w:r>
    </w:p>
    <w:p w:rsidR="00F76940" w:rsidRPr="002E2BFE" w:rsidRDefault="00F76940" w:rsidP="00F76940">
      <w:pPr>
        <w:ind w:firstLine="567"/>
        <w:jc w:val="both"/>
        <w:rPr>
          <w:sz w:val="28"/>
          <w:szCs w:val="28"/>
        </w:rPr>
      </w:pPr>
      <w:r w:rsidRPr="002E2BFE">
        <w:rPr>
          <w:sz w:val="28"/>
          <w:szCs w:val="28"/>
        </w:rPr>
        <w:lastRenderedPageBreak/>
        <w:t>8) разработка плана развития в порядке и сроки, установленные законодательством Республики Казахстан и контроль за его исполнением;</w:t>
      </w:r>
    </w:p>
    <w:p w:rsidR="00F76940" w:rsidRPr="002E2BFE" w:rsidRDefault="00F76940" w:rsidP="00F76940">
      <w:pPr>
        <w:ind w:firstLine="567"/>
        <w:jc w:val="both"/>
        <w:rPr>
          <w:sz w:val="28"/>
          <w:szCs w:val="28"/>
        </w:rPr>
      </w:pPr>
      <w:r w:rsidRPr="002E2BFE">
        <w:rPr>
          <w:sz w:val="28"/>
          <w:szCs w:val="28"/>
        </w:rPr>
        <w:t>9) инициирование проведения аудита за счет Общества;</w:t>
      </w:r>
    </w:p>
    <w:p w:rsidR="00F76940" w:rsidRPr="002E2BFE" w:rsidRDefault="00F76940" w:rsidP="00F76940">
      <w:pPr>
        <w:ind w:firstLine="567"/>
        <w:jc w:val="both"/>
        <w:rPr>
          <w:sz w:val="28"/>
          <w:szCs w:val="28"/>
        </w:rPr>
      </w:pPr>
      <w:r w:rsidRPr="002E2BFE">
        <w:rPr>
          <w:sz w:val="28"/>
          <w:szCs w:val="28"/>
        </w:rPr>
        <w:t>10) осуществление внешнеэкономической деятельности;</w:t>
      </w:r>
    </w:p>
    <w:p w:rsidR="00F76940" w:rsidRDefault="00F76940" w:rsidP="00F76940">
      <w:pPr>
        <w:ind w:firstLine="567"/>
        <w:jc w:val="both"/>
        <w:rPr>
          <w:sz w:val="28"/>
          <w:szCs w:val="28"/>
        </w:rPr>
      </w:pPr>
      <w:r w:rsidRPr="002E2BFE">
        <w:rPr>
          <w:sz w:val="28"/>
          <w:szCs w:val="28"/>
        </w:rPr>
        <w:t>11) разработка и представление на утверждение Совету директоров Общества проектов документов, регулирующих внутреннюю деятельность Общества (за исключением документов, принимаемых Правлением в целях организации деятельности Общества);</w:t>
      </w:r>
    </w:p>
    <w:p w:rsidR="000B408D" w:rsidRPr="002C2FF3" w:rsidRDefault="000B408D" w:rsidP="000B408D">
      <w:pPr>
        <w:shd w:val="clear" w:color="auto" w:fill="FFFFFF"/>
        <w:ind w:firstLine="567"/>
        <w:jc w:val="both"/>
        <w:rPr>
          <w:bCs/>
          <w:i/>
          <w:color w:val="FF0000"/>
          <w:sz w:val="24"/>
          <w:szCs w:val="32"/>
        </w:rPr>
      </w:pPr>
      <w:r>
        <w:rPr>
          <w:rFonts w:eastAsia="Batang"/>
          <w:bCs/>
          <w:i/>
          <w:color w:val="FF0000"/>
          <w:w w:val="105"/>
          <w:sz w:val="24"/>
          <w:szCs w:val="32"/>
        </w:rPr>
        <w:t>П</w:t>
      </w:r>
      <w:r>
        <w:rPr>
          <w:rFonts w:eastAsia="Batang"/>
          <w:bCs/>
          <w:i/>
          <w:color w:val="FF0000"/>
          <w:w w:val="105"/>
          <w:sz w:val="24"/>
          <w:szCs w:val="32"/>
        </w:rPr>
        <w:t>одпункт 12) п</w:t>
      </w:r>
      <w:r>
        <w:rPr>
          <w:rFonts w:eastAsia="Batang"/>
          <w:bCs/>
          <w:i/>
          <w:color w:val="FF0000"/>
          <w:w w:val="105"/>
          <w:sz w:val="24"/>
          <w:szCs w:val="32"/>
        </w:rPr>
        <w:t>ункт</w:t>
      </w:r>
      <w:r>
        <w:rPr>
          <w:rFonts w:eastAsia="Batang"/>
          <w:bCs/>
          <w:i/>
          <w:color w:val="FF0000"/>
          <w:w w:val="105"/>
          <w:sz w:val="24"/>
          <w:szCs w:val="32"/>
        </w:rPr>
        <w:t>а</w:t>
      </w:r>
      <w:r>
        <w:rPr>
          <w:rFonts w:eastAsia="Batang"/>
          <w:bCs/>
          <w:i/>
          <w:color w:val="FF0000"/>
          <w:w w:val="105"/>
          <w:sz w:val="24"/>
          <w:szCs w:val="32"/>
        </w:rPr>
        <w:t xml:space="preserve"> </w:t>
      </w:r>
      <w:r>
        <w:rPr>
          <w:rFonts w:eastAsia="Batang"/>
          <w:bCs/>
          <w:i/>
          <w:color w:val="FF0000"/>
          <w:w w:val="105"/>
          <w:sz w:val="24"/>
          <w:szCs w:val="32"/>
        </w:rPr>
        <w:t>3.1</w:t>
      </w:r>
      <w:r>
        <w:rPr>
          <w:rFonts w:eastAsia="Batang"/>
          <w:bCs/>
          <w:i/>
          <w:color w:val="FF0000"/>
          <w:w w:val="105"/>
          <w:sz w:val="24"/>
          <w:szCs w:val="32"/>
        </w:rPr>
        <w:t xml:space="preserve"> главы </w:t>
      </w:r>
      <w:r>
        <w:rPr>
          <w:rFonts w:eastAsia="Batang"/>
          <w:bCs/>
          <w:i/>
          <w:color w:val="FF0000"/>
          <w:w w:val="105"/>
          <w:sz w:val="24"/>
          <w:szCs w:val="32"/>
        </w:rPr>
        <w:t>3</w:t>
      </w:r>
      <w:r>
        <w:rPr>
          <w:rFonts w:eastAsia="Batang"/>
          <w:bCs/>
          <w:i/>
          <w:color w:val="FF0000"/>
          <w:w w:val="105"/>
          <w:sz w:val="24"/>
          <w:szCs w:val="32"/>
        </w:rPr>
        <w:t xml:space="preserve"> изложен </w:t>
      </w:r>
      <w:r w:rsidR="00A25302">
        <w:rPr>
          <w:rFonts w:eastAsia="Batang"/>
          <w:bCs/>
          <w:i/>
          <w:color w:val="FF0000"/>
          <w:w w:val="105"/>
          <w:sz w:val="24"/>
          <w:szCs w:val="32"/>
        </w:rPr>
        <w:t xml:space="preserve">в редакции </w:t>
      </w:r>
      <w:r>
        <w:rPr>
          <w:rFonts w:eastAsia="Batang"/>
          <w:bCs/>
          <w:i/>
          <w:color w:val="FF0000"/>
          <w:w w:val="105"/>
          <w:sz w:val="24"/>
          <w:szCs w:val="32"/>
        </w:rPr>
        <w:t>в соответствии с</w:t>
      </w:r>
      <w:r w:rsidRPr="002C2FF3">
        <w:rPr>
          <w:rFonts w:eastAsia="Batang"/>
          <w:bCs/>
          <w:i/>
          <w:color w:val="FF0000"/>
          <w:w w:val="105"/>
          <w:sz w:val="24"/>
          <w:szCs w:val="32"/>
        </w:rPr>
        <w:t xml:space="preserve"> решением Совета директоров АО «СПК «</w:t>
      </w:r>
      <w:proofErr w:type="spellStart"/>
      <w:r w:rsidRPr="002C2FF3">
        <w:rPr>
          <w:rFonts w:eastAsia="Batang"/>
          <w:bCs/>
          <w:i/>
          <w:color w:val="FF0000"/>
          <w:w w:val="105"/>
          <w:sz w:val="24"/>
          <w:szCs w:val="32"/>
        </w:rPr>
        <w:t>Актобе</w:t>
      </w:r>
      <w:proofErr w:type="spellEnd"/>
      <w:r w:rsidRPr="002C2FF3">
        <w:rPr>
          <w:rFonts w:eastAsia="Batang"/>
          <w:bCs/>
          <w:i/>
          <w:color w:val="FF0000"/>
          <w:w w:val="105"/>
          <w:sz w:val="24"/>
          <w:szCs w:val="32"/>
        </w:rPr>
        <w:t>» от 9 июня 2025 года (Протокол №6)</w:t>
      </w:r>
    </w:p>
    <w:p w:rsidR="00F76940" w:rsidRDefault="00F76940" w:rsidP="00F76940">
      <w:pPr>
        <w:ind w:firstLine="567"/>
        <w:jc w:val="both"/>
        <w:rPr>
          <w:sz w:val="28"/>
          <w:szCs w:val="28"/>
        </w:rPr>
      </w:pPr>
      <w:r w:rsidRPr="002E2BFE">
        <w:rPr>
          <w:sz w:val="28"/>
          <w:szCs w:val="28"/>
        </w:rPr>
        <w:t xml:space="preserve">12) создание комитетов (комиссий) при Правлении, определение их </w:t>
      </w:r>
      <w:r>
        <w:rPr>
          <w:sz w:val="28"/>
          <w:szCs w:val="28"/>
        </w:rPr>
        <w:t xml:space="preserve">срока полномочий, </w:t>
      </w:r>
      <w:r w:rsidRPr="002E2BFE">
        <w:rPr>
          <w:sz w:val="28"/>
          <w:szCs w:val="28"/>
        </w:rPr>
        <w:t>количественного состава, назначение членов, а также досро</w:t>
      </w:r>
      <w:r>
        <w:rPr>
          <w:sz w:val="28"/>
          <w:szCs w:val="28"/>
        </w:rPr>
        <w:t>чное прекращение их полномочий</w:t>
      </w:r>
      <w:r w:rsidRPr="002E2BFE">
        <w:rPr>
          <w:sz w:val="28"/>
          <w:szCs w:val="28"/>
        </w:rPr>
        <w:t>;</w:t>
      </w:r>
    </w:p>
    <w:p w:rsidR="00330D34" w:rsidRPr="002C2FF3" w:rsidRDefault="00330D34" w:rsidP="00330D34">
      <w:pPr>
        <w:shd w:val="clear" w:color="auto" w:fill="FFFFFF"/>
        <w:ind w:firstLine="567"/>
        <w:jc w:val="both"/>
        <w:rPr>
          <w:bCs/>
          <w:i/>
          <w:color w:val="FF0000"/>
          <w:sz w:val="24"/>
          <w:szCs w:val="32"/>
        </w:rPr>
      </w:pPr>
      <w:r>
        <w:rPr>
          <w:rFonts w:eastAsia="Batang"/>
          <w:bCs/>
          <w:i/>
          <w:color w:val="FF0000"/>
          <w:w w:val="105"/>
          <w:sz w:val="24"/>
          <w:szCs w:val="32"/>
        </w:rPr>
        <w:t>П</w:t>
      </w:r>
      <w:r>
        <w:rPr>
          <w:rFonts w:eastAsia="Batang"/>
          <w:bCs/>
          <w:i/>
          <w:color w:val="FF0000"/>
          <w:w w:val="105"/>
          <w:sz w:val="24"/>
          <w:szCs w:val="32"/>
        </w:rPr>
        <w:t>одпункт 13</w:t>
      </w:r>
      <w:r>
        <w:rPr>
          <w:rFonts w:eastAsia="Batang"/>
          <w:bCs/>
          <w:i/>
          <w:color w:val="FF0000"/>
          <w:w w:val="105"/>
          <w:sz w:val="24"/>
          <w:szCs w:val="32"/>
        </w:rPr>
        <w:t xml:space="preserve">) пункта 3.1 главы 3 изложен </w:t>
      </w:r>
      <w:r w:rsidR="00A25302">
        <w:rPr>
          <w:rFonts w:eastAsia="Batang"/>
          <w:bCs/>
          <w:i/>
          <w:color w:val="FF0000"/>
          <w:w w:val="105"/>
          <w:sz w:val="24"/>
          <w:szCs w:val="32"/>
        </w:rPr>
        <w:t xml:space="preserve">в редакции </w:t>
      </w:r>
      <w:r>
        <w:rPr>
          <w:rFonts w:eastAsia="Batang"/>
          <w:bCs/>
          <w:i/>
          <w:color w:val="FF0000"/>
          <w:w w:val="105"/>
          <w:sz w:val="24"/>
          <w:szCs w:val="32"/>
        </w:rPr>
        <w:t>в соответствии с</w:t>
      </w:r>
      <w:r w:rsidRPr="002C2FF3">
        <w:rPr>
          <w:rFonts w:eastAsia="Batang"/>
          <w:bCs/>
          <w:i/>
          <w:color w:val="FF0000"/>
          <w:w w:val="105"/>
          <w:sz w:val="24"/>
          <w:szCs w:val="32"/>
        </w:rPr>
        <w:t xml:space="preserve"> решением Совета директоров АО «СПК «</w:t>
      </w:r>
      <w:proofErr w:type="spellStart"/>
      <w:r w:rsidRPr="002C2FF3">
        <w:rPr>
          <w:rFonts w:eastAsia="Batang"/>
          <w:bCs/>
          <w:i/>
          <w:color w:val="FF0000"/>
          <w:w w:val="105"/>
          <w:sz w:val="24"/>
          <w:szCs w:val="32"/>
        </w:rPr>
        <w:t>Актобе</w:t>
      </w:r>
      <w:proofErr w:type="spellEnd"/>
      <w:r w:rsidRPr="002C2FF3">
        <w:rPr>
          <w:rFonts w:eastAsia="Batang"/>
          <w:bCs/>
          <w:i/>
          <w:color w:val="FF0000"/>
          <w:w w:val="105"/>
          <w:sz w:val="24"/>
          <w:szCs w:val="32"/>
        </w:rPr>
        <w:t>» от 9 июня 2025 года (Протокол №6)</w:t>
      </w:r>
    </w:p>
    <w:p w:rsidR="00F76940" w:rsidRDefault="00F76940" w:rsidP="00F76940">
      <w:pPr>
        <w:ind w:firstLine="567"/>
        <w:jc w:val="both"/>
        <w:rPr>
          <w:sz w:val="28"/>
          <w:szCs w:val="28"/>
        </w:rPr>
      </w:pPr>
      <w:r w:rsidRPr="002E2BFE">
        <w:rPr>
          <w:sz w:val="28"/>
          <w:szCs w:val="28"/>
        </w:rPr>
        <w:t>13) принятие решения об увеличении обязательств Общества на величину, составляющую до десяти процентов от размера собственного капитала Общества и заключении иных сделок, за исключением сделок, отнесенных законодательством Республики Казахстан и (или) Уставом к компетенции иных органов Общества;</w:t>
      </w:r>
    </w:p>
    <w:p w:rsidR="009331D6" w:rsidRPr="002C2FF3" w:rsidRDefault="00DF7560" w:rsidP="009331D6">
      <w:pPr>
        <w:shd w:val="clear" w:color="auto" w:fill="FFFFFF"/>
        <w:ind w:firstLine="567"/>
        <w:jc w:val="both"/>
        <w:rPr>
          <w:bCs/>
          <w:i/>
          <w:color w:val="FF0000"/>
          <w:sz w:val="24"/>
          <w:szCs w:val="32"/>
        </w:rPr>
      </w:pPr>
      <w:r>
        <w:rPr>
          <w:rFonts w:eastAsia="Batang"/>
          <w:bCs/>
          <w:i/>
          <w:color w:val="FF0000"/>
          <w:w w:val="105"/>
          <w:sz w:val="24"/>
          <w:szCs w:val="32"/>
        </w:rPr>
        <w:t>Пункт 3.1 г</w:t>
      </w:r>
      <w:r w:rsidR="00E228A6">
        <w:rPr>
          <w:rFonts w:eastAsia="Batang"/>
          <w:bCs/>
          <w:i/>
          <w:color w:val="FF0000"/>
          <w:w w:val="105"/>
          <w:sz w:val="24"/>
          <w:szCs w:val="32"/>
        </w:rPr>
        <w:t>лав</w:t>
      </w:r>
      <w:r>
        <w:rPr>
          <w:rFonts w:eastAsia="Batang"/>
          <w:bCs/>
          <w:i/>
          <w:color w:val="FF0000"/>
          <w:w w:val="105"/>
          <w:sz w:val="24"/>
          <w:szCs w:val="32"/>
        </w:rPr>
        <w:t>ы</w:t>
      </w:r>
      <w:r w:rsidR="00E228A6">
        <w:rPr>
          <w:rFonts w:eastAsia="Batang"/>
          <w:bCs/>
          <w:i/>
          <w:color w:val="FF0000"/>
          <w:w w:val="105"/>
          <w:sz w:val="24"/>
          <w:szCs w:val="32"/>
        </w:rPr>
        <w:t xml:space="preserve"> 3</w:t>
      </w:r>
      <w:r w:rsidR="009331D6">
        <w:rPr>
          <w:rFonts w:eastAsia="Batang"/>
          <w:bCs/>
          <w:i/>
          <w:color w:val="FF0000"/>
          <w:w w:val="105"/>
          <w:sz w:val="24"/>
          <w:szCs w:val="32"/>
        </w:rPr>
        <w:t xml:space="preserve"> дополнен </w:t>
      </w:r>
      <w:r w:rsidR="009331D6">
        <w:rPr>
          <w:rFonts w:eastAsia="Batang"/>
          <w:bCs/>
          <w:i/>
          <w:color w:val="FF0000"/>
          <w:w w:val="105"/>
          <w:sz w:val="24"/>
          <w:szCs w:val="32"/>
        </w:rPr>
        <w:t xml:space="preserve">подпунктом 14) </w:t>
      </w:r>
      <w:r w:rsidR="009331D6">
        <w:rPr>
          <w:rFonts w:eastAsia="Batang"/>
          <w:bCs/>
          <w:i/>
          <w:color w:val="FF0000"/>
          <w:w w:val="105"/>
          <w:sz w:val="24"/>
          <w:szCs w:val="32"/>
        </w:rPr>
        <w:t>в соответствии с</w:t>
      </w:r>
      <w:r w:rsidR="009331D6" w:rsidRPr="002C2FF3">
        <w:rPr>
          <w:rFonts w:eastAsia="Batang"/>
          <w:bCs/>
          <w:i/>
          <w:color w:val="FF0000"/>
          <w:w w:val="105"/>
          <w:sz w:val="24"/>
          <w:szCs w:val="32"/>
        </w:rPr>
        <w:t xml:space="preserve"> решением Совета директоров АО «СПК «</w:t>
      </w:r>
      <w:proofErr w:type="spellStart"/>
      <w:r w:rsidR="009331D6" w:rsidRPr="002C2FF3">
        <w:rPr>
          <w:rFonts w:eastAsia="Batang"/>
          <w:bCs/>
          <w:i/>
          <w:color w:val="FF0000"/>
          <w:w w:val="105"/>
          <w:sz w:val="24"/>
          <w:szCs w:val="32"/>
        </w:rPr>
        <w:t>Актобе</w:t>
      </w:r>
      <w:proofErr w:type="spellEnd"/>
      <w:r w:rsidR="009331D6" w:rsidRPr="002C2FF3">
        <w:rPr>
          <w:rFonts w:eastAsia="Batang"/>
          <w:bCs/>
          <w:i/>
          <w:color w:val="FF0000"/>
          <w:w w:val="105"/>
          <w:sz w:val="24"/>
          <w:szCs w:val="32"/>
        </w:rPr>
        <w:t>» от 9 июня 2025 года (Протокол №6)</w:t>
      </w:r>
    </w:p>
    <w:p w:rsidR="00F76940" w:rsidRDefault="00F76940" w:rsidP="00F76940">
      <w:pPr>
        <w:ind w:firstLine="567"/>
        <w:jc w:val="both"/>
        <w:rPr>
          <w:sz w:val="28"/>
          <w:szCs w:val="28"/>
        </w:rPr>
      </w:pPr>
      <w:r w:rsidRPr="002E2BFE">
        <w:rPr>
          <w:sz w:val="28"/>
          <w:szCs w:val="28"/>
        </w:rPr>
        <w:t>1</w:t>
      </w:r>
      <w:r>
        <w:rPr>
          <w:sz w:val="28"/>
          <w:szCs w:val="28"/>
        </w:rPr>
        <w:t>4</w:t>
      </w:r>
      <w:r w:rsidRPr="002E2BFE">
        <w:rPr>
          <w:sz w:val="28"/>
          <w:szCs w:val="28"/>
        </w:rPr>
        <w:t>) утверждение товарного знака и иных средств корпоративной идентификации;</w:t>
      </w:r>
    </w:p>
    <w:p w:rsidR="009331D6" w:rsidRPr="002C2FF3" w:rsidRDefault="00DF7560" w:rsidP="009331D6">
      <w:pPr>
        <w:shd w:val="clear" w:color="auto" w:fill="FFFFFF"/>
        <w:ind w:firstLine="567"/>
        <w:jc w:val="both"/>
        <w:rPr>
          <w:bCs/>
          <w:i/>
          <w:color w:val="FF0000"/>
          <w:sz w:val="24"/>
          <w:szCs w:val="32"/>
        </w:rPr>
      </w:pPr>
      <w:r>
        <w:rPr>
          <w:rFonts w:eastAsia="Batang"/>
          <w:bCs/>
          <w:i/>
          <w:color w:val="FF0000"/>
          <w:w w:val="105"/>
          <w:sz w:val="24"/>
          <w:szCs w:val="32"/>
        </w:rPr>
        <w:t>Пункт 3.1 главы 3 дополнен</w:t>
      </w:r>
      <w:r>
        <w:rPr>
          <w:rFonts w:eastAsia="Batang"/>
          <w:bCs/>
          <w:i/>
          <w:color w:val="FF0000"/>
          <w:w w:val="105"/>
          <w:sz w:val="24"/>
          <w:szCs w:val="32"/>
        </w:rPr>
        <w:t xml:space="preserve"> </w:t>
      </w:r>
      <w:r w:rsidR="009331D6">
        <w:rPr>
          <w:rFonts w:eastAsia="Batang"/>
          <w:bCs/>
          <w:i/>
          <w:color w:val="FF0000"/>
          <w:w w:val="105"/>
          <w:sz w:val="24"/>
          <w:szCs w:val="32"/>
        </w:rPr>
        <w:t>подпунктом 15</w:t>
      </w:r>
      <w:r w:rsidR="009331D6">
        <w:rPr>
          <w:rFonts w:eastAsia="Batang"/>
          <w:bCs/>
          <w:i/>
          <w:color w:val="FF0000"/>
          <w:w w:val="105"/>
          <w:sz w:val="24"/>
          <w:szCs w:val="32"/>
        </w:rPr>
        <w:t>) в соответствии с</w:t>
      </w:r>
      <w:r w:rsidR="009331D6" w:rsidRPr="002C2FF3">
        <w:rPr>
          <w:rFonts w:eastAsia="Batang"/>
          <w:bCs/>
          <w:i/>
          <w:color w:val="FF0000"/>
          <w:w w:val="105"/>
          <w:sz w:val="24"/>
          <w:szCs w:val="32"/>
        </w:rPr>
        <w:t xml:space="preserve"> решением Совета директоров АО «СПК «</w:t>
      </w:r>
      <w:proofErr w:type="spellStart"/>
      <w:r w:rsidR="009331D6" w:rsidRPr="002C2FF3">
        <w:rPr>
          <w:rFonts w:eastAsia="Batang"/>
          <w:bCs/>
          <w:i/>
          <w:color w:val="FF0000"/>
          <w:w w:val="105"/>
          <w:sz w:val="24"/>
          <w:szCs w:val="32"/>
        </w:rPr>
        <w:t>Актобе</w:t>
      </w:r>
      <w:proofErr w:type="spellEnd"/>
      <w:r w:rsidR="009331D6" w:rsidRPr="002C2FF3">
        <w:rPr>
          <w:rFonts w:eastAsia="Batang"/>
          <w:bCs/>
          <w:i/>
          <w:color w:val="FF0000"/>
          <w:w w:val="105"/>
          <w:sz w:val="24"/>
          <w:szCs w:val="32"/>
        </w:rPr>
        <w:t>» от 9 июня 2025 года (Протокол №6)</w:t>
      </w:r>
    </w:p>
    <w:p w:rsidR="00F76940" w:rsidRDefault="00F76940" w:rsidP="00F76940">
      <w:pPr>
        <w:ind w:firstLine="567"/>
        <w:jc w:val="both"/>
        <w:rPr>
          <w:sz w:val="28"/>
          <w:szCs w:val="28"/>
        </w:rPr>
      </w:pPr>
      <w:r w:rsidRPr="002E2BFE">
        <w:rPr>
          <w:sz w:val="28"/>
          <w:szCs w:val="28"/>
        </w:rPr>
        <w:t>1</w:t>
      </w:r>
      <w:r>
        <w:rPr>
          <w:sz w:val="28"/>
          <w:szCs w:val="28"/>
        </w:rPr>
        <w:t>5</w:t>
      </w:r>
      <w:r w:rsidRPr="002E2BFE">
        <w:rPr>
          <w:sz w:val="28"/>
          <w:szCs w:val="28"/>
        </w:rPr>
        <w:t>) утверждение основных условий инвестирования в рамках проектов, на основании которых предоставляется инструмент инвестирования/финансирования, внесения изменений в ранее утвержденные условия финансирования либо об отказе в инвестировании;</w:t>
      </w:r>
    </w:p>
    <w:p w:rsidR="00045B6F" w:rsidRPr="002C2FF3" w:rsidRDefault="008A1371" w:rsidP="00045B6F">
      <w:pPr>
        <w:shd w:val="clear" w:color="auto" w:fill="FFFFFF"/>
        <w:ind w:firstLine="567"/>
        <w:jc w:val="both"/>
        <w:rPr>
          <w:bCs/>
          <w:i/>
          <w:color w:val="FF0000"/>
          <w:sz w:val="24"/>
          <w:szCs w:val="32"/>
        </w:rPr>
      </w:pPr>
      <w:r>
        <w:rPr>
          <w:rFonts w:eastAsia="Batang"/>
          <w:bCs/>
          <w:i/>
          <w:color w:val="FF0000"/>
          <w:w w:val="105"/>
          <w:sz w:val="24"/>
          <w:szCs w:val="32"/>
        </w:rPr>
        <w:t>Пункт 3.1 главы 3 дополнен</w:t>
      </w:r>
      <w:r>
        <w:rPr>
          <w:rFonts w:eastAsia="Batang"/>
          <w:bCs/>
          <w:i/>
          <w:color w:val="FF0000"/>
          <w:w w:val="105"/>
          <w:sz w:val="24"/>
          <w:szCs w:val="32"/>
        </w:rPr>
        <w:t xml:space="preserve"> </w:t>
      </w:r>
      <w:r w:rsidR="00045B6F">
        <w:rPr>
          <w:rFonts w:eastAsia="Batang"/>
          <w:bCs/>
          <w:i/>
          <w:color w:val="FF0000"/>
          <w:w w:val="105"/>
          <w:sz w:val="24"/>
          <w:szCs w:val="32"/>
        </w:rPr>
        <w:t>подпунктом 1</w:t>
      </w:r>
      <w:r w:rsidR="00045B6F">
        <w:rPr>
          <w:rFonts w:eastAsia="Batang"/>
          <w:bCs/>
          <w:i/>
          <w:color w:val="FF0000"/>
          <w:w w:val="105"/>
          <w:sz w:val="24"/>
          <w:szCs w:val="32"/>
        </w:rPr>
        <w:t>6</w:t>
      </w:r>
      <w:r w:rsidR="00045B6F">
        <w:rPr>
          <w:rFonts w:eastAsia="Batang"/>
          <w:bCs/>
          <w:i/>
          <w:color w:val="FF0000"/>
          <w:w w:val="105"/>
          <w:sz w:val="24"/>
          <w:szCs w:val="32"/>
        </w:rPr>
        <w:t>) в соответствии с</w:t>
      </w:r>
      <w:r w:rsidR="00045B6F" w:rsidRPr="002C2FF3">
        <w:rPr>
          <w:rFonts w:eastAsia="Batang"/>
          <w:bCs/>
          <w:i/>
          <w:color w:val="FF0000"/>
          <w:w w:val="105"/>
          <w:sz w:val="24"/>
          <w:szCs w:val="32"/>
        </w:rPr>
        <w:t xml:space="preserve"> решением Совета директоров АО «СПК «</w:t>
      </w:r>
      <w:proofErr w:type="spellStart"/>
      <w:r w:rsidR="00045B6F" w:rsidRPr="002C2FF3">
        <w:rPr>
          <w:rFonts w:eastAsia="Batang"/>
          <w:bCs/>
          <w:i/>
          <w:color w:val="FF0000"/>
          <w:w w:val="105"/>
          <w:sz w:val="24"/>
          <w:szCs w:val="32"/>
        </w:rPr>
        <w:t>Актобе</w:t>
      </w:r>
      <w:proofErr w:type="spellEnd"/>
      <w:r w:rsidR="00045B6F" w:rsidRPr="002C2FF3">
        <w:rPr>
          <w:rFonts w:eastAsia="Batang"/>
          <w:bCs/>
          <w:i/>
          <w:color w:val="FF0000"/>
          <w:w w:val="105"/>
          <w:sz w:val="24"/>
          <w:szCs w:val="32"/>
        </w:rPr>
        <w:t>» от 9 июня 2025 года (Протокол №6)</w:t>
      </w:r>
    </w:p>
    <w:p w:rsidR="00F76940" w:rsidRDefault="00F76940" w:rsidP="00F76940">
      <w:pPr>
        <w:ind w:firstLine="567"/>
        <w:jc w:val="both"/>
        <w:rPr>
          <w:sz w:val="28"/>
        </w:rPr>
      </w:pPr>
      <w:r w:rsidRPr="002E2BFE">
        <w:rPr>
          <w:sz w:val="28"/>
          <w:szCs w:val="28"/>
        </w:rPr>
        <w:t>1</w:t>
      </w:r>
      <w:r>
        <w:rPr>
          <w:sz w:val="28"/>
          <w:szCs w:val="28"/>
        </w:rPr>
        <w:t>6</w:t>
      </w:r>
      <w:r w:rsidRPr="002E2BFE">
        <w:rPr>
          <w:sz w:val="28"/>
          <w:szCs w:val="28"/>
        </w:rPr>
        <w:t>)</w:t>
      </w:r>
      <w:r w:rsidRPr="002E2BFE">
        <w:rPr>
          <w:sz w:val="28"/>
        </w:rPr>
        <w:t xml:space="preserve"> предварительное рассмотрение и одобрение вопросов, выносимых по инициативе исполнительного органа на рассмотрение совета директоров и общего собрания акционеров (единственного акционера);</w:t>
      </w:r>
    </w:p>
    <w:p w:rsidR="00045B6F" w:rsidRPr="002C2FF3" w:rsidRDefault="008A1371" w:rsidP="00045B6F">
      <w:pPr>
        <w:shd w:val="clear" w:color="auto" w:fill="FFFFFF"/>
        <w:ind w:firstLine="567"/>
        <w:jc w:val="both"/>
        <w:rPr>
          <w:bCs/>
          <w:i/>
          <w:color w:val="FF0000"/>
          <w:sz w:val="24"/>
          <w:szCs w:val="32"/>
        </w:rPr>
      </w:pPr>
      <w:r>
        <w:rPr>
          <w:rFonts w:eastAsia="Batang"/>
          <w:bCs/>
          <w:i/>
          <w:color w:val="FF0000"/>
          <w:w w:val="105"/>
          <w:sz w:val="24"/>
          <w:szCs w:val="32"/>
        </w:rPr>
        <w:t>Пункт 3.1 главы 3 дополнен</w:t>
      </w:r>
      <w:r>
        <w:rPr>
          <w:rFonts w:eastAsia="Batang"/>
          <w:bCs/>
          <w:i/>
          <w:color w:val="FF0000"/>
          <w:w w:val="105"/>
          <w:sz w:val="24"/>
          <w:szCs w:val="32"/>
        </w:rPr>
        <w:t xml:space="preserve"> </w:t>
      </w:r>
      <w:r w:rsidR="00045B6F">
        <w:rPr>
          <w:rFonts w:eastAsia="Batang"/>
          <w:bCs/>
          <w:i/>
          <w:color w:val="FF0000"/>
          <w:w w:val="105"/>
          <w:sz w:val="24"/>
          <w:szCs w:val="32"/>
        </w:rPr>
        <w:t>подпунктом 1</w:t>
      </w:r>
      <w:r w:rsidR="00045B6F">
        <w:rPr>
          <w:rFonts w:eastAsia="Batang"/>
          <w:bCs/>
          <w:i/>
          <w:color w:val="FF0000"/>
          <w:w w:val="105"/>
          <w:sz w:val="24"/>
          <w:szCs w:val="32"/>
        </w:rPr>
        <w:t>7</w:t>
      </w:r>
      <w:r w:rsidR="00045B6F">
        <w:rPr>
          <w:rFonts w:eastAsia="Batang"/>
          <w:bCs/>
          <w:i/>
          <w:color w:val="FF0000"/>
          <w:w w:val="105"/>
          <w:sz w:val="24"/>
          <w:szCs w:val="32"/>
        </w:rPr>
        <w:t>) в соответствии с</w:t>
      </w:r>
      <w:r w:rsidR="00045B6F" w:rsidRPr="002C2FF3">
        <w:rPr>
          <w:rFonts w:eastAsia="Batang"/>
          <w:bCs/>
          <w:i/>
          <w:color w:val="FF0000"/>
          <w:w w:val="105"/>
          <w:sz w:val="24"/>
          <w:szCs w:val="32"/>
        </w:rPr>
        <w:t xml:space="preserve"> решением Совета директоров АО «СПК «</w:t>
      </w:r>
      <w:proofErr w:type="spellStart"/>
      <w:r w:rsidR="00045B6F" w:rsidRPr="002C2FF3">
        <w:rPr>
          <w:rFonts w:eastAsia="Batang"/>
          <w:bCs/>
          <w:i/>
          <w:color w:val="FF0000"/>
          <w:w w:val="105"/>
          <w:sz w:val="24"/>
          <w:szCs w:val="32"/>
        </w:rPr>
        <w:t>Актобе</w:t>
      </w:r>
      <w:proofErr w:type="spellEnd"/>
      <w:r w:rsidR="00045B6F" w:rsidRPr="002C2FF3">
        <w:rPr>
          <w:rFonts w:eastAsia="Batang"/>
          <w:bCs/>
          <w:i/>
          <w:color w:val="FF0000"/>
          <w:w w:val="105"/>
          <w:sz w:val="24"/>
          <w:szCs w:val="32"/>
        </w:rPr>
        <w:t>» от 9 июня 2025 года (Протокол №6)</w:t>
      </w:r>
    </w:p>
    <w:p w:rsidR="00F76940" w:rsidRPr="002E2BFE" w:rsidRDefault="00CE7B1C" w:rsidP="00F76940">
      <w:pPr>
        <w:ind w:firstLine="567"/>
        <w:jc w:val="both"/>
        <w:rPr>
          <w:sz w:val="28"/>
        </w:rPr>
      </w:pPr>
      <w:r>
        <w:rPr>
          <w:sz w:val="28"/>
          <w:szCs w:val="28"/>
        </w:rPr>
        <w:t>17</w:t>
      </w:r>
      <w:r w:rsidR="00F76940" w:rsidRPr="002E2BFE">
        <w:rPr>
          <w:sz w:val="28"/>
          <w:szCs w:val="28"/>
        </w:rPr>
        <w:t>) решение всех других вопросов деятельности Общества, кроме тех, которые относятся к исключительной компетенции Общего собрания акционеров (Единственного акционера) и Совета директоров Общества.</w:t>
      </w:r>
    </w:p>
    <w:p w:rsidR="00F76940" w:rsidRPr="002E2BFE" w:rsidRDefault="00F76940" w:rsidP="00F76940">
      <w:pPr>
        <w:pStyle w:val="21"/>
        <w:ind w:right="76" w:firstLine="567"/>
        <w:rPr>
          <w:sz w:val="28"/>
          <w:szCs w:val="28"/>
        </w:rPr>
      </w:pPr>
      <w:r w:rsidRPr="002E2BFE">
        <w:rPr>
          <w:sz w:val="28"/>
          <w:szCs w:val="28"/>
        </w:rPr>
        <w:t xml:space="preserve">3.2. Компетенция Правления реализуется путем принятия решений на заседаниях Правления, организации их исполнения и осуществлением Председателем Правления функций непосредственного руководства деятельностью Правления и оперативного руководства деятельностью Общества.  </w:t>
      </w:r>
    </w:p>
    <w:p w:rsidR="00F76940" w:rsidRPr="002E2BFE" w:rsidRDefault="00F76940" w:rsidP="00F76940">
      <w:pPr>
        <w:pStyle w:val="21"/>
        <w:ind w:right="76" w:firstLine="0"/>
        <w:jc w:val="center"/>
        <w:rPr>
          <w:b/>
          <w:bCs/>
          <w:sz w:val="28"/>
          <w:szCs w:val="28"/>
        </w:rPr>
      </w:pPr>
      <w:r w:rsidRPr="002E2BFE">
        <w:rPr>
          <w:b/>
          <w:bCs/>
          <w:sz w:val="28"/>
          <w:szCs w:val="28"/>
        </w:rPr>
        <w:t>Глава 4. Права, обязанности и ответственность Членов Правления</w:t>
      </w:r>
    </w:p>
    <w:p w:rsidR="00F76940" w:rsidRPr="002E2BFE" w:rsidRDefault="00F76940" w:rsidP="00F76940">
      <w:pPr>
        <w:pStyle w:val="21"/>
        <w:ind w:right="76" w:firstLine="0"/>
        <w:jc w:val="center"/>
        <w:rPr>
          <w:b/>
          <w:bCs/>
          <w:sz w:val="28"/>
          <w:szCs w:val="28"/>
        </w:rPr>
      </w:pPr>
    </w:p>
    <w:p w:rsidR="00F76940" w:rsidRPr="002E2BFE" w:rsidRDefault="00F76940" w:rsidP="00F76940">
      <w:pPr>
        <w:ind w:right="76" w:firstLine="567"/>
        <w:jc w:val="both"/>
        <w:rPr>
          <w:sz w:val="28"/>
          <w:szCs w:val="28"/>
        </w:rPr>
      </w:pPr>
      <w:r w:rsidRPr="002E2BFE">
        <w:rPr>
          <w:sz w:val="28"/>
          <w:szCs w:val="28"/>
        </w:rPr>
        <w:lastRenderedPageBreak/>
        <w:t>4.1. Права и обязанности членов Правления определяются законодательством Республики Казахстан, Уставом Общества, договором, заключаемым каждым из них с Обществом, а также настоящим Положением.</w:t>
      </w:r>
    </w:p>
    <w:p w:rsidR="00F76940" w:rsidRPr="002E2BFE" w:rsidRDefault="00F76940" w:rsidP="00F76940">
      <w:pPr>
        <w:ind w:right="76" w:firstLine="567"/>
        <w:jc w:val="both"/>
        <w:rPr>
          <w:sz w:val="28"/>
          <w:szCs w:val="28"/>
        </w:rPr>
      </w:pPr>
      <w:r w:rsidRPr="002E2BFE">
        <w:rPr>
          <w:sz w:val="28"/>
          <w:szCs w:val="28"/>
        </w:rPr>
        <w:t>4.2. Члены Правления в рамках компетенции Правления имеют право:</w:t>
      </w:r>
    </w:p>
    <w:p w:rsidR="00F76940" w:rsidRDefault="00F76940" w:rsidP="00F76940">
      <w:pPr>
        <w:tabs>
          <w:tab w:val="left" w:pos="851"/>
        </w:tabs>
        <w:ind w:right="76" w:firstLine="567"/>
        <w:jc w:val="both"/>
        <w:rPr>
          <w:sz w:val="28"/>
          <w:szCs w:val="28"/>
        </w:rPr>
      </w:pPr>
      <w:r w:rsidRPr="002E2BFE">
        <w:rPr>
          <w:sz w:val="28"/>
          <w:szCs w:val="28"/>
        </w:rPr>
        <w:t>1) в составе коллегиального исполнительного органа решать вопросы текущей деятельности Общества по закрепленным вопросам и в отношении курируемого структурного подразделения Общества;</w:t>
      </w:r>
    </w:p>
    <w:p w:rsidR="00045B6F" w:rsidRPr="002C2FF3" w:rsidRDefault="00045B6F" w:rsidP="00045B6F">
      <w:pPr>
        <w:shd w:val="clear" w:color="auto" w:fill="FFFFFF"/>
        <w:ind w:firstLine="567"/>
        <w:jc w:val="both"/>
        <w:rPr>
          <w:bCs/>
          <w:i/>
          <w:color w:val="FF0000"/>
          <w:sz w:val="24"/>
          <w:szCs w:val="32"/>
        </w:rPr>
      </w:pPr>
      <w:r>
        <w:rPr>
          <w:rFonts w:eastAsia="Batang"/>
          <w:bCs/>
          <w:i/>
          <w:color w:val="FF0000"/>
          <w:w w:val="105"/>
          <w:sz w:val="24"/>
          <w:szCs w:val="32"/>
        </w:rPr>
        <w:t>П</w:t>
      </w:r>
      <w:r>
        <w:rPr>
          <w:rFonts w:eastAsia="Batang"/>
          <w:bCs/>
          <w:i/>
          <w:color w:val="FF0000"/>
          <w:w w:val="105"/>
          <w:sz w:val="24"/>
          <w:szCs w:val="32"/>
        </w:rPr>
        <w:t xml:space="preserve">одпункт </w:t>
      </w:r>
      <w:r>
        <w:rPr>
          <w:rFonts w:eastAsia="Batang"/>
          <w:bCs/>
          <w:i/>
          <w:color w:val="FF0000"/>
          <w:w w:val="105"/>
          <w:sz w:val="24"/>
          <w:szCs w:val="32"/>
        </w:rPr>
        <w:t xml:space="preserve">2) пункта </w:t>
      </w:r>
      <w:r>
        <w:rPr>
          <w:rFonts w:eastAsia="Batang"/>
          <w:bCs/>
          <w:i/>
          <w:color w:val="FF0000"/>
          <w:w w:val="105"/>
          <w:sz w:val="24"/>
          <w:szCs w:val="32"/>
        </w:rPr>
        <w:t>4.2</w:t>
      </w:r>
      <w:r>
        <w:rPr>
          <w:rFonts w:eastAsia="Batang"/>
          <w:bCs/>
          <w:i/>
          <w:color w:val="FF0000"/>
          <w:w w:val="105"/>
          <w:sz w:val="24"/>
          <w:szCs w:val="32"/>
        </w:rPr>
        <w:t xml:space="preserve"> главы </w:t>
      </w:r>
      <w:r>
        <w:rPr>
          <w:rFonts w:eastAsia="Batang"/>
          <w:bCs/>
          <w:i/>
          <w:color w:val="FF0000"/>
          <w:w w:val="105"/>
          <w:sz w:val="24"/>
          <w:szCs w:val="32"/>
        </w:rPr>
        <w:t>4</w:t>
      </w:r>
      <w:r>
        <w:rPr>
          <w:rFonts w:eastAsia="Batang"/>
          <w:bCs/>
          <w:i/>
          <w:color w:val="FF0000"/>
          <w:w w:val="105"/>
          <w:sz w:val="24"/>
          <w:szCs w:val="32"/>
        </w:rPr>
        <w:t xml:space="preserve"> изложен </w:t>
      </w:r>
      <w:r w:rsidR="00A25302">
        <w:rPr>
          <w:rFonts w:eastAsia="Batang"/>
          <w:bCs/>
          <w:i/>
          <w:color w:val="FF0000"/>
          <w:w w:val="105"/>
          <w:sz w:val="24"/>
          <w:szCs w:val="32"/>
        </w:rPr>
        <w:t xml:space="preserve">в редакции </w:t>
      </w:r>
      <w:r>
        <w:rPr>
          <w:rFonts w:eastAsia="Batang"/>
          <w:bCs/>
          <w:i/>
          <w:color w:val="FF0000"/>
          <w:w w:val="105"/>
          <w:sz w:val="24"/>
          <w:szCs w:val="32"/>
        </w:rPr>
        <w:t>в соответствии с</w:t>
      </w:r>
      <w:r w:rsidRPr="002C2FF3">
        <w:rPr>
          <w:rFonts w:eastAsia="Batang"/>
          <w:bCs/>
          <w:i/>
          <w:color w:val="FF0000"/>
          <w:w w:val="105"/>
          <w:sz w:val="24"/>
          <w:szCs w:val="32"/>
        </w:rPr>
        <w:t xml:space="preserve"> решением Совета директоров АО «СПК «</w:t>
      </w:r>
      <w:proofErr w:type="spellStart"/>
      <w:r w:rsidRPr="002C2FF3">
        <w:rPr>
          <w:rFonts w:eastAsia="Batang"/>
          <w:bCs/>
          <w:i/>
          <w:color w:val="FF0000"/>
          <w:w w:val="105"/>
          <w:sz w:val="24"/>
          <w:szCs w:val="32"/>
        </w:rPr>
        <w:t>Актобе</w:t>
      </w:r>
      <w:proofErr w:type="spellEnd"/>
      <w:r w:rsidRPr="002C2FF3">
        <w:rPr>
          <w:rFonts w:eastAsia="Batang"/>
          <w:bCs/>
          <w:i/>
          <w:color w:val="FF0000"/>
          <w:w w:val="105"/>
          <w:sz w:val="24"/>
          <w:szCs w:val="32"/>
        </w:rPr>
        <w:t>» от 9 июня 2025 года (Протокол №6)</w:t>
      </w:r>
    </w:p>
    <w:p w:rsidR="00F76940" w:rsidRPr="002E2BFE" w:rsidRDefault="00F76940" w:rsidP="00F76940">
      <w:pPr>
        <w:pStyle w:val="af"/>
        <w:tabs>
          <w:tab w:val="left" w:pos="1109"/>
          <w:tab w:val="left" w:pos="9356"/>
        </w:tabs>
        <w:ind w:left="0" w:right="15" w:firstLine="567"/>
        <w:rPr>
          <w:sz w:val="28"/>
          <w:szCs w:val="28"/>
        </w:rPr>
      </w:pPr>
      <w:r w:rsidRPr="002E2BFE">
        <w:rPr>
          <w:sz w:val="28"/>
          <w:szCs w:val="28"/>
        </w:rPr>
        <w:t>2) получать в полном объеме информацию о деятельности Общества, знакомиться с учредительными, нормативными, учетными, отчетными, договорными и прочими документами Общества;</w:t>
      </w:r>
    </w:p>
    <w:p w:rsidR="00F76940" w:rsidRPr="002E2BFE" w:rsidRDefault="00F76940" w:rsidP="00F76940">
      <w:pPr>
        <w:tabs>
          <w:tab w:val="left" w:pos="851"/>
        </w:tabs>
        <w:ind w:right="76" w:firstLine="567"/>
        <w:jc w:val="both"/>
        <w:rPr>
          <w:sz w:val="28"/>
          <w:szCs w:val="28"/>
        </w:rPr>
      </w:pPr>
      <w:r w:rsidRPr="002E2BFE">
        <w:rPr>
          <w:sz w:val="28"/>
          <w:szCs w:val="28"/>
        </w:rPr>
        <w:t>3) вносить письменные предложения по формированию плана работы Правления, повестки заседания Правления;</w:t>
      </w:r>
    </w:p>
    <w:p w:rsidR="00F76940" w:rsidRPr="002E2BFE" w:rsidRDefault="00F76940" w:rsidP="00F76940">
      <w:pPr>
        <w:tabs>
          <w:tab w:val="left" w:pos="851"/>
        </w:tabs>
        <w:ind w:right="76" w:firstLine="567"/>
        <w:jc w:val="both"/>
        <w:rPr>
          <w:sz w:val="28"/>
          <w:szCs w:val="28"/>
        </w:rPr>
      </w:pPr>
      <w:r w:rsidRPr="002E2BFE">
        <w:rPr>
          <w:sz w:val="28"/>
          <w:szCs w:val="28"/>
        </w:rPr>
        <w:t>4) требовать в письменном виде созыва Председателем Правления заседания Правления Общества;</w:t>
      </w:r>
    </w:p>
    <w:p w:rsidR="00F76940" w:rsidRPr="002E2BFE" w:rsidRDefault="00F76940" w:rsidP="00F76940">
      <w:pPr>
        <w:tabs>
          <w:tab w:val="left" w:pos="851"/>
        </w:tabs>
        <w:ind w:right="76" w:firstLine="567"/>
        <w:jc w:val="both"/>
        <w:rPr>
          <w:sz w:val="28"/>
          <w:szCs w:val="28"/>
        </w:rPr>
      </w:pPr>
      <w:r w:rsidRPr="002E2BFE">
        <w:rPr>
          <w:sz w:val="28"/>
          <w:szCs w:val="28"/>
        </w:rPr>
        <w:t>5) вносить предложения, обсуждать и голосовать по вопросам повестки заседания Правления;</w:t>
      </w:r>
    </w:p>
    <w:p w:rsidR="00F76940" w:rsidRPr="002E2BFE" w:rsidRDefault="00F76940" w:rsidP="00F76940">
      <w:pPr>
        <w:tabs>
          <w:tab w:val="left" w:pos="851"/>
        </w:tabs>
        <w:ind w:right="76" w:firstLine="567"/>
        <w:jc w:val="both"/>
        <w:rPr>
          <w:sz w:val="28"/>
          <w:szCs w:val="28"/>
        </w:rPr>
      </w:pPr>
      <w:r w:rsidRPr="002E2BFE">
        <w:rPr>
          <w:sz w:val="28"/>
          <w:szCs w:val="28"/>
        </w:rPr>
        <w:t>6) выражать в письменном виде свое несогласие с решениями Правления, требовать внесения особого мнения в протокол заседания Правления, доводить его до сведения Совета директоров Общества;</w:t>
      </w:r>
    </w:p>
    <w:p w:rsidR="00F76940" w:rsidRPr="002E2BFE" w:rsidRDefault="00F76940" w:rsidP="00F76940">
      <w:pPr>
        <w:tabs>
          <w:tab w:val="left" w:pos="851"/>
        </w:tabs>
        <w:ind w:right="76" w:firstLine="567"/>
        <w:jc w:val="both"/>
        <w:rPr>
          <w:sz w:val="28"/>
          <w:szCs w:val="28"/>
        </w:rPr>
      </w:pPr>
      <w:r w:rsidRPr="002E2BFE">
        <w:rPr>
          <w:sz w:val="28"/>
          <w:szCs w:val="28"/>
        </w:rPr>
        <w:t>7) осуществлять иные права, предусмотренные законодательством Республики Казахстан, Уставом Общества.</w:t>
      </w:r>
    </w:p>
    <w:p w:rsidR="00F76940" w:rsidRPr="002E2BFE" w:rsidRDefault="00F76940" w:rsidP="00F76940">
      <w:pPr>
        <w:ind w:right="76" w:firstLine="567"/>
        <w:jc w:val="both"/>
        <w:rPr>
          <w:sz w:val="28"/>
          <w:szCs w:val="28"/>
        </w:rPr>
      </w:pPr>
      <w:r w:rsidRPr="002E2BFE">
        <w:rPr>
          <w:sz w:val="28"/>
          <w:szCs w:val="28"/>
        </w:rPr>
        <w:t>Члены Правления, кроме его Председателя не могут быть избраны в Совет директоров Общества.</w:t>
      </w:r>
    </w:p>
    <w:p w:rsidR="00F76940" w:rsidRDefault="00F76940" w:rsidP="00F76940">
      <w:pPr>
        <w:ind w:right="76" w:firstLine="567"/>
        <w:jc w:val="both"/>
        <w:rPr>
          <w:sz w:val="28"/>
          <w:szCs w:val="28"/>
        </w:rPr>
      </w:pPr>
      <w:r w:rsidRPr="002E2BFE">
        <w:rPr>
          <w:sz w:val="28"/>
          <w:szCs w:val="28"/>
        </w:rPr>
        <w:t>4.3. Члены Правления обязаны:</w:t>
      </w:r>
    </w:p>
    <w:p w:rsidR="00045B6F" w:rsidRPr="002C2FF3" w:rsidRDefault="00045B6F" w:rsidP="00045B6F">
      <w:pPr>
        <w:shd w:val="clear" w:color="auto" w:fill="FFFFFF"/>
        <w:ind w:firstLine="567"/>
        <w:jc w:val="both"/>
        <w:rPr>
          <w:bCs/>
          <w:i/>
          <w:color w:val="FF0000"/>
          <w:sz w:val="24"/>
          <w:szCs w:val="32"/>
        </w:rPr>
      </w:pPr>
      <w:r>
        <w:rPr>
          <w:rFonts w:eastAsia="Batang"/>
          <w:bCs/>
          <w:i/>
          <w:color w:val="FF0000"/>
          <w:w w:val="105"/>
          <w:sz w:val="24"/>
          <w:szCs w:val="32"/>
        </w:rPr>
        <w:t xml:space="preserve">Подпункт </w:t>
      </w:r>
      <w:r>
        <w:rPr>
          <w:rFonts w:eastAsia="Batang"/>
          <w:bCs/>
          <w:i/>
          <w:color w:val="FF0000"/>
          <w:w w:val="105"/>
          <w:sz w:val="24"/>
          <w:szCs w:val="32"/>
        </w:rPr>
        <w:t>1</w:t>
      </w:r>
      <w:r>
        <w:rPr>
          <w:rFonts w:eastAsia="Batang"/>
          <w:bCs/>
          <w:i/>
          <w:color w:val="FF0000"/>
          <w:w w:val="105"/>
          <w:sz w:val="24"/>
          <w:szCs w:val="32"/>
        </w:rPr>
        <w:t>) пункта 4.</w:t>
      </w:r>
      <w:r>
        <w:rPr>
          <w:rFonts w:eastAsia="Batang"/>
          <w:bCs/>
          <w:i/>
          <w:color w:val="FF0000"/>
          <w:w w:val="105"/>
          <w:sz w:val="24"/>
          <w:szCs w:val="32"/>
        </w:rPr>
        <w:t>3</w:t>
      </w:r>
      <w:r>
        <w:rPr>
          <w:rFonts w:eastAsia="Batang"/>
          <w:bCs/>
          <w:i/>
          <w:color w:val="FF0000"/>
          <w:w w:val="105"/>
          <w:sz w:val="24"/>
          <w:szCs w:val="32"/>
        </w:rPr>
        <w:t xml:space="preserve"> главы 4 изложен</w:t>
      </w:r>
      <w:r w:rsidR="00A25302" w:rsidRPr="00A25302">
        <w:rPr>
          <w:rFonts w:eastAsia="Batang"/>
          <w:bCs/>
          <w:i/>
          <w:color w:val="FF0000"/>
          <w:w w:val="105"/>
          <w:sz w:val="24"/>
          <w:szCs w:val="32"/>
        </w:rPr>
        <w:t xml:space="preserve"> </w:t>
      </w:r>
      <w:r w:rsidR="00A25302">
        <w:rPr>
          <w:rFonts w:eastAsia="Batang"/>
          <w:bCs/>
          <w:i/>
          <w:color w:val="FF0000"/>
          <w:w w:val="105"/>
          <w:sz w:val="24"/>
          <w:szCs w:val="32"/>
        </w:rPr>
        <w:t>в редакции</w:t>
      </w:r>
      <w:r>
        <w:rPr>
          <w:rFonts w:eastAsia="Batang"/>
          <w:bCs/>
          <w:i/>
          <w:color w:val="FF0000"/>
          <w:w w:val="105"/>
          <w:sz w:val="24"/>
          <w:szCs w:val="32"/>
        </w:rPr>
        <w:t xml:space="preserve"> в соответствии с</w:t>
      </w:r>
      <w:r w:rsidRPr="002C2FF3">
        <w:rPr>
          <w:rFonts w:eastAsia="Batang"/>
          <w:bCs/>
          <w:i/>
          <w:color w:val="FF0000"/>
          <w:w w:val="105"/>
          <w:sz w:val="24"/>
          <w:szCs w:val="32"/>
        </w:rPr>
        <w:t xml:space="preserve"> решением Совета директоров АО «СПК «</w:t>
      </w:r>
      <w:proofErr w:type="spellStart"/>
      <w:r w:rsidRPr="002C2FF3">
        <w:rPr>
          <w:rFonts w:eastAsia="Batang"/>
          <w:bCs/>
          <w:i/>
          <w:color w:val="FF0000"/>
          <w:w w:val="105"/>
          <w:sz w:val="24"/>
          <w:szCs w:val="32"/>
        </w:rPr>
        <w:t>Актобе</w:t>
      </w:r>
      <w:proofErr w:type="spellEnd"/>
      <w:r w:rsidRPr="002C2FF3">
        <w:rPr>
          <w:rFonts w:eastAsia="Batang"/>
          <w:bCs/>
          <w:i/>
          <w:color w:val="FF0000"/>
          <w:w w:val="105"/>
          <w:sz w:val="24"/>
          <w:szCs w:val="32"/>
        </w:rPr>
        <w:t>» от 9 июня 2025 года (Протокол №6)</w:t>
      </w:r>
    </w:p>
    <w:p w:rsidR="00F76940" w:rsidRPr="002E2BFE" w:rsidRDefault="00F76940" w:rsidP="00F76940">
      <w:pPr>
        <w:pStyle w:val="af"/>
        <w:numPr>
          <w:ilvl w:val="1"/>
          <w:numId w:val="17"/>
        </w:numPr>
        <w:tabs>
          <w:tab w:val="left" w:pos="851"/>
          <w:tab w:val="left" w:pos="9356"/>
        </w:tabs>
        <w:ind w:left="0" w:right="15" w:firstLine="567"/>
        <w:rPr>
          <w:sz w:val="28"/>
          <w:szCs w:val="28"/>
        </w:rPr>
      </w:pPr>
      <w:r w:rsidRPr="002E2BFE">
        <w:rPr>
          <w:sz w:val="28"/>
          <w:szCs w:val="28"/>
        </w:rPr>
        <w:t>участвовать в заседаниях Правления (заочных голосованиях), за исключением случаев</w:t>
      </w:r>
      <w:r w:rsidRPr="002E2BFE">
        <w:rPr>
          <w:spacing w:val="-10"/>
          <w:sz w:val="28"/>
          <w:szCs w:val="28"/>
        </w:rPr>
        <w:t xml:space="preserve"> </w:t>
      </w:r>
      <w:r w:rsidRPr="002E2BFE">
        <w:rPr>
          <w:sz w:val="28"/>
          <w:szCs w:val="28"/>
        </w:rPr>
        <w:t>отсутствия</w:t>
      </w:r>
      <w:r w:rsidRPr="002E2BFE">
        <w:rPr>
          <w:spacing w:val="-7"/>
          <w:sz w:val="28"/>
          <w:szCs w:val="28"/>
        </w:rPr>
        <w:t xml:space="preserve"> </w:t>
      </w:r>
      <w:r w:rsidRPr="002E2BFE">
        <w:rPr>
          <w:sz w:val="28"/>
          <w:szCs w:val="28"/>
        </w:rPr>
        <w:t>в</w:t>
      </w:r>
      <w:r w:rsidRPr="002E2BFE">
        <w:rPr>
          <w:spacing w:val="-10"/>
          <w:sz w:val="28"/>
          <w:szCs w:val="28"/>
        </w:rPr>
        <w:t xml:space="preserve"> </w:t>
      </w:r>
      <w:r w:rsidRPr="002E2BFE">
        <w:rPr>
          <w:sz w:val="28"/>
          <w:szCs w:val="28"/>
        </w:rPr>
        <w:t>связи</w:t>
      </w:r>
      <w:r w:rsidRPr="002E2BFE">
        <w:rPr>
          <w:spacing w:val="-8"/>
          <w:sz w:val="28"/>
          <w:szCs w:val="28"/>
        </w:rPr>
        <w:t xml:space="preserve"> </w:t>
      </w:r>
      <w:r w:rsidRPr="002E2BFE">
        <w:rPr>
          <w:sz w:val="28"/>
          <w:szCs w:val="28"/>
        </w:rPr>
        <w:t>с</w:t>
      </w:r>
      <w:r w:rsidRPr="002E2BFE">
        <w:rPr>
          <w:spacing w:val="-10"/>
          <w:sz w:val="28"/>
          <w:szCs w:val="28"/>
        </w:rPr>
        <w:t xml:space="preserve"> </w:t>
      </w:r>
      <w:r w:rsidRPr="002E2BFE">
        <w:rPr>
          <w:sz w:val="28"/>
          <w:szCs w:val="28"/>
        </w:rPr>
        <w:t>временной</w:t>
      </w:r>
      <w:r w:rsidRPr="002E2BFE">
        <w:rPr>
          <w:spacing w:val="-8"/>
          <w:sz w:val="28"/>
          <w:szCs w:val="28"/>
        </w:rPr>
        <w:t xml:space="preserve"> </w:t>
      </w:r>
      <w:r w:rsidRPr="002E2BFE">
        <w:rPr>
          <w:sz w:val="28"/>
          <w:szCs w:val="28"/>
        </w:rPr>
        <w:t>нетрудоспособностью,</w:t>
      </w:r>
      <w:r w:rsidRPr="002E2BFE">
        <w:rPr>
          <w:spacing w:val="-9"/>
          <w:sz w:val="28"/>
          <w:szCs w:val="28"/>
        </w:rPr>
        <w:t xml:space="preserve"> </w:t>
      </w:r>
      <w:r w:rsidRPr="002E2BFE">
        <w:rPr>
          <w:sz w:val="28"/>
          <w:szCs w:val="28"/>
        </w:rPr>
        <w:t>освобождением</w:t>
      </w:r>
      <w:r w:rsidRPr="002E2BFE">
        <w:rPr>
          <w:spacing w:val="-10"/>
          <w:sz w:val="28"/>
          <w:szCs w:val="28"/>
        </w:rPr>
        <w:t xml:space="preserve"> </w:t>
      </w:r>
      <w:r w:rsidRPr="002E2BFE">
        <w:rPr>
          <w:sz w:val="28"/>
          <w:szCs w:val="28"/>
        </w:rPr>
        <w:t>от</w:t>
      </w:r>
      <w:r w:rsidRPr="002E2BFE">
        <w:rPr>
          <w:spacing w:val="-9"/>
          <w:sz w:val="28"/>
          <w:szCs w:val="28"/>
        </w:rPr>
        <w:t xml:space="preserve"> </w:t>
      </w:r>
      <w:r w:rsidRPr="002E2BFE">
        <w:rPr>
          <w:sz w:val="28"/>
          <w:szCs w:val="28"/>
        </w:rPr>
        <w:t>работы</w:t>
      </w:r>
      <w:r w:rsidRPr="002E2BFE">
        <w:rPr>
          <w:spacing w:val="-10"/>
          <w:sz w:val="28"/>
          <w:szCs w:val="28"/>
        </w:rPr>
        <w:t xml:space="preserve"> </w:t>
      </w:r>
      <w:r w:rsidRPr="002E2BFE">
        <w:rPr>
          <w:sz w:val="28"/>
          <w:szCs w:val="28"/>
        </w:rPr>
        <w:t>для выполнения государственных или общественных обязанностей, нахождением в</w:t>
      </w:r>
      <w:r>
        <w:rPr>
          <w:sz w:val="28"/>
          <w:szCs w:val="28"/>
        </w:rPr>
        <w:t xml:space="preserve"> установленном законодательством</w:t>
      </w:r>
      <w:r w:rsidRPr="002E2BFE">
        <w:rPr>
          <w:sz w:val="28"/>
          <w:szCs w:val="28"/>
        </w:rPr>
        <w:t xml:space="preserve"> отпуске, </w:t>
      </w:r>
      <w:r>
        <w:rPr>
          <w:sz w:val="28"/>
          <w:szCs w:val="28"/>
        </w:rPr>
        <w:t>к</w:t>
      </w:r>
      <w:r w:rsidRPr="002E2BFE">
        <w:rPr>
          <w:sz w:val="28"/>
          <w:szCs w:val="28"/>
        </w:rPr>
        <w:t>омандировке или по иным уважительным причинам;</w:t>
      </w:r>
    </w:p>
    <w:p w:rsidR="00F76940" w:rsidRPr="002E2BFE" w:rsidRDefault="00F76940" w:rsidP="00F76940">
      <w:pPr>
        <w:ind w:right="76" w:firstLine="567"/>
        <w:jc w:val="both"/>
        <w:rPr>
          <w:sz w:val="28"/>
          <w:szCs w:val="28"/>
        </w:rPr>
      </w:pPr>
      <w:r w:rsidRPr="002E2BFE">
        <w:rPr>
          <w:sz w:val="28"/>
          <w:szCs w:val="28"/>
        </w:rPr>
        <w:t>2) исполнять решения и поручения Общего собрания акционеров (Единственного акционера), Совета директоров и Правления, соблюдать требования Устава и внутренних</w:t>
      </w:r>
      <w:r>
        <w:rPr>
          <w:sz w:val="28"/>
          <w:szCs w:val="28"/>
        </w:rPr>
        <w:t xml:space="preserve"> нормативных</w:t>
      </w:r>
      <w:r w:rsidRPr="002E2BFE">
        <w:rPr>
          <w:sz w:val="28"/>
          <w:szCs w:val="28"/>
        </w:rPr>
        <w:t xml:space="preserve"> документов Общества;</w:t>
      </w:r>
    </w:p>
    <w:p w:rsidR="00F76940" w:rsidRPr="002E2BFE" w:rsidRDefault="00F76940" w:rsidP="00F76940">
      <w:pPr>
        <w:ind w:right="76" w:firstLine="567"/>
        <w:jc w:val="both"/>
        <w:rPr>
          <w:sz w:val="28"/>
          <w:szCs w:val="28"/>
        </w:rPr>
      </w:pPr>
      <w:r w:rsidRPr="002E2BFE">
        <w:rPr>
          <w:sz w:val="28"/>
          <w:szCs w:val="28"/>
        </w:rPr>
        <w:t>3) контролировать подготовку и своевременное представление материалов к заседанию Правления по курируемым ими вопросам;</w:t>
      </w:r>
    </w:p>
    <w:p w:rsidR="00F76940" w:rsidRPr="002E2BFE" w:rsidRDefault="00F76940" w:rsidP="00F76940">
      <w:pPr>
        <w:ind w:right="76" w:firstLine="567"/>
        <w:jc w:val="both"/>
        <w:rPr>
          <w:sz w:val="28"/>
          <w:szCs w:val="28"/>
        </w:rPr>
      </w:pPr>
      <w:r w:rsidRPr="002E2BFE">
        <w:rPr>
          <w:sz w:val="28"/>
          <w:szCs w:val="28"/>
        </w:rPr>
        <w:t>4) действовать в интересах Общества, осуществлять свои права и исполнять обязанности в отношении Общества добросовестно и разумно</w:t>
      </w:r>
      <w:r>
        <w:rPr>
          <w:sz w:val="28"/>
          <w:szCs w:val="28"/>
        </w:rPr>
        <w:t xml:space="preserve">, </w:t>
      </w:r>
      <w:r w:rsidRPr="002E2BFE">
        <w:rPr>
          <w:sz w:val="28"/>
          <w:szCs w:val="28"/>
        </w:rPr>
        <w:t xml:space="preserve">воздерживаться от действий, которые приведут или потенциально могут привести к возникновению конфликта между личными интересами и интересами Общества, а в случае возникновения такого конфликта – информировать об этом Совет директоров Общества; </w:t>
      </w:r>
    </w:p>
    <w:p w:rsidR="00F76940" w:rsidRPr="002E2BFE" w:rsidRDefault="00F76940" w:rsidP="00F76940">
      <w:pPr>
        <w:ind w:right="76" w:firstLine="567"/>
        <w:jc w:val="both"/>
        <w:rPr>
          <w:sz w:val="28"/>
          <w:szCs w:val="28"/>
        </w:rPr>
      </w:pPr>
      <w:r w:rsidRPr="002E2BFE">
        <w:rPr>
          <w:sz w:val="28"/>
          <w:szCs w:val="28"/>
        </w:rPr>
        <w:lastRenderedPageBreak/>
        <w:t>5) соблюдать конфиденциальность информации, содержащей коммерческую и служебную тайну Общества, а также иную охраняемую законом тайну;</w:t>
      </w:r>
    </w:p>
    <w:p w:rsidR="00F76940" w:rsidRPr="002E2BFE" w:rsidRDefault="00F76940" w:rsidP="00F76940">
      <w:pPr>
        <w:ind w:right="76" w:firstLine="567"/>
        <w:jc w:val="both"/>
        <w:rPr>
          <w:sz w:val="28"/>
          <w:szCs w:val="28"/>
        </w:rPr>
      </w:pPr>
      <w:r w:rsidRPr="002E2BFE">
        <w:rPr>
          <w:sz w:val="28"/>
          <w:szCs w:val="28"/>
        </w:rPr>
        <w:t>6)  сообщать Председателю Правления Общества в письменном виде при избрании на должность членом Правления нижеуказанную информацию (а также в дальнейшем, незамедлительно, о ее изменении):</w:t>
      </w:r>
    </w:p>
    <w:p w:rsidR="00F76940" w:rsidRPr="002E2BFE" w:rsidRDefault="00F76940" w:rsidP="00F76940">
      <w:pPr>
        <w:numPr>
          <w:ilvl w:val="0"/>
          <w:numId w:val="2"/>
        </w:numPr>
        <w:tabs>
          <w:tab w:val="num" w:pos="814"/>
        </w:tabs>
        <w:ind w:left="0" w:right="76" w:firstLine="567"/>
        <w:jc w:val="both"/>
        <w:rPr>
          <w:sz w:val="28"/>
          <w:szCs w:val="28"/>
        </w:rPr>
      </w:pPr>
      <w:r w:rsidRPr="002E2BFE">
        <w:rPr>
          <w:sz w:val="28"/>
          <w:szCs w:val="28"/>
        </w:rPr>
        <w:t xml:space="preserve">о юридических лицах, в которых член Правления владеет самостоятельно или совместно со своим </w:t>
      </w:r>
      <w:proofErr w:type="spellStart"/>
      <w:r w:rsidRPr="002E2BFE">
        <w:rPr>
          <w:sz w:val="28"/>
          <w:szCs w:val="28"/>
        </w:rPr>
        <w:t>аффилиированным</w:t>
      </w:r>
      <w:proofErr w:type="spellEnd"/>
      <w:r w:rsidRPr="002E2BFE">
        <w:rPr>
          <w:sz w:val="28"/>
          <w:szCs w:val="28"/>
        </w:rPr>
        <w:t xml:space="preserve"> лицом акци</w:t>
      </w:r>
      <w:r>
        <w:rPr>
          <w:sz w:val="28"/>
          <w:szCs w:val="28"/>
        </w:rPr>
        <w:t>ями</w:t>
      </w:r>
      <w:r w:rsidRPr="002E2BFE">
        <w:rPr>
          <w:sz w:val="28"/>
          <w:szCs w:val="28"/>
        </w:rPr>
        <w:t xml:space="preserve"> (дол</w:t>
      </w:r>
      <w:r>
        <w:rPr>
          <w:sz w:val="28"/>
          <w:szCs w:val="28"/>
        </w:rPr>
        <w:t>ями</w:t>
      </w:r>
      <w:r w:rsidRPr="002E2BFE">
        <w:rPr>
          <w:sz w:val="28"/>
          <w:szCs w:val="28"/>
        </w:rPr>
        <w:t>, па</w:t>
      </w:r>
      <w:r>
        <w:rPr>
          <w:sz w:val="28"/>
          <w:szCs w:val="28"/>
        </w:rPr>
        <w:t>ями</w:t>
      </w:r>
      <w:r w:rsidRPr="002E2BFE">
        <w:rPr>
          <w:sz w:val="28"/>
          <w:szCs w:val="28"/>
        </w:rPr>
        <w:t>);</w:t>
      </w:r>
    </w:p>
    <w:p w:rsidR="00F76940" w:rsidRPr="002E2BFE" w:rsidRDefault="00F76940" w:rsidP="00F76940">
      <w:pPr>
        <w:numPr>
          <w:ilvl w:val="0"/>
          <w:numId w:val="2"/>
        </w:numPr>
        <w:tabs>
          <w:tab w:val="num" w:pos="814"/>
        </w:tabs>
        <w:ind w:left="0" w:right="76" w:firstLine="567"/>
        <w:jc w:val="both"/>
        <w:rPr>
          <w:sz w:val="28"/>
          <w:szCs w:val="28"/>
        </w:rPr>
      </w:pPr>
      <w:r w:rsidRPr="002E2BFE">
        <w:rPr>
          <w:sz w:val="28"/>
          <w:szCs w:val="28"/>
        </w:rPr>
        <w:t>о юридических лицах, в органах управления которых член Правления занимает должности;</w:t>
      </w:r>
    </w:p>
    <w:p w:rsidR="00F76940" w:rsidRPr="002E2BFE" w:rsidRDefault="00F76940" w:rsidP="00F76940">
      <w:pPr>
        <w:numPr>
          <w:ilvl w:val="0"/>
          <w:numId w:val="2"/>
        </w:numPr>
        <w:tabs>
          <w:tab w:val="num" w:pos="814"/>
        </w:tabs>
        <w:ind w:left="0" w:right="76" w:firstLine="567"/>
        <w:jc w:val="both"/>
        <w:rPr>
          <w:sz w:val="28"/>
          <w:szCs w:val="28"/>
        </w:rPr>
      </w:pPr>
      <w:r w:rsidRPr="002E2BFE">
        <w:rPr>
          <w:sz w:val="28"/>
          <w:szCs w:val="28"/>
        </w:rPr>
        <w:t>об известных члену Правления совершаемых или предполагаемых сделках, в которых он может быть признан заинтересованным;</w:t>
      </w:r>
    </w:p>
    <w:p w:rsidR="00F76940" w:rsidRPr="002E2BFE" w:rsidRDefault="00F76940" w:rsidP="00F76940">
      <w:pPr>
        <w:numPr>
          <w:ilvl w:val="0"/>
          <w:numId w:val="2"/>
        </w:numPr>
        <w:tabs>
          <w:tab w:val="num" w:pos="814"/>
        </w:tabs>
        <w:ind w:left="0" w:right="76" w:firstLine="567"/>
        <w:jc w:val="both"/>
        <w:rPr>
          <w:sz w:val="28"/>
          <w:szCs w:val="28"/>
        </w:rPr>
      </w:pPr>
      <w:r w:rsidRPr="002E2BFE">
        <w:rPr>
          <w:sz w:val="28"/>
          <w:szCs w:val="28"/>
        </w:rPr>
        <w:t>иных событиях и фактах, которые могут повлечь конфликт интересов;</w:t>
      </w:r>
    </w:p>
    <w:p w:rsidR="00F76940" w:rsidRPr="002E2BFE" w:rsidRDefault="00F76940" w:rsidP="00F76940">
      <w:pPr>
        <w:ind w:right="76" w:firstLine="567"/>
        <w:jc w:val="both"/>
        <w:rPr>
          <w:sz w:val="28"/>
          <w:szCs w:val="28"/>
        </w:rPr>
      </w:pPr>
      <w:r w:rsidRPr="002E2BFE">
        <w:rPr>
          <w:sz w:val="28"/>
          <w:szCs w:val="28"/>
        </w:rPr>
        <w:t>7) не допускать использования имущества Общества в противоречии с Уставом Общества и решениями Общего собрания акционеров (Единственного акционера) и Совета директоров Общества, а также в личных целях и не допускать злоупотреблений при совершении сделок со своими аффилированными лицами;</w:t>
      </w:r>
    </w:p>
    <w:p w:rsidR="00F76940" w:rsidRDefault="00F76940" w:rsidP="00F76940">
      <w:pPr>
        <w:ind w:right="76" w:firstLine="567"/>
        <w:jc w:val="both"/>
        <w:rPr>
          <w:sz w:val="28"/>
          <w:szCs w:val="28"/>
        </w:rPr>
      </w:pPr>
      <w:r w:rsidRPr="002E2BFE">
        <w:rPr>
          <w:sz w:val="28"/>
          <w:szCs w:val="28"/>
        </w:rPr>
        <w:t>8) контролировать раскрытие и предоставление информации о деятельности Общества в соответствии с требованиями законод</w:t>
      </w:r>
      <w:r w:rsidR="00441747">
        <w:rPr>
          <w:sz w:val="28"/>
          <w:szCs w:val="28"/>
        </w:rPr>
        <w:t>ательства Республики Казахстан;</w:t>
      </w:r>
    </w:p>
    <w:p w:rsidR="00441747" w:rsidRPr="002C2FF3" w:rsidRDefault="008A1371" w:rsidP="00441747">
      <w:pPr>
        <w:shd w:val="clear" w:color="auto" w:fill="FFFFFF"/>
        <w:ind w:firstLine="567"/>
        <w:jc w:val="both"/>
        <w:rPr>
          <w:bCs/>
          <w:i/>
          <w:color w:val="FF0000"/>
          <w:sz w:val="24"/>
          <w:szCs w:val="32"/>
        </w:rPr>
      </w:pPr>
      <w:r>
        <w:rPr>
          <w:rFonts w:eastAsia="Batang"/>
          <w:bCs/>
          <w:i/>
          <w:color w:val="FF0000"/>
          <w:w w:val="105"/>
          <w:sz w:val="24"/>
          <w:szCs w:val="32"/>
        </w:rPr>
        <w:t xml:space="preserve">Пункт </w:t>
      </w:r>
      <w:r>
        <w:rPr>
          <w:rFonts w:eastAsia="Batang"/>
          <w:bCs/>
          <w:i/>
          <w:color w:val="FF0000"/>
          <w:w w:val="105"/>
          <w:sz w:val="24"/>
          <w:szCs w:val="32"/>
        </w:rPr>
        <w:t>4.3</w:t>
      </w:r>
      <w:r>
        <w:rPr>
          <w:rFonts w:eastAsia="Batang"/>
          <w:bCs/>
          <w:i/>
          <w:color w:val="FF0000"/>
          <w:w w:val="105"/>
          <w:sz w:val="24"/>
          <w:szCs w:val="32"/>
        </w:rPr>
        <w:t xml:space="preserve"> главы </w:t>
      </w:r>
      <w:r>
        <w:rPr>
          <w:rFonts w:eastAsia="Batang"/>
          <w:bCs/>
          <w:i/>
          <w:color w:val="FF0000"/>
          <w:w w:val="105"/>
          <w:sz w:val="24"/>
          <w:szCs w:val="32"/>
        </w:rPr>
        <w:t>4</w:t>
      </w:r>
      <w:r>
        <w:rPr>
          <w:rFonts w:eastAsia="Batang"/>
          <w:bCs/>
          <w:i/>
          <w:color w:val="FF0000"/>
          <w:w w:val="105"/>
          <w:sz w:val="24"/>
          <w:szCs w:val="32"/>
        </w:rPr>
        <w:t xml:space="preserve"> дополнен</w:t>
      </w:r>
      <w:r>
        <w:rPr>
          <w:rFonts w:eastAsia="Batang"/>
          <w:bCs/>
          <w:i/>
          <w:color w:val="FF0000"/>
          <w:w w:val="105"/>
          <w:sz w:val="24"/>
          <w:szCs w:val="32"/>
        </w:rPr>
        <w:t xml:space="preserve"> </w:t>
      </w:r>
      <w:r w:rsidR="00441747">
        <w:rPr>
          <w:rFonts w:eastAsia="Batang"/>
          <w:bCs/>
          <w:i/>
          <w:color w:val="FF0000"/>
          <w:w w:val="105"/>
          <w:sz w:val="24"/>
          <w:szCs w:val="32"/>
        </w:rPr>
        <w:t xml:space="preserve">подпунктом </w:t>
      </w:r>
      <w:r w:rsidR="00441747">
        <w:rPr>
          <w:rFonts w:eastAsia="Batang"/>
          <w:bCs/>
          <w:i/>
          <w:color w:val="FF0000"/>
          <w:w w:val="105"/>
          <w:sz w:val="24"/>
          <w:szCs w:val="32"/>
        </w:rPr>
        <w:t>9</w:t>
      </w:r>
      <w:r w:rsidR="00441747">
        <w:rPr>
          <w:rFonts w:eastAsia="Batang"/>
          <w:bCs/>
          <w:i/>
          <w:color w:val="FF0000"/>
          <w:w w:val="105"/>
          <w:sz w:val="24"/>
          <w:szCs w:val="32"/>
        </w:rPr>
        <w:t>) в соответствии с</w:t>
      </w:r>
      <w:r w:rsidR="00441747" w:rsidRPr="002C2FF3">
        <w:rPr>
          <w:rFonts w:eastAsia="Batang"/>
          <w:bCs/>
          <w:i/>
          <w:color w:val="FF0000"/>
          <w:w w:val="105"/>
          <w:sz w:val="24"/>
          <w:szCs w:val="32"/>
        </w:rPr>
        <w:t xml:space="preserve"> решением Совета директоров АО «СПК «</w:t>
      </w:r>
      <w:proofErr w:type="spellStart"/>
      <w:r w:rsidR="00441747" w:rsidRPr="002C2FF3">
        <w:rPr>
          <w:rFonts w:eastAsia="Batang"/>
          <w:bCs/>
          <w:i/>
          <w:color w:val="FF0000"/>
          <w:w w:val="105"/>
          <w:sz w:val="24"/>
          <w:szCs w:val="32"/>
        </w:rPr>
        <w:t>Актобе</w:t>
      </w:r>
      <w:proofErr w:type="spellEnd"/>
      <w:r w:rsidR="00441747" w:rsidRPr="002C2FF3">
        <w:rPr>
          <w:rFonts w:eastAsia="Batang"/>
          <w:bCs/>
          <w:i/>
          <w:color w:val="FF0000"/>
          <w:w w:val="105"/>
          <w:sz w:val="24"/>
          <w:szCs w:val="32"/>
        </w:rPr>
        <w:t>» от 9 июня 2025 года (Протокол №6)</w:t>
      </w:r>
    </w:p>
    <w:p w:rsidR="00F76940" w:rsidRDefault="00F76940" w:rsidP="00F76940">
      <w:pPr>
        <w:pStyle w:val="af"/>
        <w:tabs>
          <w:tab w:val="left" w:pos="1110"/>
        </w:tabs>
        <w:ind w:left="0" w:firstLine="567"/>
        <w:rPr>
          <w:spacing w:val="-2"/>
          <w:sz w:val="28"/>
          <w:szCs w:val="28"/>
        </w:rPr>
      </w:pPr>
      <w:r w:rsidRPr="002E2BFE">
        <w:rPr>
          <w:sz w:val="28"/>
          <w:szCs w:val="28"/>
        </w:rPr>
        <w:t>9) участвовать</w:t>
      </w:r>
      <w:r w:rsidRPr="002E2BFE">
        <w:rPr>
          <w:spacing w:val="-5"/>
          <w:sz w:val="28"/>
          <w:szCs w:val="28"/>
        </w:rPr>
        <w:t xml:space="preserve"> </w:t>
      </w:r>
      <w:r w:rsidRPr="002E2BFE">
        <w:rPr>
          <w:sz w:val="28"/>
          <w:szCs w:val="28"/>
        </w:rPr>
        <w:t>в</w:t>
      </w:r>
      <w:r w:rsidRPr="002E2BFE">
        <w:rPr>
          <w:spacing w:val="-3"/>
          <w:sz w:val="28"/>
          <w:szCs w:val="28"/>
        </w:rPr>
        <w:t xml:space="preserve"> </w:t>
      </w:r>
      <w:r w:rsidRPr="002E2BFE">
        <w:rPr>
          <w:sz w:val="28"/>
          <w:szCs w:val="28"/>
        </w:rPr>
        <w:t>работе</w:t>
      </w:r>
      <w:r w:rsidRPr="002E2BFE">
        <w:rPr>
          <w:spacing w:val="-6"/>
          <w:sz w:val="28"/>
          <w:szCs w:val="28"/>
        </w:rPr>
        <w:t xml:space="preserve"> </w:t>
      </w:r>
      <w:r w:rsidRPr="002E2BFE">
        <w:rPr>
          <w:sz w:val="28"/>
          <w:szCs w:val="28"/>
        </w:rPr>
        <w:t>комитетов,</w:t>
      </w:r>
      <w:r w:rsidRPr="002E2BFE">
        <w:rPr>
          <w:spacing w:val="-2"/>
          <w:sz w:val="28"/>
          <w:szCs w:val="28"/>
        </w:rPr>
        <w:t xml:space="preserve"> </w:t>
      </w:r>
      <w:r w:rsidRPr="002E2BFE">
        <w:rPr>
          <w:sz w:val="28"/>
          <w:szCs w:val="28"/>
        </w:rPr>
        <w:t>рабочих групп,</w:t>
      </w:r>
      <w:r w:rsidRPr="002E2BFE">
        <w:rPr>
          <w:spacing w:val="-2"/>
          <w:sz w:val="28"/>
          <w:szCs w:val="28"/>
        </w:rPr>
        <w:t xml:space="preserve"> </w:t>
      </w:r>
      <w:r w:rsidRPr="002E2BFE">
        <w:rPr>
          <w:sz w:val="28"/>
          <w:szCs w:val="28"/>
        </w:rPr>
        <w:t>в</w:t>
      </w:r>
      <w:r w:rsidRPr="002E2BFE">
        <w:rPr>
          <w:spacing w:val="-3"/>
          <w:sz w:val="28"/>
          <w:szCs w:val="28"/>
        </w:rPr>
        <w:t xml:space="preserve"> </w:t>
      </w:r>
      <w:r w:rsidRPr="002E2BFE">
        <w:rPr>
          <w:sz w:val="28"/>
          <w:szCs w:val="28"/>
        </w:rPr>
        <w:t>состав</w:t>
      </w:r>
      <w:r w:rsidRPr="002E2BFE">
        <w:rPr>
          <w:spacing w:val="-1"/>
          <w:sz w:val="28"/>
          <w:szCs w:val="28"/>
        </w:rPr>
        <w:t xml:space="preserve"> </w:t>
      </w:r>
      <w:r w:rsidRPr="002E2BFE">
        <w:rPr>
          <w:sz w:val="28"/>
          <w:szCs w:val="28"/>
        </w:rPr>
        <w:t>которых</w:t>
      </w:r>
      <w:r w:rsidRPr="002E2BFE">
        <w:rPr>
          <w:spacing w:val="-1"/>
          <w:sz w:val="28"/>
          <w:szCs w:val="28"/>
        </w:rPr>
        <w:t xml:space="preserve"> </w:t>
      </w:r>
      <w:r w:rsidRPr="002E2BFE">
        <w:rPr>
          <w:sz w:val="28"/>
          <w:szCs w:val="28"/>
        </w:rPr>
        <w:t>они</w:t>
      </w:r>
      <w:r w:rsidRPr="002E2BFE">
        <w:rPr>
          <w:spacing w:val="-3"/>
          <w:sz w:val="28"/>
          <w:szCs w:val="28"/>
        </w:rPr>
        <w:t xml:space="preserve"> </w:t>
      </w:r>
      <w:r w:rsidRPr="002E2BFE">
        <w:rPr>
          <w:spacing w:val="-2"/>
          <w:sz w:val="28"/>
          <w:szCs w:val="28"/>
        </w:rPr>
        <w:t>избраны;</w:t>
      </w:r>
    </w:p>
    <w:p w:rsidR="00394DCC" w:rsidRPr="002C2FF3" w:rsidRDefault="008A1371" w:rsidP="00394DCC">
      <w:pPr>
        <w:shd w:val="clear" w:color="auto" w:fill="FFFFFF"/>
        <w:ind w:firstLine="567"/>
        <w:jc w:val="both"/>
        <w:rPr>
          <w:bCs/>
          <w:i/>
          <w:color w:val="FF0000"/>
          <w:sz w:val="24"/>
          <w:szCs w:val="32"/>
        </w:rPr>
      </w:pPr>
      <w:r>
        <w:rPr>
          <w:rFonts w:eastAsia="Batang"/>
          <w:bCs/>
          <w:i/>
          <w:color w:val="FF0000"/>
          <w:w w:val="105"/>
          <w:sz w:val="24"/>
          <w:szCs w:val="32"/>
        </w:rPr>
        <w:t>Пункт 4.3 главы 4 дополнен</w:t>
      </w:r>
      <w:r>
        <w:rPr>
          <w:rFonts w:eastAsia="Batang"/>
          <w:bCs/>
          <w:i/>
          <w:color w:val="FF0000"/>
          <w:w w:val="105"/>
          <w:sz w:val="24"/>
          <w:szCs w:val="32"/>
        </w:rPr>
        <w:t xml:space="preserve"> </w:t>
      </w:r>
      <w:r w:rsidR="00394DCC">
        <w:rPr>
          <w:rFonts w:eastAsia="Batang"/>
          <w:bCs/>
          <w:i/>
          <w:color w:val="FF0000"/>
          <w:w w:val="105"/>
          <w:sz w:val="24"/>
          <w:szCs w:val="32"/>
        </w:rPr>
        <w:t xml:space="preserve">подпунктом </w:t>
      </w:r>
      <w:r w:rsidR="00394DCC">
        <w:rPr>
          <w:rFonts w:eastAsia="Batang"/>
          <w:bCs/>
          <w:i/>
          <w:color w:val="FF0000"/>
          <w:w w:val="105"/>
          <w:sz w:val="24"/>
          <w:szCs w:val="32"/>
        </w:rPr>
        <w:t>10</w:t>
      </w:r>
      <w:r w:rsidR="00394DCC">
        <w:rPr>
          <w:rFonts w:eastAsia="Batang"/>
          <w:bCs/>
          <w:i/>
          <w:color w:val="FF0000"/>
          <w:w w:val="105"/>
          <w:sz w:val="24"/>
          <w:szCs w:val="32"/>
        </w:rPr>
        <w:t>) в соответствии с</w:t>
      </w:r>
      <w:r w:rsidR="00394DCC" w:rsidRPr="002C2FF3">
        <w:rPr>
          <w:rFonts w:eastAsia="Batang"/>
          <w:bCs/>
          <w:i/>
          <w:color w:val="FF0000"/>
          <w:w w:val="105"/>
          <w:sz w:val="24"/>
          <w:szCs w:val="32"/>
        </w:rPr>
        <w:t xml:space="preserve"> решением Совета директоров АО «СПК «</w:t>
      </w:r>
      <w:proofErr w:type="spellStart"/>
      <w:r w:rsidR="00394DCC" w:rsidRPr="002C2FF3">
        <w:rPr>
          <w:rFonts w:eastAsia="Batang"/>
          <w:bCs/>
          <w:i/>
          <w:color w:val="FF0000"/>
          <w:w w:val="105"/>
          <w:sz w:val="24"/>
          <w:szCs w:val="32"/>
        </w:rPr>
        <w:t>Актобе</w:t>
      </w:r>
      <w:proofErr w:type="spellEnd"/>
      <w:r w:rsidR="00394DCC" w:rsidRPr="002C2FF3">
        <w:rPr>
          <w:rFonts w:eastAsia="Batang"/>
          <w:bCs/>
          <w:i/>
          <w:color w:val="FF0000"/>
          <w:w w:val="105"/>
          <w:sz w:val="24"/>
          <w:szCs w:val="32"/>
        </w:rPr>
        <w:t>» от 9 июня 2025 года (Протокол №6)</w:t>
      </w:r>
    </w:p>
    <w:p w:rsidR="00F76940" w:rsidRDefault="00F76940" w:rsidP="00F76940">
      <w:pPr>
        <w:pStyle w:val="af"/>
        <w:tabs>
          <w:tab w:val="left" w:pos="1109"/>
        </w:tabs>
        <w:ind w:left="0" w:firstLine="567"/>
        <w:rPr>
          <w:sz w:val="28"/>
          <w:szCs w:val="28"/>
        </w:rPr>
      </w:pPr>
      <w:r w:rsidRPr="002E2BFE">
        <w:rPr>
          <w:sz w:val="28"/>
          <w:szCs w:val="28"/>
        </w:rPr>
        <w:t>1</w:t>
      </w:r>
      <w:r>
        <w:rPr>
          <w:sz w:val="28"/>
          <w:szCs w:val="28"/>
        </w:rPr>
        <w:t>0</w:t>
      </w:r>
      <w:r w:rsidRPr="002E2BFE">
        <w:rPr>
          <w:sz w:val="28"/>
          <w:szCs w:val="28"/>
        </w:rPr>
        <w:t>) воздерживаться</w:t>
      </w:r>
      <w:r w:rsidRPr="002E2BFE">
        <w:rPr>
          <w:spacing w:val="-11"/>
          <w:sz w:val="28"/>
          <w:szCs w:val="28"/>
        </w:rPr>
        <w:t xml:space="preserve"> </w:t>
      </w:r>
      <w:r w:rsidRPr="002E2BFE">
        <w:rPr>
          <w:sz w:val="28"/>
          <w:szCs w:val="28"/>
        </w:rPr>
        <w:t>от</w:t>
      </w:r>
      <w:r w:rsidRPr="002E2BFE">
        <w:rPr>
          <w:spacing w:val="-12"/>
          <w:sz w:val="28"/>
          <w:szCs w:val="28"/>
        </w:rPr>
        <w:t xml:space="preserve"> </w:t>
      </w:r>
      <w:r w:rsidRPr="002E2BFE">
        <w:rPr>
          <w:sz w:val="28"/>
          <w:szCs w:val="28"/>
        </w:rPr>
        <w:t>голосования</w:t>
      </w:r>
      <w:r w:rsidRPr="002E2BFE">
        <w:rPr>
          <w:spacing w:val="-11"/>
          <w:sz w:val="28"/>
          <w:szCs w:val="28"/>
        </w:rPr>
        <w:t xml:space="preserve"> </w:t>
      </w:r>
      <w:r w:rsidRPr="002E2BFE">
        <w:rPr>
          <w:sz w:val="28"/>
          <w:szCs w:val="28"/>
        </w:rPr>
        <w:t>по</w:t>
      </w:r>
      <w:r w:rsidRPr="002E2BFE">
        <w:rPr>
          <w:spacing w:val="-13"/>
          <w:sz w:val="28"/>
          <w:szCs w:val="28"/>
        </w:rPr>
        <w:t xml:space="preserve"> </w:t>
      </w:r>
      <w:r w:rsidRPr="002E2BFE">
        <w:rPr>
          <w:sz w:val="28"/>
          <w:szCs w:val="28"/>
        </w:rPr>
        <w:t>вопросам,</w:t>
      </w:r>
      <w:r w:rsidRPr="002E2BFE">
        <w:rPr>
          <w:spacing w:val="-13"/>
          <w:sz w:val="28"/>
          <w:szCs w:val="28"/>
        </w:rPr>
        <w:t xml:space="preserve"> </w:t>
      </w:r>
      <w:r w:rsidRPr="002E2BFE">
        <w:rPr>
          <w:sz w:val="28"/>
          <w:szCs w:val="28"/>
        </w:rPr>
        <w:t>в</w:t>
      </w:r>
      <w:r w:rsidRPr="002E2BFE">
        <w:rPr>
          <w:spacing w:val="-14"/>
          <w:sz w:val="28"/>
          <w:szCs w:val="28"/>
        </w:rPr>
        <w:t xml:space="preserve"> </w:t>
      </w:r>
      <w:r w:rsidRPr="002E2BFE">
        <w:rPr>
          <w:sz w:val="28"/>
          <w:szCs w:val="28"/>
        </w:rPr>
        <w:t>принятии</w:t>
      </w:r>
      <w:r w:rsidRPr="002E2BFE">
        <w:rPr>
          <w:spacing w:val="-13"/>
          <w:sz w:val="28"/>
          <w:szCs w:val="28"/>
        </w:rPr>
        <w:t xml:space="preserve"> </w:t>
      </w:r>
      <w:r w:rsidRPr="002E2BFE">
        <w:rPr>
          <w:sz w:val="28"/>
          <w:szCs w:val="28"/>
        </w:rPr>
        <w:t>решений,</w:t>
      </w:r>
      <w:r w:rsidRPr="002E2BFE">
        <w:rPr>
          <w:spacing w:val="-9"/>
          <w:sz w:val="28"/>
          <w:szCs w:val="28"/>
        </w:rPr>
        <w:t xml:space="preserve"> </w:t>
      </w:r>
      <w:r w:rsidRPr="002E2BFE">
        <w:rPr>
          <w:sz w:val="28"/>
          <w:szCs w:val="28"/>
        </w:rPr>
        <w:t>по</w:t>
      </w:r>
      <w:r w:rsidRPr="002E2BFE">
        <w:rPr>
          <w:spacing w:val="-13"/>
          <w:sz w:val="28"/>
          <w:szCs w:val="28"/>
        </w:rPr>
        <w:t xml:space="preserve"> </w:t>
      </w:r>
      <w:r w:rsidRPr="002E2BFE">
        <w:rPr>
          <w:sz w:val="28"/>
          <w:szCs w:val="28"/>
        </w:rPr>
        <w:t>которым</w:t>
      </w:r>
      <w:r w:rsidRPr="002E2BFE">
        <w:rPr>
          <w:spacing w:val="-14"/>
          <w:sz w:val="28"/>
          <w:szCs w:val="28"/>
        </w:rPr>
        <w:t xml:space="preserve"> </w:t>
      </w:r>
      <w:r w:rsidRPr="002E2BFE">
        <w:rPr>
          <w:sz w:val="28"/>
          <w:szCs w:val="28"/>
        </w:rPr>
        <w:t>у</w:t>
      </w:r>
      <w:r w:rsidRPr="002E2BFE">
        <w:rPr>
          <w:spacing w:val="-13"/>
          <w:sz w:val="28"/>
          <w:szCs w:val="28"/>
        </w:rPr>
        <w:t xml:space="preserve"> </w:t>
      </w:r>
      <w:r w:rsidRPr="002E2BFE">
        <w:rPr>
          <w:sz w:val="28"/>
          <w:szCs w:val="28"/>
        </w:rPr>
        <w:t>них имеется личная заинтересованность;</w:t>
      </w:r>
    </w:p>
    <w:p w:rsidR="00394DCC" w:rsidRPr="002C2FF3" w:rsidRDefault="00255130" w:rsidP="00394DCC">
      <w:pPr>
        <w:shd w:val="clear" w:color="auto" w:fill="FFFFFF"/>
        <w:ind w:firstLine="567"/>
        <w:jc w:val="both"/>
        <w:rPr>
          <w:bCs/>
          <w:i/>
          <w:color w:val="FF0000"/>
          <w:sz w:val="24"/>
          <w:szCs w:val="32"/>
        </w:rPr>
      </w:pPr>
      <w:r>
        <w:rPr>
          <w:rFonts w:eastAsia="Batang"/>
          <w:bCs/>
          <w:i/>
          <w:color w:val="FF0000"/>
          <w:w w:val="105"/>
          <w:sz w:val="24"/>
          <w:szCs w:val="32"/>
        </w:rPr>
        <w:t>Пункт 4.3 главы 4 дополнен</w:t>
      </w:r>
      <w:r>
        <w:rPr>
          <w:rFonts w:eastAsia="Batang"/>
          <w:bCs/>
          <w:i/>
          <w:color w:val="FF0000"/>
          <w:w w:val="105"/>
          <w:sz w:val="24"/>
          <w:szCs w:val="32"/>
        </w:rPr>
        <w:t xml:space="preserve"> </w:t>
      </w:r>
      <w:r w:rsidR="00394DCC">
        <w:rPr>
          <w:rFonts w:eastAsia="Batang"/>
          <w:bCs/>
          <w:i/>
          <w:color w:val="FF0000"/>
          <w:w w:val="105"/>
          <w:sz w:val="24"/>
          <w:szCs w:val="32"/>
        </w:rPr>
        <w:t xml:space="preserve">подпунктом </w:t>
      </w:r>
      <w:r w:rsidR="00394DCC">
        <w:rPr>
          <w:rFonts w:eastAsia="Batang"/>
          <w:bCs/>
          <w:i/>
          <w:color w:val="FF0000"/>
          <w:w w:val="105"/>
          <w:sz w:val="24"/>
          <w:szCs w:val="32"/>
        </w:rPr>
        <w:t>11</w:t>
      </w:r>
      <w:r w:rsidR="00394DCC">
        <w:rPr>
          <w:rFonts w:eastAsia="Batang"/>
          <w:bCs/>
          <w:i/>
          <w:color w:val="FF0000"/>
          <w:w w:val="105"/>
          <w:sz w:val="24"/>
          <w:szCs w:val="32"/>
        </w:rPr>
        <w:t>) в соответствии с</w:t>
      </w:r>
      <w:r w:rsidR="00394DCC" w:rsidRPr="002C2FF3">
        <w:rPr>
          <w:rFonts w:eastAsia="Batang"/>
          <w:bCs/>
          <w:i/>
          <w:color w:val="FF0000"/>
          <w:w w:val="105"/>
          <w:sz w:val="24"/>
          <w:szCs w:val="32"/>
        </w:rPr>
        <w:t xml:space="preserve"> решением Совета директоров АО «СПК «</w:t>
      </w:r>
      <w:proofErr w:type="spellStart"/>
      <w:r w:rsidR="00394DCC" w:rsidRPr="002C2FF3">
        <w:rPr>
          <w:rFonts w:eastAsia="Batang"/>
          <w:bCs/>
          <w:i/>
          <w:color w:val="FF0000"/>
          <w:w w:val="105"/>
          <w:sz w:val="24"/>
          <w:szCs w:val="32"/>
        </w:rPr>
        <w:t>Актобе</w:t>
      </w:r>
      <w:proofErr w:type="spellEnd"/>
      <w:r w:rsidR="00394DCC" w:rsidRPr="002C2FF3">
        <w:rPr>
          <w:rFonts w:eastAsia="Batang"/>
          <w:bCs/>
          <w:i/>
          <w:color w:val="FF0000"/>
          <w:w w:val="105"/>
          <w:sz w:val="24"/>
          <w:szCs w:val="32"/>
        </w:rPr>
        <w:t>» от 9 июня 2025 года (Протокол №6)</w:t>
      </w:r>
    </w:p>
    <w:p w:rsidR="00F76940" w:rsidRPr="002E2BFE" w:rsidRDefault="00F76940" w:rsidP="00F76940">
      <w:pPr>
        <w:pStyle w:val="af"/>
        <w:tabs>
          <w:tab w:val="left" w:pos="1250"/>
        </w:tabs>
        <w:ind w:left="0" w:firstLine="567"/>
        <w:rPr>
          <w:sz w:val="28"/>
          <w:szCs w:val="28"/>
        </w:rPr>
      </w:pPr>
      <w:r w:rsidRPr="002E2BFE">
        <w:rPr>
          <w:sz w:val="28"/>
          <w:szCs w:val="28"/>
        </w:rPr>
        <w:t>1</w:t>
      </w:r>
      <w:r w:rsidR="00CE7B1C">
        <w:rPr>
          <w:sz w:val="28"/>
          <w:szCs w:val="28"/>
        </w:rPr>
        <w:t>1</w:t>
      </w:r>
      <w:r w:rsidRPr="002E2BFE">
        <w:rPr>
          <w:sz w:val="28"/>
          <w:szCs w:val="28"/>
        </w:rPr>
        <w:t>) выносить</w:t>
      </w:r>
      <w:r w:rsidRPr="002E2BFE">
        <w:rPr>
          <w:spacing w:val="-7"/>
          <w:sz w:val="28"/>
          <w:szCs w:val="28"/>
        </w:rPr>
        <w:t xml:space="preserve"> </w:t>
      </w:r>
      <w:r w:rsidRPr="002E2BFE">
        <w:rPr>
          <w:sz w:val="28"/>
          <w:szCs w:val="28"/>
        </w:rPr>
        <w:t>объективное</w:t>
      </w:r>
      <w:r w:rsidRPr="002E2BFE">
        <w:rPr>
          <w:spacing w:val="-6"/>
          <w:sz w:val="28"/>
          <w:szCs w:val="28"/>
        </w:rPr>
        <w:t xml:space="preserve"> </w:t>
      </w:r>
      <w:r w:rsidRPr="002E2BFE">
        <w:rPr>
          <w:sz w:val="28"/>
          <w:szCs w:val="28"/>
        </w:rPr>
        <w:t>независимое</w:t>
      </w:r>
      <w:r w:rsidRPr="002E2BFE">
        <w:rPr>
          <w:spacing w:val="-5"/>
          <w:sz w:val="28"/>
          <w:szCs w:val="28"/>
        </w:rPr>
        <w:t xml:space="preserve"> </w:t>
      </w:r>
      <w:r w:rsidRPr="002E2BFE">
        <w:rPr>
          <w:sz w:val="28"/>
          <w:szCs w:val="28"/>
        </w:rPr>
        <w:t>суждение</w:t>
      </w:r>
      <w:r w:rsidRPr="002E2BFE">
        <w:rPr>
          <w:spacing w:val="-1"/>
          <w:sz w:val="28"/>
          <w:szCs w:val="28"/>
        </w:rPr>
        <w:t xml:space="preserve"> </w:t>
      </w:r>
      <w:r w:rsidRPr="002E2BFE">
        <w:rPr>
          <w:sz w:val="28"/>
          <w:szCs w:val="28"/>
        </w:rPr>
        <w:t>по</w:t>
      </w:r>
      <w:r w:rsidRPr="002E2BFE">
        <w:rPr>
          <w:spacing w:val="-3"/>
          <w:sz w:val="28"/>
          <w:szCs w:val="28"/>
        </w:rPr>
        <w:t xml:space="preserve"> </w:t>
      </w:r>
      <w:r w:rsidRPr="002E2BFE">
        <w:rPr>
          <w:spacing w:val="-2"/>
          <w:sz w:val="28"/>
          <w:szCs w:val="28"/>
        </w:rPr>
        <w:t>вопросам;</w:t>
      </w:r>
    </w:p>
    <w:p w:rsidR="00F76940" w:rsidRPr="002E2BFE" w:rsidRDefault="00F76940" w:rsidP="00F76940">
      <w:pPr>
        <w:ind w:right="76" w:firstLine="567"/>
        <w:jc w:val="both"/>
        <w:rPr>
          <w:sz w:val="28"/>
          <w:szCs w:val="28"/>
        </w:rPr>
      </w:pPr>
      <w:r w:rsidRPr="002E2BFE">
        <w:rPr>
          <w:sz w:val="28"/>
          <w:szCs w:val="28"/>
        </w:rPr>
        <w:t>4.4. Член Правления вправе работать в других организациях только с согласия Совета Директоров.</w:t>
      </w:r>
    </w:p>
    <w:p w:rsidR="00F76940" w:rsidRPr="002E2BFE" w:rsidRDefault="00F76940" w:rsidP="00F76940">
      <w:pPr>
        <w:ind w:right="76" w:firstLine="567"/>
        <w:jc w:val="both"/>
        <w:rPr>
          <w:sz w:val="28"/>
          <w:szCs w:val="28"/>
        </w:rPr>
      </w:pPr>
      <w:r w:rsidRPr="002E2BFE">
        <w:rPr>
          <w:sz w:val="28"/>
          <w:szCs w:val="28"/>
        </w:rPr>
        <w:t>Совмещение членами Правления должностей в органах управления других организаций допускается только с согласия Совета директоров Общества.</w:t>
      </w:r>
    </w:p>
    <w:p w:rsidR="00F76940" w:rsidRPr="002E2BFE" w:rsidRDefault="00F76940" w:rsidP="00F76940">
      <w:pPr>
        <w:ind w:right="76" w:firstLine="567"/>
        <w:jc w:val="both"/>
        <w:rPr>
          <w:sz w:val="28"/>
          <w:szCs w:val="28"/>
        </w:rPr>
      </w:pPr>
      <w:r w:rsidRPr="002E2BFE">
        <w:rPr>
          <w:sz w:val="28"/>
          <w:szCs w:val="28"/>
        </w:rPr>
        <w:t>4.5. Члены Правления несут ответственность перед Обществом за убытки, причиненные Обществу их виновными действиями (бездействием), если иные основания и мера ответственности не установлены законами Республики Казахстан.</w:t>
      </w:r>
    </w:p>
    <w:p w:rsidR="00F76940" w:rsidRPr="002E2BFE" w:rsidRDefault="00F76940" w:rsidP="00F76940">
      <w:pPr>
        <w:ind w:right="76" w:firstLine="567"/>
        <w:jc w:val="both"/>
        <w:rPr>
          <w:sz w:val="28"/>
          <w:szCs w:val="28"/>
        </w:rPr>
      </w:pPr>
      <w:r w:rsidRPr="002E2BFE">
        <w:rPr>
          <w:sz w:val="28"/>
          <w:szCs w:val="28"/>
        </w:rPr>
        <w:t>При этом не несут ответственности члены Правления, не принимавшие участия в голосовании или голосовавшие против решения Правления, которое повлекло причинение Обществу убытков.</w:t>
      </w:r>
    </w:p>
    <w:p w:rsidR="00F76940" w:rsidRPr="002E2BFE" w:rsidRDefault="00F76940" w:rsidP="00F76940">
      <w:pPr>
        <w:ind w:right="76" w:firstLine="567"/>
        <w:jc w:val="both"/>
        <w:rPr>
          <w:sz w:val="28"/>
          <w:szCs w:val="28"/>
        </w:rPr>
      </w:pPr>
      <w:r w:rsidRPr="002E2BFE">
        <w:rPr>
          <w:sz w:val="28"/>
          <w:szCs w:val="28"/>
        </w:rPr>
        <w:t xml:space="preserve">В случае, если в соответствии с положениями настоящего раздела ответственность несут несколько лиц, их ответственность перед Обществом является солидарной.  </w:t>
      </w:r>
    </w:p>
    <w:p w:rsidR="00F76940" w:rsidRPr="002E2BFE" w:rsidRDefault="00F76940" w:rsidP="00F76940">
      <w:pPr>
        <w:ind w:right="76" w:firstLine="567"/>
        <w:jc w:val="both"/>
        <w:rPr>
          <w:sz w:val="28"/>
          <w:szCs w:val="28"/>
        </w:rPr>
      </w:pPr>
      <w:r w:rsidRPr="002E2BFE">
        <w:rPr>
          <w:sz w:val="28"/>
          <w:szCs w:val="28"/>
        </w:rPr>
        <w:t>Общество, либо акционер Общества вправе обратиться в суд с иском к члену Правления о возмещении причиненных убытков.</w:t>
      </w:r>
    </w:p>
    <w:p w:rsidR="00F76940" w:rsidRPr="002E2BFE" w:rsidRDefault="00F76940" w:rsidP="00F76940">
      <w:pPr>
        <w:ind w:right="76" w:firstLine="567"/>
        <w:jc w:val="both"/>
        <w:rPr>
          <w:sz w:val="28"/>
          <w:szCs w:val="28"/>
        </w:rPr>
      </w:pPr>
      <w:r w:rsidRPr="002E2BFE">
        <w:rPr>
          <w:sz w:val="28"/>
          <w:szCs w:val="28"/>
        </w:rPr>
        <w:lastRenderedPageBreak/>
        <w:t>4.6. Позицию Правления на заседаниях Совета директоров и на Общих собраниях акционеров Общества представляет Председатель Правления или иное лицо по поручению Председателя Правления.</w:t>
      </w:r>
    </w:p>
    <w:p w:rsidR="00F76940" w:rsidRPr="002E2BFE" w:rsidRDefault="00F76940" w:rsidP="00F76940">
      <w:pPr>
        <w:ind w:right="76"/>
        <w:jc w:val="center"/>
        <w:rPr>
          <w:sz w:val="28"/>
          <w:szCs w:val="28"/>
        </w:rPr>
      </w:pPr>
    </w:p>
    <w:p w:rsidR="00F76940" w:rsidRDefault="00F76940" w:rsidP="00F76940">
      <w:pPr>
        <w:ind w:right="76"/>
        <w:jc w:val="center"/>
        <w:rPr>
          <w:b/>
          <w:bCs/>
          <w:sz w:val="28"/>
          <w:szCs w:val="28"/>
        </w:rPr>
      </w:pPr>
    </w:p>
    <w:p w:rsidR="00F76940" w:rsidRDefault="00F76940" w:rsidP="00F76940">
      <w:pPr>
        <w:ind w:right="76"/>
        <w:jc w:val="center"/>
        <w:rPr>
          <w:b/>
          <w:bCs/>
          <w:sz w:val="28"/>
          <w:szCs w:val="28"/>
        </w:rPr>
      </w:pPr>
    </w:p>
    <w:p w:rsidR="00F76940" w:rsidRPr="002E2BFE" w:rsidRDefault="00F76940" w:rsidP="00F76940">
      <w:pPr>
        <w:ind w:right="76"/>
        <w:jc w:val="center"/>
        <w:rPr>
          <w:b/>
          <w:bCs/>
          <w:sz w:val="28"/>
          <w:szCs w:val="28"/>
        </w:rPr>
      </w:pPr>
      <w:r w:rsidRPr="002E2BFE">
        <w:rPr>
          <w:b/>
          <w:bCs/>
          <w:sz w:val="28"/>
          <w:szCs w:val="28"/>
        </w:rPr>
        <w:t xml:space="preserve">Глава 5. Компетенция и порядок деятельности </w:t>
      </w:r>
    </w:p>
    <w:p w:rsidR="00F76940" w:rsidRPr="002E2BFE" w:rsidRDefault="00F76940" w:rsidP="00F76940">
      <w:pPr>
        <w:ind w:right="76"/>
        <w:jc w:val="center"/>
        <w:rPr>
          <w:b/>
          <w:bCs/>
          <w:sz w:val="28"/>
          <w:szCs w:val="28"/>
        </w:rPr>
      </w:pPr>
      <w:r w:rsidRPr="002E2BFE">
        <w:rPr>
          <w:b/>
          <w:bCs/>
          <w:sz w:val="28"/>
          <w:szCs w:val="28"/>
        </w:rPr>
        <w:t>Председателя Правления</w:t>
      </w:r>
    </w:p>
    <w:p w:rsidR="00F76940" w:rsidRPr="002E2BFE" w:rsidRDefault="00F76940" w:rsidP="00F76940">
      <w:pPr>
        <w:ind w:right="76" w:firstLine="720"/>
        <w:jc w:val="center"/>
        <w:rPr>
          <w:b/>
          <w:bCs/>
          <w:sz w:val="28"/>
          <w:szCs w:val="28"/>
        </w:rPr>
      </w:pPr>
    </w:p>
    <w:p w:rsidR="00F76940" w:rsidRPr="002E2BFE" w:rsidRDefault="00F76940" w:rsidP="00F76940">
      <w:pPr>
        <w:ind w:firstLine="567"/>
        <w:jc w:val="both"/>
        <w:rPr>
          <w:sz w:val="28"/>
          <w:szCs w:val="28"/>
        </w:rPr>
      </w:pPr>
      <w:r w:rsidRPr="002E2BFE">
        <w:rPr>
          <w:sz w:val="28"/>
          <w:szCs w:val="28"/>
        </w:rPr>
        <w:t>5.1. Председатель Правления осуществляет оперативное управление деятельностью Общества и непосредственное руководство работой Правления, в связи с чем наделяется необходимыми полномочиями.</w:t>
      </w:r>
    </w:p>
    <w:p w:rsidR="00F76940" w:rsidRPr="002E2BFE" w:rsidRDefault="00F76940" w:rsidP="00F76940">
      <w:pPr>
        <w:ind w:firstLine="567"/>
        <w:jc w:val="both"/>
        <w:rPr>
          <w:sz w:val="28"/>
          <w:szCs w:val="28"/>
        </w:rPr>
      </w:pPr>
      <w:r w:rsidRPr="002E2BFE">
        <w:rPr>
          <w:sz w:val="28"/>
          <w:szCs w:val="28"/>
        </w:rPr>
        <w:t>5.2. Председатель Правления вправе без доверенности осуществлять в пределах своей компетенции все действия от имени Общества.</w:t>
      </w:r>
    </w:p>
    <w:p w:rsidR="00F76940" w:rsidRPr="002E2BFE" w:rsidRDefault="00F76940" w:rsidP="00F76940">
      <w:pPr>
        <w:ind w:firstLine="567"/>
        <w:jc w:val="both"/>
        <w:rPr>
          <w:sz w:val="28"/>
          <w:szCs w:val="28"/>
        </w:rPr>
      </w:pPr>
      <w:r w:rsidRPr="002E2BFE">
        <w:rPr>
          <w:sz w:val="28"/>
          <w:szCs w:val="28"/>
        </w:rPr>
        <w:t>Председатель Правления представляет Общество во всех организациях и органах как в Республике Казахстан, так и за его пределами.</w:t>
      </w:r>
    </w:p>
    <w:p w:rsidR="00F76940" w:rsidRPr="002E2BFE" w:rsidRDefault="00F76940" w:rsidP="00F76940">
      <w:pPr>
        <w:ind w:right="76" w:firstLine="567"/>
        <w:jc w:val="both"/>
        <w:rPr>
          <w:sz w:val="28"/>
          <w:szCs w:val="28"/>
        </w:rPr>
      </w:pPr>
      <w:r w:rsidRPr="002E2BFE">
        <w:rPr>
          <w:sz w:val="28"/>
          <w:szCs w:val="28"/>
        </w:rPr>
        <w:t>5.2. Председатель Правления осуществляет следующие полномочия:</w:t>
      </w:r>
    </w:p>
    <w:p w:rsidR="00F76940" w:rsidRPr="002E2BFE" w:rsidRDefault="00F76940" w:rsidP="00F76940">
      <w:pPr>
        <w:ind w:firstLine="567"/>
        <w:jc w:val="both"/>
        <w:rPr>
          <w:sz w:val="28"/>
          <w:szCs w:val="28"/>
        </w:rPr>
      </w:pPr>
      <w:r w:rsidRPr="002E2BFE">
        <w:rPr>
          <w:sz w:val="28"/>
          <w:szCs w:val="28"/>
        </w:rPr>
        <w:t>1) организует выполнение решений Общего собрания акционеров (Единственного акционера) и Совета директоров;</w:t>
      </w:r>
    </w:p>
    <w:p w:rsidR="00F76940" w:rsidRPr="002E2BFE" w:rsidRDefault="00F76940" w:rsidP="00F76940">
      <w:pPr>
        <w:ind w:firstLine="567"/>
        <w:jc w:val="both"/>
        <w:rPr>
          <w:sz w:val="28"/>
          <w:szCs w:val="28"/>
        </w:rPr>
      </w:pPr>
      <w:r w:rsidRPr="002E2BFE">
        <w:rPr>
          <w:sz w:val="28"/>
          <w:szCs w:val="28"/>
        </w:rPr>
        <w:t xml:space="preserve">2) представляет на утверждение Совету директоров Общества кандидатуры членов Правления Общества; </w:t>
      </w:r>
    </w:p>
    <w:p w:rsidR="00F76940" w:rsidRPr="002E2BFE" w:rsidRDefault="00F76940" w:rsidP="00F76940">
      <w:pPr>
        <w:ind w:firstLine="567"/>
        <w:jc w:val="both"/>
        <w:rPr>
          <w:sz w:val="28"/>
          <w:szCs w:val="28"/>
        </w:rPr>
      </w:pPr>
      <w:r w:rsidRPr="002E2BFE">
        <w:rPr>
          <w:sz w:val="28"/>
          <w:szCs w:val="28"/>
        </w:rPr>
        <w:t>3) распределяет обязанности, а также сферы полномочий и ответственности между членами Правления;</w:t>
      </w:r>
    </w:p>
    <w:p w:rsidR="00F76940" w:rsidRPr="002E2BFE" w:rsidRDefault="00F76940" w:rsidP="00F76940">
      <w:pPr>
        <w:ind w:firstLine="567"/>
        <w:jc w:val="both"/>
        <w:rPr>
          <w:sz w:val="28"/>
          <w:szCs w:val="28"/>
        </w:rPr>
      </w:pPr>
      <w:r w:rsidRPr="002E2BFE">
        <w:rPr>
          <w:sz w:val="28"/>
          <w:szCs w:val="28"/>
        </w:rPr>
        <w:t xml:space="preserve">4) организует работу Правления, председательствует на заседаниях Правления, обеспечивает ведение протоколов заседаний; </w:t>
      </w:r>
    </w:p>
    <w:p w:rsidR="00F76940" w:rsidRPr="002E2BFE" w:rsidRDefault="00F76940" w:rsidP="00F76940">
      <w:pPr>
        <w:ind w:firstLine="567"/>
        <w:jc w:val="both"/>
        <w:rPr>
          <w:sz w:val="28"/>
          <w:szCs w:val="28"/>
        </w:rPr>
      </w:pPr>
      <w:r w:rsidRPr="002E2BFE">
        <w:rPr>
          <w:sz w:val="28"/>
          <w:szCs w:val="28"/>
        </w:rPr>
        <w:t>5) без доверенности действует от имени Общества в отношениях с третьими лицами;</w:t>
      </w:r>
    </w:p>
    <w:p w:rsidR="00F76940" w:rsidRPr="002E2BFE" w:rsidRDefault="00F76940" w:rsidP="00F76940">
      <w:pPr>
        <w:ind w:firstLine="567"/>
        <w:jc w:val="both"/>
        <w:rPr>
          <w:sz w:val="28"/>
          <w:szCs w:val="28"/>
        </w:rPr>
      </w:pPr>
      <w:r w:rsidRPr="002E2BFE">
        <w:rPr>
          <w:sz w:val="28"/>
          <w:szCs w:val="28"/>
        </w:rPr>
        <w:t>6) выдает доверенности на право представления Общества в его отношениях с третьими лицами;</w:t>
      </w:r>
    </w:p>
    <w:p w:rsidR="00F76940" w:rsidRPr="002E2BFE" w:rsidRDefault="00F76940" w:rsidP="00F76940">
      <w:pPr>
        <w:ind w:firstLine="567"/>
        <w:jc w:val="both"/>
        <w:rPr>
          <w:sz w:val="28"/>
          <w:szCs w:val="28"/>
        </w:rPr>
      </w:pPr>
      <w:r w:rsidRPr="002E2BFE">
        <w:rPr>
          <w:sz w:val="28"/>
          <w:szCs w:val="28"/>
        </w:rPr>
        <w:t xml:space="preserve">7) заключает трудовые договоры с членами Правления, должностными лицами и исполнительным персоналом Общества; </w:t>
      </w:r>
    </w:p>
    <w:p w:rsidR="00F76940" w:rsidRPr="002E2BFE" w:rsidRDefault="00F76940" w:rsidP="00F76940">
      <w:pPr>
        <w:ind w:firstLine="567"/>
        <w:jc w:val="both"/>
        <w:rPr>
          <w:sz w:val="28"/>
          <w:szCs w:val="28"/>
        </w:rPr>
      </w:pPr>
      <w:r w:rsidRPr="002E2BFE">
        <w:rPr>
          <w:sz w:val="28"/>
          <w:szCs w:val="28"/>
        </w:rPr>
        <w:t>8) осуществляет прием, перемещение и увольнение работников Общества (за исключением работников, являющихся членами Правления), применяет к ним меры поощрения и налагает дисциплинарные взыскания, устанавливает размеры должностных окладов работников Общества и персональных надбавок к окладам в соответствии со штатным расписанием Общества, определяет размеры премий работников Общества, за исключением работников, входящих в состав Правления и службы внутреннего аудита;</w:t>
      </w:r>
    </w:p>
    <w:p w:rsidR="00F76940" w:rsidRPr="002E2BFE" w:rsidRDefault="00F76940" w:rsidP="00F76940">
      <w:pPr>
        <w:ind w:firstLine="567"/>
        <w:jc w:val="both"/>
        <w:rPr>
          <w:sz w:val="28"/>
          <w:szCs w:val="28"/>
        </w:rPr>
      </w:pPr>
      <w:r w:rsidRPr="002E2BFE">
        <w:rPr>
          <w:sz w:val="28"/>
          <w:szCs w:val="28"/>
        </w:rPr>
        <w:t>9) в случае своего отсутствия возлагает исполнение своих обязанностей на одного из членов Правления;</w:t>
      </w:r>
    </w:p>
    <w:p w:rsidR="00F76940" w:rsidRPr="002E2BFE" w:rsidRDefault="00F76940" w:rsidP="00F76940">
      <w:pPr>
        <w:ind w:firstLine="567"/>
        <w:jc w:val="both"/>
        <w:rPr>
          <w:sz w:val="28"/>
          <w:szCs w:val="28"/>
        </w:rPr>
      </w:pPr>
      <w:r w:rsidRPr="002E2BFE">
        <w:rPr>
          <w:sz w:val="28"/>
          <w:szCs w:val="28"/>
        </w:rPr>
        <w:t>10) дает указания, обязательные для исполнения всеми работниками Общества;</w:t>
      </w:r>
    </w:p>
    <w:p w:rsidR="00F76940" w:rsidRPr="002E2BFE" w:rsidRDefault="00F76940" w:rsidP="00F76940">
      <w:pPr>
        <w:ind w:firstLine="567"/>
        <w:jc w:val="both"/>
        <w:rPr>
          <w:sz w:val="28"/>
          <w:szCs w:val="28"/>
        </w:rPr>
      </w:pPr>
      <w:r w:rsidRPr="002E2BFE">
        <w:rPr>
          <w:sz w:val="28"/>
          <w:szCs w:val="28"/>
        </w:rPr>
        <w:t xml:space="preserve">11) совершает от имени Общества любые гражданско-правовые сделки, распоряжается имуществом Общества, за исключением случаев, отнесенных </w:t>
      </w:r>
      <w:r w:rsidRPr="002E2BFE">
        <w:rPr>
          <w:sz w:val="28"/>
          <w:szCs w:val="28"/>
        </w:rPr>
        <w:lastRenderedPageBreak/>
        <w:t>Уставом и корпоративными нормативными документами Общества к компетенции Общего собрания акционеров (Единственного акционера) или Совета директоров;</w:t>
      </w:r>
    </w:p>
    <w:p w:rsidR="00F76940" w:rsidRPr="002E2BFE" w:rsidRDefault="00F76940" w:rsidP="00F76940">
      <w:pPr>
        <w:ind w:firstLine="567"/>
        <w:jc w:val="both"/>
        <w:rPr>
          <w:sz w:val="28"/>
          <w:szCs w:val="28"/>
        </w:rPr>
      </w:pPr>
      <w:r w:rsidRPr="002E2BFE">
        <w:rPr>
          <w:sz w:val="28"/>
          <w:szCs w:val="28"/>
        </w:rPr>
        <w:t xml:space="preserve">12) открывает и закрывает банковские счета;  </w:t>
      </w:r>
    </w:p>
    <w:p w:rsidR="00F76940" w:rsidRPr="002E2BFE" w:rsidRDefault="00F76940" w:rsidP="00F76940">
      <w:pPr>
        <w:ind w:firstLine="567"/>
        <w:jc w:val="both"/>
        <w:rPr>
          <w:sz w:val="28"/>
          <w:szCs w:val="28"/>
        </w:rPr>
      </w:pPr>
      <w:r w:rsidRPr="002E2BFE">
        <w:rPr>
          <w:sz w:val="28"/>
          <w:szCs w:val="28"/>
        </w:rPr>
        <w:t>13) организует исполнение сметы расходов и доходов Общества, распоряжается финансовыми средствами Общества. При организации исполнения сметы расходов и доходов Общества Председатель Правления с учетом производственной необходимости вправе производить перераспределение средств между отдельными статьями расходов, но в пределах общей суммы расходов, утвержденной Советом директоров Общества;</w:t>
      </w:r>
    </w:p>
    <w:p w:rsidR="00F76940" w:rsidRPr="002E2BFE" w:rsidRDefault="00F76940" w:rsidP="00F76940">
      <w:pPr>
        <w:ind w:firstLine="567"/>
        <w:jc w:val="both"/>
        <w:rPr>
          <w:sz w:val="28"/>
          <w:szCs w:val="28"/>
        </w:rPr>
      </w:pPr>
      <w:r w:rsidRPr="002E2BFE">
        <w:rPr>
          <w:sz w:val="28"/>
          <w:szCs w:val="28"/>
        </w:rPr>
        <w:t>14) принимает решения о предъявлении от имени Общества претензий к юридическим и физическим лицам и об удовлетворении претензий, предъявленных к Обществу;</w:t>
      </w:r>
    </w:p>
    <w:p w:rsidR="00F76940" w:rsidRPr="002E2BFE" w:rsidRDefault="00F76940" w:rsidP="00F76940">
      <w:pPr>
        <w:ind w:firstLine="567"/>
        <w:jc w:val="both"/>
        <w:rPr>
          <w:sz w:val="28"/>
          <w:szCs w:val="28"/>
        </w:rPr>
      </w:pPr>
      <w:r w:rsidRPr="002E2BFE">
        <w:rPr>
          <w:sz w:val="28"/>
          <w:szCs w:val="28"/>
        </w:rPr>
        <w:t>15) организует и обеспечивает бухгалтерскую и статистическую отчетность Общества;</w:t>
      </w:r>
    </w:p>
    <w:p w:rsidR="00F76940" w:rsidRPr="002E2BFE" w:rsidRDefault="00F76940" w:rsidP="00F76940">
      <w:pPr>
        <w:ind w:firstLine="567"/>
        <w:jc w:val="both"/>
        <w:rPr>
          <w:sz w:val="28"/>
          <w:szCs w:val="28"/>
        </w:rPr>
      </w:pPr>
      <w:r w:rsidRPr="002E2BFE">
        <w:rPr>
          <w:sz w:val="28"/>
          <w:szCs w:val="28"/>
        </w:rPr>
        <w:t>16) осуществляет контроль за рациональным и экономичным использованием материальных, трудовых и финансовых ресурсов;</w:t>
      </w:r>
    </w:p>
    <w:p w:rsidR="00F76940" w:rsidRPr="002E2BFE" w:rsidRDefault="00F76940" w:rsidP="00F76940">
      <w:pPr>
        <w:ind w:firstLine="567"/>
        <w:jc w:val="both"/>
        <w:rPr>
          <w:sz w:val="28"/>
          <w:szCs w:val="28"/>
        </w:rPr>
      </w:pPr>
      <w:r w:rsidRPr="002E2BFE">
        <w:rPr>
          <w:sz w:val="28"/>
          <w:szCs w:val="28"/>
        </w:rPr>
        <w:t xml:space="preserve">17) в пределах своей компетенции обеспечивает соблюдение законности в деятельности Общества.  </w:t>
      </w:r>
    </w:p>
    <w:p w:rsidR="00F76940" w:rsidRPr="002E2BFE" w:rsidRDefault="00F76940" w:rsidP="00F76940">
      <w:pPr>
        <w:ind w:firstLine="567"/>
        <w:jc w:val="both"/>
        <w:rPr>
          <w:sz w:val="28"/>
          <w:szCs w:val="28"/>
        </w:rPr>
      </w:pPr>
      <w:r w:rsidRPr="002E2BFE">
        <w:rPr>
          <w:sz w:val="28"/>
          <w:szCs w:val="28"/>
        </w:rPr>
        <w:t xml:space="preserve">5.2. По вопросам своей компетенции Председатель Правления издает приказы и распоряжения, обязательные к исполнению всем персоналом Общества.   </w:t>
      </w:r>
    </w:p>
    <w:p w:rsidR="00F76940" w:rsidRPr="002E2BFE" w:rsidRDefault="00F76940" w:rsidP="00F76940">
      <w:pPr>
        <w:ind w:right="76" w:firstLine="567"/>
        <w:jc w:val="both"/>
        <w:rPr>
          <w:sz w:val="28"/>
          <w:szCs w:val="28"/>
        </w:rPr>
      </w:pPr>
      <w:r w:rsidRPr="002E2BFE">
        <w:rPr>
          <w:sz w:val="28"/>
          <w:szCs w:val="28"/>
        </w:rPr>
        <w:t xml:space="preserve">5.3. Председатель Правления исполняет свои полномочия в течение срока, на который он был назначен, до того момента, пока не будет назначен и не вступит в должность его преемник, за исключением возложения обязанностей на одного из членов Правления в случаях: </w:t>
      </w:r>
    </w:p>
    <w:p w:rsidR="00F76940" w:rsidRPr="002E2BFE" w:rsidRDefault="00F76940" w:rsidP="00F76940">
      <w:pPr>
        <w:ind w:right="76" w:firstLine="567"/>
        <w:jc w:val="both"/>
        <w:rPr>
          <w:sz w:val="28"/>
          <w:szCs w:val="28"/>
        </w:rPr>
      </w:pPr>
      <w:r w:rsidRPr="002E2BFE">
        <w:rPr>
          <w:sz w:val="28"/>
          <w:szCs w:val="28"/>
        </w:rPr>
        <w:t xml:space="preserve">а) досрочного прекращения полномочий при физической невозможности исполнения обязанностей; </w:t>
      </w:r>
    </w:p>
    <w:p w:rsidR="00F76940" w:rsidRPr="002E2BFE" w:rsidRDefault="00F76940" w:rsidP="00F76940">
      <w:pPr>
        <w:ind w:right="76" w:firstLine="567"/>
        <w:jc w:val="both"/>
        <w:rPr>
          <w:sz w:val="28"/>
          <w:szCs w:val="28"/>
        </w:rPr>
      </w:pPr>
      <w:r w:rsidRPr="002E2BFE">
        <w:rPr>
          <w:sz w:val="28"/>
          <w:szCs w:val="28"/>
        </w:rPr>
        <w:t xml:space="preserve">б) добровольной отставки, принятой Советом директоров или Общим собранием акционеров (Единственным акционером); </w:t>
      </w:r>
    </w:p>
    <w:p w:rsidR="00F76940" w:rsidRPr="002E2BFE" w:rsidRDefault="00F76940" w:rsidP="00F76940">
      <w:pPr>
        <w:ind w:right="76" w:firstLine="567"/>
        <w:jc w:val="both"/>
        <w:rPr>
          <w:sz w:val="28"/>
          <w:szCs w:val="28"/>
        </w:rPr>
      </w:pPr>
      <w:r w:rsidRPr="002E2BFE">
        <w:rPr>
          <w:sz w:val="28"/>
          <w:szCs w:val="28"/>
        </w:rPr>
        <w:t xml:space="preserve">в) прекращения досрочно полномочий по инициативе Совета директоров или Общего собрания акционеров в случаях грубого нарушения условий трудового договора.    </w:t>
      </w:r>
    </w:p>
    <w:p w:rsidR="00F76940" w:rsidRDefault="00F76940" w:rsidP="00F76940">
      <w:pPr>
        <w:ind w:right="76" w:firstLine="720"/>
        <w:jc w:val="both"/>
        <w:rPr>
          <w:sz w:val="28"/>
          <w:szCs w:val="28"/>
        </w:rPr>
      </w:pPr>
    </w:p>
    <w:p w:rsidR="00A130D9" w:rsidRPr="002E2BFE" w:rsidRDefault="00A130D9" w:rsidP="00F76940">
      <w:pPr>
        <w:ind w:right="76" w:firstLine="720"/>
        <w:jc w:val="both"/>
        <w:rPr>
          <w:sz w:val="28"/>
          <w:szCs w:val="28"/>
        </w:rPr>
      </w:pPr>
    </w:p>
    <w:p w:rsidR="00562405" w:rsidRDefault="00C32AC9" w:rsidP="00CF4B1A">
      <w:pPr>
        <w:shd w:val="clear" w:color="auto" w:fill="FFFFFF"/>
        <w:ind w:firstLine="567"/>
        <w:jc w:val="center"/>
        <w:rPr>
          <w:rFonts w:eastAsia="Batang"/>
          <w:bCs/>
          <w:i/>
          <w:color w:val="FF0000"/>
          <w:w w:val="105"/>
          <w:sz w:val="24"/>
          <w:szCs w:val="32"/>
        </w:rPr>
      </w:pPr>
      <w:r>
        <w:rPr>
          <w:rFonts w:eastAsia="Batang"/>
          <w:bCs/>
          <w:i/>
          <w:color w:val="FF0000"/>
          <w:w w:val="105"/>
          <w:sz w:val="24"/>
          <w:szCs w:val="32"/>
        </w:rPr>
        <w:t xml:space="preserve">Заголовок </w:t>
      </w:r>
      <w:r w:rsidR="00562405">
        <w:rPr>
          <w:rFonts w:eastAsia="Batang"/>
          <w:bCs/>
          <w:i/>
          <w:color w:val="FF0000"/>
          <w:w w:val="105"/>
          <w:sz w:val="24"/>
          <w:szCs w:val="32"/>
        </w:rPr>
        <w:t>Глав</w:t>
      </w:r>
      <w:r>
        <w:rPr>
          <w:rFonts w:eastAsia="Batang"/>
          <w:bCs/>
          <w:i/>
          <w:color w:val="FF0000"/>
          <w:w w:val="105"/>
          <w:sz w:val="24"/>
          <w:szCs w:val="32"/>
        </w:rPr>
        <w:t>ы</w:t>
      </w:r>
      <w:r w:rsidR="00562405">
        <w:rPr>
          <w:rFonts w:eastAsia="Batang"/>
          <w:bCs/>
          <w:i/>
          <w:color w:val="FF0000"/>
          <w:w w:val="105"/>
          <w:sz w:val="24"/>
          <w:szCs w:val="32"/>
        </w:rPr>
        <w:t xml:space="preserve"> </w:t>
      </w:r>
      <w:r w:rsidR="00562405">
        <w:rPr>
          <w:rFonts w:eastAsia="Batang"/>
          <w:bCs/>
          <w:i/>
          <w:color w:val="FF0000"/>
          <w:w w:val="105"/>
          <w:sz w:val="24"/>
          <w:szCs w:val="32"/>
        </w:rPr>
        <w:t>6</w:t>
      </w:r>
      <w:r>
        <w:rPr>
          <w:rFonts w:eastAsia="Batang"/>
          <w:bCs/>
          <w:i/>
          <w:color w:val="FF0000"/>
          <w:w w:val="105"/>
          <w:sz w:val="24"/>
          <w:szCs w:val="32"/>
        </w:rPr>
        <w:t xml:space="preserve"> изложен</w:t>
      </w:r>
      <w:r w:rsidRPr="00C32AC9">
        <w:rPr>
          <w:rFonts w:eastAsia="Batang"/>
          <w:bCs/>
          <w:i/>
          <w:color w:val="FF0000"/>
          <w:w w:val="105"/>
          <w:sz w:val="24"/>
          <w:szCs w:val="32"/>
        </w:rPr>
        <w:t xml:space="preserve"> </w:t>
      </w:r>
      <w:r>
        <w:rPr>
          <w:rFonts w:eastAsia="Batang"/>
          <w:bCs/>
          <w:i/>
          <w:color w:val="FF0000"/>
          <w:w w:val="105"/>
          <w:sz w:val="24"/>
          <w:szCs w:val="32"/>
        </w:rPr>
        <w:t>в редакции</w:t>
      </w:r>
      <w:r w:rsidR="00562405">
        <w:rPr>
          <w:rFonts w:eastAsia="Batang"/>
          <w:bCs/>
          <w:i/>
          <w:color w:val="FF0000"/>
          <w:w w:val="105"/>
          <w:sz w:val="24"/>
          <w:szCs w:val="32"/>
        </w:rPr>
        <w:t xml:space="preserve"> в соответствии с</w:t>
      </w:r>
      <w:r w:rsidR="00562405" w:rsidRPr="002C2FF3">
        <w:rPr>
          <w:rFonts w:eastAsia="Batang"/>
          <w:bCs/>
          <w:i/>
          <w:color w:val="FF0000"/>
          <w:w w:val="105"/>
          <w:sz w:val="24"/>
          <w:szCs w:val="32"/>
        </w:rPr>
        <w:t xml:space="preserve"> решением Совета директоров АО «СПК «</w:t>
      </w:r>
      <w:proofErr w:type="spellStart"/>
      <w:r w:rsidR="00562405" w:rsidRPr="002C2FF3">
        <w:rPr>
          <w:rFonts w:eastAsia="Batang"/>
          <w:bCs/>
          <w:i/>
          <w:color w:val="FF0000"/>
          <w:w w:val="105"/>
          <w:sz w:val="24"/>
          <w:szCs w:val="32"/>
        </w:rPr>
        <w:t>Актобе</w:t>
      </w:r>
      <w:proofErr w:type="spellEnd"/>
      <w:r w:rsidR="00562405" w:rsidRPr="002C2FF3">
        <w:rPr>
          <w:rFonts w:eastAsia="Batang"/>
          <w:bCs/>
          <w:i/>
          <w:color w:val="FF0000"/>
          <w:w w:val="105"/>
          <w:sz w:val="24"/>
          <w:szCs w:val="32"/>
        </w:rPr>
        <w:t>» от 9 июня 2025 года (Протокол №6)</w:t>
      </w:r>
    </w:p>
    <w:p w:rsidR="00F76940" w:rsidRPr="002E2BFE" w:rsidRDefault="00F76940" w:rsidP="00F76940">
      <w:pPr>
        <w:pStyle w:val="1"/>
        <w:ind w:left="9"/>
        <w:jc w:val="center"/>
        <w:rPr>
          <w:sz w:val="28"/>
        </w:rPr>
      </w:pPr>
      <w:r w:rsidRPr="002E2BFE">
        <w:rPr>
          <w:sz w:val="28"/>
        </w:rPr>
        <w:t>Глава 6.</w:t>
      </w:r>
      <w:r w:rsidRPr="002E2BFE">
        <w:rPr>
          <w:spacing w:val="-1"/>
          <w:sz w:val="28"/>
        </w:rPr>
        <w:t xml:space="preserve"> </w:t>
      </w:r>
      <w:r w:rsidRPr="002E2BFE">
        <w:rPr>
          <w:sz w:val="28"/>
        </w:rPr>
        <w:t>Секретарь Правления</w:t>
      </w:r>
    </w:p>
    <w:p w:rsidR="00F76940" w:rsidRPr="002E2BFE" w:rsidRDefault="00F76940" w:rsidP="00F76940">
      <w:pPr>
        <w:pStyle w:val="1"/>
        <w:ind w:left="9"/>
        <w:jc w:val="center"/>
        <w:rPr>
          <w:sz w:val="28"/>
        </w:rPr>
      </w:pPr>
    </w:p>
    <w:p w:rsidR="00FF7A58" w:rsidRPr="002C2FF3" w:rsidRDefault="00FF7A58" w:rsidP="00FF7A58">
      <w:pPr>
        <w:shd w:val="clear" w:color="auto" w:fill="FFFFFF"/>
        <w:ind w:firstLine="567"/>
        <w:jc w:val="both"/>
        <w:rPr>
          <w:bCs/>
          <w:i/>
          <w:color w:val="FF0000"/>
          <w:sz w:val="24"/>
          <w:szCs w:val="32"/>
        </w:rPr>
      </w:pPr>
      <w:r>
        <w:rPr>
          <w:rFonts w:eastAsia="Batang"/>
          <w:bCs/>
          <w:i/>
          <w:color w:val="FF0000"/>
          <w:w w:val="105"/>
          <w:sz w:val="24"/>
          <w:szCs w:val="32"/>
        </w:rPr>
        <w:t>Пункт 6.1</w:t>
      </w:r>
      <w:r>
        <w:rPr>
          <w:rFonts w:eastAsia="Batang"/>
          <w:bCs/>
          <w:i/>
          <w:color w:val="FF0000"/>
          <w:w w:val="105"/>
          <w:sz w:val="24"/>
          <w:szCs w:val="32"/>
        </w:rPr>
        <w:t xml:space="preserve"> главы </w:t>
      </w:r>
      <w:r>
        <w:rPr>
          <w:rFonts w:eastAsia="Batang"/>
          <w:bCs/>
          <w:i/>
          <w:color w:val="FF0000"/>
          <w:w w:val="105"/>
          <w:sz w:val="24"/>
          <w:szCs w:val="32"/>
        </w:rPr>
        <w:t>6</w:t>
      </w:r>
      <w:r>
        <w:rPr>
          <w:rFonts w:eastAsia="Batang"/>
          <w:bCs/>
          <w:i/>
          <w:color w:val="FF0000"/>
          <w:w w:val="105"/>
          <w:sz w:val="24"/>
          <w:szCs w:val="32"/>
        </w:rPr>
        <w:t xml:space="preserve"> изложен </w:t>
      </w:r>
      <w:r w:rsidR="005F5692">
        <w:rPr>
          <w:rFonts w:eastAsia="Batang"/>
          <w:bCs/>
          <w:i/>
          <w:color w:val="FF0000"/>
          <w:w w:val="105"/>
          <w:sz w:val="24"/>
          <w:szCs w:val="32"/>
        </w:rPr>
        <w:t xml:space="preserve">в редакции </w:t>
      </w:r>
      <w:r>
        <w:rPr>
          <w:rFonts w:eastAsia="Batang"/>
          <w:bCs/>
          <w:i/>
          <w:color w:val="FF0000"/>
          <w:w w:val="105"/>
          <w:sz w:val="24"/>
          <w:szCs w:val="32"/>
        </w:rPr>
        <w:t>в соответствии с</w:t>
      </w:r>
      <w:r w:rsidRPr="002C2FF3">
        <w:rPr>
          <w:rFonts w:eastAsia="Batang"/>
          <w:bCs/>
          <w:i/>
          <w:color w:val="FF0000"/>
          <w:w w:val="105"/>
          <w:sz w:val="24"/>
          <w:szCs w:val="32"/>
        </w:rPr>
        <w:t xml:space="preserve"> решением Совета директоров АО «СПК «</w:t>
      </w:r>
      <w:proofErr w:type="spellStart"/>
      <w:r w:rsidRPr="002C2FF3">
        <w:rPr>
          <w:rFonts w:eastAsia="Batang"/>
          <w:bCs/>
          <w:i/>
          <w:color w:val="FF0000"/>
          <w:w w:val="105"/>
          <w:sz w:val="24"/>
          <w:szCs w:val="32"/>
        </w:rPr>
        <w:t>Актобе</w:t>
      </w:r>
      <w:proofErr w:type="spellEnd"/>
      <w:r w:rsidRPr="002C2FF3">
        <w:rPr>
          <w:rFonts w:eastAsia="Batang"/>
          <w:bCs/>
          <w:i/>
          <w:color w:val="FF0000"/>
          <w:w w:val="105"/>
          <w:sz w:val="24"/>
          <w:szCs w:val="32"/>
        </w:rPr>
        <w:t>» от 9 июня 2025 года (Протокол №6)</w:t>
      </w:r>
    </w:p>
    <w:p w:rsidR="00F76940" w:rsidRDefault="00F76940" w:rsidP="00F76940">
      <w:pPr>
        <w:pStyle w:val="af"/>
        <w:tabs>
          <w:tab w:val="left" w:pos="993"/>
        </w:tabs>
        <w:ind w:left="0" w:right="17" w:firstLine="567"/>
        <w:rPr>
          <w:sz w:val="28"/>
          <w:szCs w:val="28"/>
        </w:rPr>
      </w:pPr>
      <w:r w:rsidRPr="002E2BFE">
        <w:rPr>
          <w:sz w:val="28"/>
          <w:szCs w:val="28"/>
        </w:rPr>
        <w:t>6.1. Секретарь Правления является лицом, ответственным за документационное и организационное обеспечение работы Правления.</w:t>
      </w:r>
    </w:p>
    <w:p w:rsidR="00FF7A58" w:rsidRPr="002C2FF3" w:rsidRDefault="00FF7A58" w:rsidP="00FF7A58">
      <w:pPr>
        <w:shd w:val="clear" w:color="auto" w:fill="FFFFFF"/>
        <w:ind w:firstLine="567"/>
        <w:jc w:val="both"/>
        <w:rPr>
          <w:bCs/>
          <w:i/>
          <w:color w:val="FF0000"/>
          <w:sz w:val="24"/>
          <w:szCs w:val="32"/>
        </w:rPr>
      </w:pPr>
      <w:r>
        <w:rPr>
          <w:rFonts w:eastAsia="Batang"/>
          <w:bCs/>
          <w:i/>
          <w:color w:val="FF0000"/>
          <w:w w:val="105"/>
          <w:sz w:val="24"/>
          <w:szCs w:val="32"/>
        </w:rPr>
        <w:t>Пункт 6.</w:t>
      </w:r>
      <w:r>
        <w:rPr>
          <w:rFonts w:eastAsia="Batang"/>
          <w:bCs/>
          <w:i/>
          <w:color w:val="FF0000"/>
          <w:w w:val="105"/>
          <w:sz w:val="24"/>
          <w:szCs w:val="32"/>
        </w:rPr>
        <w:t>2</w:t>
      </w:r>
      <w:r>
        <w:rPr>
          <w:rFonts w:eastAsia="Batang"/>
          <w:bCs/>
          <w:i/>
          <w:color w:val="FF0000"/>
          <w:w w:val="105"/>
          <w:sz w:val="24"/>
          <w:szCs w:val="32"/>
        </w:rPr>
        <w:t xml:space="preserve"> главы 6 изложен </w:t>
      </w:r>
      <w:r w:rsidR="005F5692">
        <w:rPr>
          <w:rFonts w:eastAsia="Batang"/>
          <w:bCs/>
          <w:i/>
          <w:color w:val="FF0000"/>
          <w:w w:val="105"/>
          <w:sz w:val="24"/>
          <w:szCs w:val="32"/>
        </w:rPr>
        <w:t xml:space="preserve">в редакции </w:t>
      </w:r>
      <w:r>
        <w:rPr>
          <w:rFonts w:eastAsia="Batang"/>
          <w:bCs/>
          <w:i/>
          <w:color w:val="FF0000"/>
          <w:w w:val="105"/>
          <w:sz w:val="24"/>
          <w:szCs w:val="32"/>
        </w:rPr>
        <w:t>в соответствии с</w:t>
      </w:r>
      <w:r w:rsidRPr="002C2FF3">
        <w:rPr>
          <w:rFonts w:eastAsia="Batang"/>
          <w:bCs/>
          <w:i/>
          <w:color w:val="FF0000"/>
          <w:w w:val="105"/>
          <w:sz w:val="24"/>
          <w:szCs w:val="32"/>
        </w:rPr>
        <w:t xml:space="preserve"> решением Совета директоров АО «СПК «</w:t>
      </w:r>
      <w:proofErr w:type="spellStart"/>
      <w:r w:rsidRPr="002C2FF3">
        <w:rPr>
          <w:rFonts w:eastAsia="Batang"/>
          <w:bCs/>
          <w:i/>
          <w:color w:val="FF0000"/>
          <w:w w:val="105"/>
          <w:sz w:val="24"/>
          <w:szCs w:val="32"/>
        </w:rPr>
        <w:t>Актобе</w:t>
      </w:r>
      <w:proofErr w:type="spellEnd"/>
      <w:r w:rsidRPr="002C2FF3">
        <w:rPr>
          <w:rFonts w:eastAsia="Batang"/>
          <w:bCs/>
          <w:i/>
          <w:color w:val="FF0000"/>
          <w:w w:val="105"/>
          <w:sz w:val="24"/>
          <w:szCs w:val="32"/>
        </w:rPr>
        <w:t>» от 9 июня 2025 года (Протокол №6)</w:t>
      </w:r>
    </w:p>
    <w:p w:rsidR="00F76940" w:rsidRDefault="00F76940" w:rsidP="00F76940">
      <w:pPr>
        <w:pStyle w:val="af"/>
        <w:tabs>
          <w:tab w:val="left" w:pos="993"/>
        </w:tabs>
        <w:ind w:left="0" w:right="17" w:firstLine="567"/>
        <w:rPr>
          <w:sz w:val="28"/>
          <w:szCs w:val="28"/>
        </w:rPr>
      </w:pPr>
      <w:r w:rsidRPr="002E2BFE">
        <w:rPr>
          <w:sz w:val="28"/>
          <w:szCs w:val="28"/>
        </w:rPr>
        <w:t xml:space="preserve">6.2. Секретарь Правления назначается на должность и освобождается от должности приказом Председателя Правления Общества. В случае отсутствия Секретаря Правления его функции могут быть возложены на другого работника </w:t>
      </w:r>
      <w:r w:rsidRPr="002E2BFE">
        <w:rPr>
          <w:sz w:val="28"/>
          <w:szCs w:val="28"/>
        </w:rPr>
        <w:lastRenderedPageBreak/>
        <w:t>Общества</w:t>
      </w:r>
      <w:r>
        <w:rPr>
          <w:sz w:val="28"/>
          <w:szCs w:val="28"/>
        </w:rPr>
        <w:t>, обладающего необходимыми квалификацией и опытом</w:t>
      </w:r>
      <w:r w:rsidRPr="002E2BFE">
        <w:rPr>
          <w:sz w:val="28"/>
          <w:szCs w:val="28"/>
        </w:rPr>
        <w:t>.</w:t>
      </w:r>
    </w:p>
    <w:p w:rsidR="00DC47BF" w:rsidRPr="002C2FF3" w:rsidRDefault="00DC47BF" w:rsidP="00DC47BF">
      <w:pPr>
        <w:shd w:val="clear" w:color="auto" w:fill="FFFFFF"/>
        <w:ind w:firstLine="567"/>
        <w:jc w:val="both"/>
        <w:rPr>
          <w:bCs/>
          <w:i/>
          <w:color w:val="FF0000"/>
          <w:sz w:val="24"/>
          <w:szCs w:val="32"/>
        </w:rPr>
      </w:pPr>
      <w:r>
        <w:rPr>
          <w:rFonts w:eastAsia="Batang"/>
          <w:bCs/>
          <w:i/>
          <w:color w:val="FF0000"/>
          <w:w w:val="105"/>
          <w:sz w:val="24"/>
          <w:szCs w:val="32"/>
        </w:rPr>
        <w:t>Пункт 6.</w:t>
      </w:r>
      <w:r>
        <w:rPr>
          <w:rFonts w:eastAsia="Batang"/>
          <w:bCs/>
          <w:i/>
          <w:color w:val="FF0000"/>
          <w:w w:val="105"/>
          <w:sz w:val="24"/>
          <w:szCs w:val="32"/>
        </w:rPr>
        <w:t>3</w:t>
      </w:r>
      <w:r>
        <w:rPr>
          <w:rFonts w:eastAsia="Batang"/>
          <w:bCs/>
          <w:i/>
          <w:color w:val="FF0000"/>
          <w:w w:val="105"/>
          <w:sz w:val="24"/>
          <w:szCs w:val="32"/>
        </w:rPr>
        <w:t xml:space="preserve"> главы 6 изложен </w:t>
      </w:r>
      <w:r w:rsidR="00A25302">
        <w:rPr>
          <w:rFonts w:eastAsia="Batang"/>
          <w:bCs/>
          <w:i/>
          <w:color w:val="FF0000"/>
          <w:w w:val="105"/>
          <w:sz w:val="24"/>
          <w:szCs w:val="32"/>
        </w:rPr>
        <w:t xml:space="preserve">в редакции </w:t>
      </w:r>
      <w:r>
        <w:rPr>
          <w:rFonts w:eastAsia="Batang"/>
          <w:bCs/>
          <w:i/>
          <w:color w:val="FF0000"/>
          <w:w w:val="105"/>
          <w:sz w:val="24"/>
          <w:szCs w:val="32"/>
        </w:rPr>
        <w:t>в соответствии с</w:t>
      </w:r>
      <w:r w:rsidRPr="002C2FF3">
        <w:rPr>
          <w:rFonts w:eastAsia="Batang"/>
          <w:bCs/>
          <w:i/>
          <w:color w:val="FF0000"/>
          <w:w w:val="105"/>
          <w:sz w:val="24"/>
          <w:szCs w:val="32"/>
        </w:rPr>
        <w:t xml:space="preserve"> решением Совета директоров АО «СПК «</w:t>
      </w:r>
      <w:proofErr w:type="spellStart"/>
      <w:r w:rsidRPr="002C2FF3">
        <w:rPr>
          <w:rFonts w:eastAsia="Batang"/>
          <w:bCs/>
          <w:i/>
          <w:color w:val="FF0000"/>
          <w:w w:val="105"/>
          <w:sz w:val="24"/>
          <w:szCs w:val="32"/>
        </w:rPr>
        <w:t>Актобе</w:t>
      </w:r>
      <w:proofErr w:type="spellEnd"/>
      <w:r w:rsidRPr="002C2FF3">
        <w:rPr>
          <w:rFonts w:eastAsia="Batang"/>
          <w:bCs/>
          <w:i/>
          <w:color w:val="FF0000"/>
          <w:w w:val="105"/>
          <w:sz w:val="24"/>
          <w:szCs w:val="32"/>
        </w:rPr>
        <w:t>» от 9 июня 2025 года (Протокол №6)</w:t>
      </w:r>
    </w:p>
    <w:p w:rsidR="00F76940" w:rsidRDefault="00F76940" w:rsidP="00F76940">
      <w:pPr>
        <w:pStyle w:val="af"/>
        <w:tabs>
          <w:tab w:val="left" w:pos="993"/>
        </w:tabs>
        <w:ind w:left="0" w:right="17" w:firstLine="567"/>
        <w:rPr>
          <w:spacing w:val="-2"/>
          <w:sz w:val="28"/>
          <w:szCs w:val="28"/>
        </w:rPr>
      </w:pPr>
      <w:r w:rsidRPr="002E2BFE">
        <w:rPr>
          <w:sz w:val="28"/>
          <w:szCs w:val="28"/>
        </w:rPr>
        <w:t>6.3. Секретарь</w:t>
      </w:r>
      <w:r w:rsidRPr="002E2BFE">
        <w:rPr>
          <w:spacing w:val="-5"/>
          <w:sz w:val="28"/>
          <w:szCs w:val="28"/>
        </w:rPr>
        <w:t xml:space="preserve"> </w:t>
      </w:r>
      <w:r w:rsidRPr="002E2BFE">
        <w:rPr>
          <w:sz w:val="28"/>
          <w:szCs w:val="28"/>
        </w:rPr>
        <w:t>Правления</w:t>
      </w:r>
      <w:r w:rsidRPr="002E2BFE">
        <w:rPr>
          <w:spacing w:val="-1"/>
          <w:sz w:val="28"/>
          <w:szCs w:val="28"/>
        </w:rPr>
        <w:t xml:space="preserve"> </w:t>
      </w:r>
      <w:r w:rsidRPr="002E2BFE">
        <w:rPr>
          <w:spacing w:val="-2"/>
          <w:sz w:val="28"/>
          <w:szCs w:val="28"/>
        </w:rPr>
        <w:t>вправе:</w:t>
      </w:r>
    </w:p>
    <w:p w:rsidR="00915C74" w:rsidRPr="002C2FF3" w:rsidRDefault="00915C74" w:rsidP="00915C74">
      <w:pPr>
        <w:shd w:val="clear" w:color="auto" w:fill="FFFFFF"/>
        <w:ind w:firstLine="567"/>
        <w:jc w:val="both"/>
        <w:rPr>
          <w:bCs/>
          <w:i/>
          <w:color w:val="FF0000"/>
          <w:sz w:val="24"/>
          <w:szCs w:val="32"/>
        </w:rPr>
      </w:pPr>
      <w:r>
        <w:rPr>
          <w:rFonts w:eastAsia="Batang"/>
          <w:bCs/>
          <w:i/>
          <w:color w:val="FF0000"/>
          <w:w w:val="105"/>
          <w:sz w:val="24"/>
          <w:szCs w:val="32"/>
        </w:rPr>
        <w:t>Подпункт 1) п</w:t>
      </w:r>
      <w:r>
        <w:rPr>
          <w:rFonts w:eastAsia="Batang"/>
          <w:bCs/>
          <w:i/>
          <w:color w:val="FF0000"/>
          <w:w w:val="105"/>
          <w:sz w:val="24"/>
          <w:szCs w:val="32"/>
        </w:rPr>
        <w:t>ункт</w:t>
      </w:r>
      <w:r>
        <w:rPr>
          <w:rFonts w:eastAsia="Batang"/>
          <w:bCs/>
          <w:i/>
          <w:color w:val="FF0000"/>
          <w:w w:val="105"/>
          <w:sz w:val="24"/>
          <w:szCs w:val="32"/>
        </w:rPr>
        <w:t>а</w:t>
      </w:r>
      <w:r>
        <w:rPr>
          <w:rFonts w:eastAsia="Batang"/>
          <w:bCs/>
          <w:i/>
          <w:color w:val="FF0000"/>
          <w:w w:val="105"/>
          <w:sz w:val="24"/>
          <w:szCs w:val="32"/>
        </w:rPr>
        <w:t xml:space="preserve"> 6.3 главы 6 изложен </w:t>
      </w:r>
      <w:proofErr w:type="gramStart"/>
      <w:r>
        <w:rPr>
          <w:rFonts w:eastAsia="Batang"/>
          <w:bCs/>
          <w:i/>
          <w:color w:val="FF0000"/>
          <w:w w:val="105"/>
          <w:sz w:val="24"/>
          <w:szCs w:val="32"/>
        </w:rPr>
        <w:t>в</w:t>
      </w:r>
      <w:r w:rsidR="00A25302" w:rsidRPr="00A25302">
        <w:rPr>
          <w:rFonts w:eastAsia="Batang"/>
          <w:bCs/>
          <w:i/>
          <w:color w:val="FF0000"/>
          <w:w w:val="105"/>
          <w:sz w:val="24"/>
          <w:szCs w:val="32"/>
        </w:rPr>
        <w:t xml:space="preserve"> </w:t>
      </w:r>
      <w:proofErr w:type="spellStart"/>
      <w:r w:rsidR="00A25302">
        <w:rPr>
          <w:rFonts w:eastAsia="Batang"/>
          <w:bCs/>
          <w:i/>
          <w:color w:val="FF0000"/>
          <w:w w:val="105"/>
          <w:sz w:val="24"/>
          <w:szCs w:val="32"/>
        </w:rPr>
        <w:t>в</w:t>
      </w:r>
      <w:proofErr w:type="spellEnd"/>
      <w:proofErr w:type="gramEnd"/>
      <w:r w:rsidR="00A25302">
        <w:rPr>
          <w:rFonts w:eastAsia="Batang"/>
          <w:bCs/>
          <w:i/>
          <w:color w:val="FF0000"/>
          <w:w w:val="105"/>
          <w:sz w:val="24"/>
          <w:szCs w:val="32"/>
        </w:rPr>
        <w:t xml:space="preserve"> редакции</w:t>
      </w:r>
      <w:r>
        <w:rPr>
          <w:rFonts w:eastAsia="Batang"/>
          <w:bCs/>
          <w:i/>
          <w:color w:val="FF0000"/>
          <w:w w:val="105"/>
          <w:sz w:val="24"/>
          <w:szCs w:val="32"/>
        </w:rPr>
        <w:t xml:space="preserve"> соответствии с</w:t>
      </w:r>
      <w:r w:rsidRPr="002C2FF3">
        <w:rPr>
          <w:rFonts w:eastAsia="Batang"/>
          <w:bCs/>
          <w:i/>
          <w:color w:val="FF0000"/>
          <w:w w:val="105"/>
          <w:sz w:val="24"/>
          <w:szCs w:val="32"/>
        </w:rPr>
        <w:t xml:space="preserve"> решением Совета директоров АО «СПК «</w:t>
      </w:r>
      <w:proofErr w:type="spellStart"/>
      <w:r w:rsidRPr="002C2FF3">
        <w:rPr>
          <w:rFonts w:eastAsia="Batang"/>
          <w:bCs/>
          <w:i/>
          <w:color w:val="FF0000"/>
          <w:w w:val="105"/>
          <w:sz w:val="24"/>
          <w:szCs w:val="32"/>
        </w:rPr>
        <w:t>Актобе</w:t>
      </w:r>
      <w:proofErr w:type="spellEnd"/>
      <w:r w:rsidRPr="002C2FF3">
        <w:rPr>
          <w:rFonts w:eastAsia="Batang"/>
          <w:bCs/>
          <w:i/>
          <w:color w:val="FF0000"/>
          <w:w w:val="105"/>
          <w:sz w:val="24"/>
          <w:szCs w:val="32"/>
        </w:rPr>
        <w:t>» от 9 июня 2025 года (Протокол №6)</w:t>
      </w:r>
    </w:p>
    <w:p w:rsidR="00F76940" w:rsidRDefault="00F76940" w:rsidP="00F76940">
      <w:pPr>
        <w:pStyle w:val="af"/>
        <w:numPr>
          <w:ilvl w:val="1"/>
          <w:numId w:val="20"/>
        </w:numPr>
        <w:tabs>
          <w:tab w:val="left" w:pos="993"/>
          <w:tab w:val="left" w:pos="1110"/>
        </w:tabs>
        <w:ind w:left="0" w:right="17" w:firstLine="567"/>
        <w:rPr>
          <w:sz w:val="28"/>
          <w:szCs w:val="28"/>
        </w:rPr>
      </w:pPr>
      <w:r w:rsidRPr="002E2BFE">
        <w:rPr>
          <w:sz w:val="28"/>
          <w:szCs w:val="28"/>
        </w:rPr>
        <w:t>требовать</w:t>
      </w:r>
      <w:r w:rsidRPr="002E2BFE">
        <w:rPr>
          <w:spacing w:val="-5"/>
          <w:sz w:val="28"/>
          <w:szCs w:val="28"/>
        </w:rPr>
        <w:t xml:space="preserve"> </w:t>
      </w:r>
      <w:r w:rsidRPr="002E2BFE">
        <w:rPr>
          <w:sz w:val="28"/>
          <w:szCs w:val="28"/>
        </w:rPr>
        <w:t>от</w:t>
      </w:r>
      <w:r w:rsidRPr="002E2BFE">
        <w:rPr>
          <w:spacing w:val="-3"/>
          <w:sz w:val="28"/>
          <w:szCs w:val="28"/>
        </w:rPr>
        <w:t xml:space="preserve"> </w:t>
      </w:r>
      <w:r w:rsidRPr="002E2BFE">
        <w:rPr>
          <w:sz w:val="28"/>
          <w:szCs w:val="28"/>
        </w:rPr>
        <w:t>работников</w:t>
      </w:r>
      <w:r w:rsidRPr="002E2BFE">
        <w:rPr>
          <w:spacing w:val="-4"/>
          <w:sz w:val="28"/>
          <w:szCs w:val="28"/>
        </w:rPr>
        <w:t xml:space="preserve"> </w:t>
      </w:r>
      <w:r w:rsidRPr="002E2BFE">
        <w:rPr>
          <w:sz w:val="28"/>
          <w:szCs w:val="28"/>
        </w:rPr>
        <w:t>и</w:t>
      </w:r>
      <w:r w:rsidRPr="002E2BFE">
        <w:rPr>
          <w:spacing w:val="-3"/>
          <w:sz w:val="28"/>
          <w:szCs w:val="28"/>
        </w:rPr>
        <w:t xml:space="preserve"> </w:t>
      </w:r>
      <w:r w:rsidRPr="002E2BFE">
        <w:rPr>
          <w:sz w:val="28"/>
          <w:szCs w:val="28"/>
        </w:rPr>
        <w:t>(или)</w:t>
      </w:r>
      <w:r w:rsidRPr="002E2BFE">
        <w:rPr>
          <w:spacing w:val="-4"/>
          <w:sz w:val="28"/>
          <w:szCs w:val="28"/>
        </w:rPr>
        <w:t xml:space="preserve"> </w:t>
      </w:r>
      <w:r w:rsidRPr="002E2BFE">
        <w:rPr>
          <w:sz w:val="28"/>
          <w:szCs w:val="28"/>
        </w:rPr>
        <w:t>структурных</w:t>
      </w:r>
      <w:r w:rsidRPr="002E2BFE">
        <w:rPr>
          <w:spacing w:val="-3"/>
          <w:sz w:val="28"/>
          <w:szCs w:val="28"/>
        </w:rPr>
        <w:t xml:space="preserve"> </w:t>
      </w:r>
      <w:r w:rsidRPr="002E2BFE">
        <w:rPr>
          <w:sz w:val="28"/>
          <w:szCs w:val="28"/>
        </w:rPr>
        <w:t>подразделений/работников</w:t>
      </w:r>
      <w:r w:rsidRPr="002E2BFE">
        <w:rPr>
          <w:spacing w:val="-4"/>
          <w:sz w:val="28"/>
          <w:szCs w:val="28"/>
        </w:rPr>
        <w:t xml:space="preserve"> </w:t>
      </w:r>
      <w:r w:rsidRPr="002E2BFE">
        <w:rPr>
          <w:spacing w:val="-2"/>
          <w:sz w:val="28"/>
          <w:szCs w:val="28"/>
        </w:rPr>
        <w:t xml:space="preserve">Общества </w:t>
      </w:r>
      <w:r w:rsidRPr="002E2BFE">
        <w:rPr>
          <w:sz w:val="28"/>
          <w:szCs w:val="28"/>
        </w:rPr>
        <w:t>соблюдения процедур</w:t>
      </w:r>
      <w:r>
        <w:rPr>
          <w:sz w:val="28"/>
          <w:szCs w:val="28"/>
        </w:rPr>
        <w:t>, установленных внутренними нормативными документам Общества</w:t>
      </w:r>
      <w:r w:rsidRPr="002E2BFE">
        <w:rPr>
          <w:sz w:val="28"/>
          <w:szCs w:val="28"/>
        </w:rPr>
        <w:t xml:space="preserve"> при вынесении вопросов на рассмотрение Правления, установленных внутренними документами Общества;</w:t>
      </w:r>
    </w:p>
    <w:p w:rsidR="00915C74" w:rsidRPr="00915C74" w:rsidRDefault="00915C74" w:rsidP="00915C74">
      <w:pPr>
        <w:pStyle w:val="af"/>
        <w:shd w:val="clear" w:color="auto" w:fill="FFFFFF"/>
        <w:ind w:left="0" w:firstLine="567"/>
        <w:rPr>
          <w:bCs/>
          <w:i/>
          <w:color w:val="FF0000"/>
          <w:sz w:val="24"/>
          <w:szCs w:val="32"/>
        </w:rPr>
      </w:pPr>
      <w:r w:rsidRPr="00915C74">
        <w:rPr>
          <w:rFonts w:eastAsia="Batang"/>
          <w:bCs/>
          <w:i/>
          <w:color w:val="FF0000"/>
          <w:w w:val="105"/>
          <w:sz w:val="24"/>
          <w:szCs w:val="32"/>
        </w:rPr>
        <w:t xml:space="preserve">Подпункт </w:t>
      </w:r>
      <w:r>
        <w:rPr>
          <w:rFonts w:eastAsia="Batang"/>
          <w:bCs/>
          <w:i/>
          <w:color w:val="FF0000"/>
          <w:w w:val="105"/>
          <w:sz w:val="24"/>
          <w:szCs w:val="32"/>
        </w:rPr>
        <w:t>2</w:t>
      </w:r>
      <w:r w:rsidRPr="00915C74">
        <w:rPr>
          <w:rFonts w:eastAsia="Batang"/>
          <w:bCs/>
          <w:i/>
          <w:color w:val="FF0000"/>
          <w:w w:val="105"/>
          <w:sz w:val="24"/>
          <w:szCs w:val="32"/>
        </w:rPr>
        <w:t xml:space="preserve">) пункта 6.3 главы 6 изложен </w:t>
      </w:r>
      <w:r w:rsidR="00A25302">
        <w:rPr>
          <w:rFonts w:eastAsia="Batang"/>
          <w:bCs/>
          <w:i/>
          <w:color w:val="FF0000"/>
          <w:w w:val="105"/>
          <w:sz w:val="24"/>
          <w:szCs w:val="32"/>
        </w:rPr>
        <w:t xml:space="preserve">в редакции </w:t>
      </w:r>
      <w:r w:rsidRPr="00915C74">
        <w:rPr>
          <w:rFonts w:eastAsia="Batang"/>
          <w:bCs/>
          <w:i/>
          <w:color w:val="FF0000"/>
          <w:w w:val="105"/>
          <w:sz w:val="24"/>
          <w:szCs w:val="32"/>
        </w:rPr>
        <w:t>в соответствии с решением Совета директоров АО «СПК «</w:t>
      </w:r>
      <w:proofErr w:type="spellStart"/>
      <w:r w:rsidRPr="00915C74">
        <w:rPr>
          <w:rFonts w:eastAsia="Batang"/>
          <w:bCs/>
          <w:i/>
          <w:color w:val="FF0000"/>
          <w:w w:val="105"/>
          <w:sz w:val="24"/>
          <w:szCs w:val="32"/>
        </w:rPr>
        <w:t>Актобе</w:t>
      </w:r>
      <w:proofErr w:type="spellEnd"/>
      <w:r w:rsidRPr="00915C74">
        <w:rPr>
          <w:rFonts w:eastAsia="Batang"/>
          <w:bCs/>
          <w:i/>
          <w:color w:val="FF0000"/>
          <w:w w:val="105"/>
          <w:sz w:val="24"/>
          <w:szCs w:val="32"/>
        </w:rPr>
        <w:t>» от 9 июня 2025 года (Протокол №6)</w:t>
      </w:r>
    </w:p>
    <w:p w:rsidR="00F76940" w:rsidRDefault="00F76940" w:rsidP="00F76940">
      <w:pPr>
        <w:pStyle w:val="af"/>
        <w:numPr>
          <w:ilvl w:val="1"/>
          <w:numId w:val="20"/>
        </w:numPr>
        <w:tabs>
          <w:tab w:val="left" w:pos="993"/>
          <w:tab w:val="left" w:pos="1109"/>
        </w:tabs>
        <w:ind w:left="0" w:right="17" w:firstLine="567"/>
        <w:rPr>
          <w:sz w:val="28"/>
          <w:szCs w:val="28"/>
        </w:rPr>
      </w:pPr>
      <w:r w:rsidRPr="002E2BFE">
        <w:rPr>
          <w:sz w:val="28"/>
          <w:szCs w:val="28"/>
        </w:rPr>
        <w:t>возвращать исполнителям - работникам Общества на доработку материалы к заседаниям Правления, подготовленные с нарушением порядка, установленного настоящим Положением</w:t>
      </w:r>
      <w:r w:rsidRPr="002E2BFE">
        <w:rPr>
          <w:spacing w:val="-1"/>
          <w:sz w:val="28"/>
          <w:szCs w:val="28"/>
        </w:rPr>
        <w:t xml:space="preserve"> </w:t>
      </w:r>
      <w:r w:rsidRPr="002E2BFE">
        <w:rPr>
          <w:sz w:val="28"/>
          <w:szCs w:val="28"/>
        </w:rPr>
        <w:t>и (или) иными внутренними документами Общества/Единственного акционера;</w:t>
      </w:r>
    </w:p>
    <w:p w:rsidR="00555699" w:rsidRPr="00915C74" w:rsidRDefault="00555699" w:rsidP="00555699">
      <w:pPr>
        <w:pStyle w:val="af"/>
        <w:shd w:val="clear" w:color="auto" w:fill="FFFFFF"/>
        <w:ind w:left="0" w:firstLine="567"/>
        <w:rPr>
          <w:bCs/>
          <w:i/>
          <w:color w:val="FF0000"/>
          <w:sz w:val="24"/>
          <w:szCs w:val="32"/>
        </w:rPr>
      </w:pPr>
      <w:r w:rsidRPr="00915C74">
        <w:rPr>
          <w:rFonts w:eastAsia="Batang"/>
          <w:bCs/>
          <w:i/>
          <w:color w:val="FF0000"/>
          <w:w w:val="105"/>
          <w:sz w:val="24"/>
          <w:szCs w:val="32"/>
        </w:rPr>
        <w:t xml:space="preserve">Подпункт </w:t>
      </w:r>
      <w:r>
        <w:rPr>
          <w:rFonts w:eastAsia="Batang"/>
          <w:bCs/>
          <w:i/>
          <w:color w:val="FF0000"/>
          <w:w w:val="105"/>
          <w:sz w:val="24"/>
          <w:szCs w:val="32"/>
        </w:rPr>
        <w:t>3</w:t>
      </w:r>
      <w:r w:rsidRPr="00915C74">
        <w:rPr>
          <w:rFonts w:eastAsia="Batang"/>
          <w:bCs/>
          <w:i/>
          <w:color w:val="FF0000"/>
          <w:w w:val="105"/>
          <w:sz w:val="24"/>
          <w:szCs w:val="32"/>
        </w:rPr>
        <w:t xml:space="preserve">) пункта 6.3 главы 6 изложен </w:t>
      </w:r>
      <w:r w:rsidR="00A25302">
        <w:rPr>
          <w:rFonts w:eastAsia="Batang"/>
          <w:bCs/>
          <w:i/>
          <w:color w:val="FF0000"/>
          <w:w w:val="105"/>
          <w:sz w:val="24"/>
          <w:szCs w:val="32"/>
        </w:rPr>
        <w:t xml:space="preserve">в редакции </w:t>
      </w:r>
      <w:r w:rsidRPr="00915C74">
        <w:rPr>
          <w:rFonts w:eastAsia="Batang"/>
          <w:bCs/>
          <w:i/>
          <w:color w:val="FF0000"/>
          <w:w w:val="105"/>
          <w:sz w:val="24"/>
          <w:szCs w:val="32"/>
        </w:rPr>
        <w:t>в соответствии с решением Совета директоров АО «СПК «</w:t>
      </w:r>
      <w:proofErr w:type="spellStart"/>
      <w:r w:rsidRPr="00915C74">
        <w:rPr>
          <w:rFonts w:eastAsia="Batang"/>
          <w:bCs/>
          <w:i/>
          <w:color w:val="FF0000"/>
          <w:w w:val="105"/>
          <w:sz w:val="24"/>
          <w:szCs w:val="32"/>
        </w:rPr>
        <w:t>Актобе</w:t>
      </w:r>
      <w:proofErr w:type="spellEnd"/>
      <w:r w:rsidRPr="00915C74">
        <w:rPr>
          <w:rFonts w:eastAsia="Batang"/>
          <w:bCs/>
          <w:i/>
          <w:color w:val="FF0000"/>
          <w:w w:val="105"/>
          <w:sz w:val="24"/>
          <w:szCs w:val="32"/>
        </w:rPr>
        <w:t>» от 9 июня 2025 года (Протокол №6)</w:t>
      </w:r>
    </w:p>
    <w:p w:rsidR="00F76940" w:rsidRDefault="00F76940" w:rsidP="00F76940">
      <w:pPr>
        <w:pStyle w:val="af"/>
        <w:numPr>
          <w:ilvl w:val="1"/>
          <w:numId w:val="20"/>
        </w:numPr>
        <w:tabs>
          <w:tab w:val="left" w:pos="993"/>
          <w:tab w:val="left" w:pos="1109"/>
        </w:tabs>
        <w:ind w:left="0" w:right="17" w:firstLine="567"/>
        <w:rPr>
          <w:sz w:val="28"/>
          <w:szCs w:val="28"/>
        </w:rPr>
      </w:pPr>
      <w:r w:rsidRPr="002E2BFE">
        <w:rPr>
          <w:sz w:val="28"/>
          <w:szCs w:val="28"/>
        </w:rPr>
        <w:t>осуществлять организационно-технический контроль за исполнением решений Правления, информировать Председателя Правления (либо лицо, исполняющее его обязанности) и членов Правления об исполнении ранее принятых решений;</w:t>
      </w:r>
    </w:p>
    <w:p w:rsidR="0094469A" w:rsidRPr="00915C74" w:rsidRDefault="0094469A" w:rsidP="0094469A">
      <w:pPr>
        <w:pStyle w:val="af"/>
        <w:shd w:val="clear" w:color="auto" w:fill="FFFFFF"/>
        <w:ind w:left="0" w:firstLine="567"/>
        <w:rPr>
          <w:bCs/>
          <w:i/>
          <w:color w:val="FF0000"/>
          <w:sz w:val="24"/>
          <w:szCs w:val="32"/>
        </w:rPr>
      </w:pPr>
      <w:r w:rsidRPr="00915C74">
        <w:rPr>
          <w:rFonts w:eastAsia="Batang"/>
          <w:bCs/>
          <w:i/>
          <w:color w:val="FF0000"/>
          <w:w w:val="105"/>
          <w:sz w:val="24"/>
          <w:szCs w:val="32"/>
        </w:rPr>
        <w:t xml:space="preserve">Подпункт </w:t>
      </w:r>
      <w:r>
        <w:rPr>
          <w:rFonts w:eastAsia="Batang"/>
          <w:bCs/>
          <w:i/>
          <w:color w:val="FF0000"/>
          <w:w w:val="105"/>
          <w:sz w:val="24"/>
          <w:szCs w:val="32"/>
        </w:rPr>
        <w:t>4</w:t>
      </w:r>
      <w:r w:rsidRPr="00915C74">
        <w:rPr>
          <w:rFonts w:eastAsia="Batang"/>
          <w:bCs/>
          <w:i/>
          <w:color w:val="FF0000"/>
          <w:w w:val="105"/>
          <w:sz w:val="24"/>
          <w:szCs w:val="32"/>
        </w:rPr>
        <w:t xml:space="preserve">) пункта 6.3 главы 6 изложен </w:t>
      </w:r>
      <w:r w:rsidR="00A25302">
        <w:rPr>
          <w:rFonts w:eastAsia="Batang"/>
          <w:bCs/>
          <w:i/>
          <w:color w:val="FF0000"/>
          <w:w w:val="105"/>
          <w:sz w:val="24"/>
          <w:szCs w:val="32"/>
        </w:rPr>
        <w:t xml:space="preserve">в редакции </w:t>
      </w:r>
      <w:r w:rsidRPr="00915C74">
        <w:rPr>
          <w:rFonts w:eastAsia="Batang"/>
          <w:bCs/>
          <w:i/>
          <w:color w:val="FF0000"/>
          <w:w w:val="105"/>
          <w:sz w:val="24"/>
          <w:szCs w:val="32"/>
        </w:rPr>
        <w:t>в соответствии с решением Совета директоров АО «СПК «</w:t>
      </w:r>
      <w:proofErr w:type="spellStart"/>
      <w:r w:rsidRPr="00915C74">
        <w:rPr>
          <w:rFonts w:eastAsia="Batang"/>
          <w:bCs/>
          <w:i/>
          <w:color w:val="FF0000"/>
          <w:w w:val="105"/>
          <w:sz w:val="24"/>
          <w:szCs w:val="32"/>
        </w:rPr>
        <w:t>Актобе</w:t>
      </w:r>
      <w:proofErr w:type="spellEnd"/>
      <w:r w:rsidRPr="00915C74">
        <w:rPr>
          <w:rFonts w:eastAsia="Batang"/>
          <w:bCs/>
          <w:i/>
          <w:color w:val="FF0000"/>
          <w:w w:val="105"/>
          <w:sz w:val="24"/>
          <w:szCs w:val="32"/>
        </w:rPr>
        <w:t>» от 9 июня 2025 года (Протокол №6)</w:t>
      </w:r>
    </w:p>
    <w:p w:rsidR="00F76940" w:rsidRDefault="00F76940" w:rsidP="00F76940">
      <w:pPr>
        <w:pStyle w:val="af"/>
        <w:numPr>
          <w:ilvl w:val="1"/>
          <w:numId w:val="20"/>
        </w:numPr>
        <w:tabs>
          <w:tab w:val="left" w:pos="993"/>
          <w:tab w:val="left" w:pos="1109"/>
        </w:tabs>
        <w:ind w:left="0" w:right="17" w:firstLine="567"/>
        <w:rPr>
          <w:sz w:val="28"/>
          <w:szCs w:val="28"/>
        </w:rPr>
      </w:pPr>
      <w:r w:rsidRPr="002E2BFE">
        <w:rPr>
          <w:sz w:val="28"/>
          <w:szCs w:val="28"/>
        </w:rPr>
        <w:t>запрашивать при необходимости у ответственных за исполнение решений Правления руководящих работников и (или) структурных подразделений/работников Общества информацию и материалы об исполнении решений Правления Общества;</w:t>
      </w:r>
    </w:p>
    <w:p w:rsidR="00456222" w:rsidRPr="00456222" w:rsidRDefault="00A63D44" w:rsidP="00456222">
      <w:pPr>
        <w:pStyle w:val="af"/>
        <w:shd w:val="clear" w:color="auto" w:fill="FFFFFF"/>
        <w:ind w:left="0" w:firstLine="567"/>
        <w:rPr>
          <w:bCs/>
          <w:i/>
          <w:color w:val="FF0000"/>
          <w:sz w:val="24"/>
          <w:szCs w:val="32"/>
        </w:rPr>
      </w:pPr>
      <w:r>
        <w:rPr>
          <w:rFonts w:eastAsia="Batang"/>
          <w:bCs/>
          <w:i/>
          <w:color w:val="FF0000"/>
          <w:w w:val="105"/>
          <w:sz w:val="24"/>
          <w:szCs w:val="32"/>
        </w:rPr>
        <w:t>Пункт 6.3 главы 6 дополнен</w:t>
      </w:r>
      <w:r w:rsidR="00456222" w:rsidRPr="00456222">
        <w:rPr>
          <w:rFonts w:eastAsia="Batang"/>
          <w:bCs/>
          <w:i/>
          <w:color w:val="FF0000"/>
          <w:w w:val="105"/>
          <w:sz w:val="24"/>
          <w:szCs w:val="32"/>
        </w:rPr>
        <w:t xml:space="preserve"> подпунктом </w:t>
      </w:r>
      <w:r w:rsidR="00456222">
        <w:rPr>
          <w:rFonts w:eastAsia="Batang"/>
          <w:bCs/>
          <w:i/>
          <w:color w:val="FF0000"/>
          <w:w w:val="105"/>
          <w:sz w:val="24"/>
          <w:szCs w:val="32"/>
        </w:rPr>
        <w:t>5</w:t>
      </w:r>
      <w:r w:rsidR="00456222" w:rsidRPr="00456222">
        <w:rPr>
          <w:rFonts w:eastAsia="Batang"/>
          <w:bCs/>
          <w:i/>
          <w:color w:val="FF0000"/>
          <w:w w:val="105"/>
          <w:sz w:val="24"/>
          <w:szCs w:val="32"/>
        </w:rPr>
        <w:t>) в соответствии с решением Совета директоров АО «СПК «</w:t>
      </w:r>
      <w:proofErr w:type="spellStart"/>
      <w:r w:rsidR="00456222" w:rsidRPr="00456222">
        <w:rPr>
          <w:rFonts w:eastAsia="Batang"/>
          <w:bCs/>
          <w:i/>
          <w:color w:val="FF0000"/>
          <w:w w:val="105"/>
          <w:sz w:val="24"/>
          <w:szCs w:val="32"/>
        </w:rPr>
        <w:t>Актобе</w:t>
      </w:r>
      <w:proofErr w:type="spellEnd"/>
      <w:r w:rsidR="00456222" w:rsidRPr="00456222">
        <w:rPr>
          <w:rFonts w:eastAsia="Batang"/>
          <w:bCs/>
          <w:i/>
          <w:color w:val="FF0000"/>
          <w:w w:val="105"/>
          <w:sz w:val="24"/>
          <w:szCs w:val="32"/>
        </w:rPr>
        <w:t>» от 9 июня 2025 года (Протокол №6)</w:t>
      </w:r>
    </w:p>
    <w:p w:rsidR="00F76940" w:rsidRDefault="00F76940" w:rsidP="00F76940">
      <w:pPr>
        <w:pStyle w:val="af"/>
        <w:numPr>
          <w:ilvl w:val="1"/>
          <w:numId w:val="20"/>
        </w:numPr>
        <w:tabs>
          <w:tab w:val="left" w:pos="993"/>
          <w:tab w:val="left" w:pos="1109"/>
        </w:tabs>
        <w:ind w:left="0" w:right="17" w:firstLine="567"/>
        <w:rPr>
          <w:sz w:val="28"/>
          <w:szCs w:val="28"/>
        </w:rPr>
      </w:pPr>
      <w:r w:rsidRPr="002E2BFE">
        <w:rPr>
          <w:sz w:val="28"/>
          <w:szCs w:val="28"/>
        </w:rPr>
        <w:t xml:space="preserve">осуществлять иные функции в соответствии с настоящим Положением и поручениями Правления. </w:t>
      </w:r>
    </w:p>
    <w:p w:rsidR="00456222" w:rsidRPr="00456222" w:rsidRDefault="00456222" w:rsidP="00616E8A">
      <w:pPr>
        <w:shd w:val="clear" w:color="auto" w:fill="FFFFFF"/>
        <w:ind w:firstLine="567"/>
        <w:jc w:val="both"/>
        <w:rPr>
          <w:bCs/>
          <w:i/>
          <w:color w:val="FF0000"/>
          <w:sz w:val="24"/>
          <w:szCs w:val="32"/>
        </w:rPr>
      </w:pPr>
      <w:r>
        <w:rPr>
          <w:rFonts w:eastAsia="Batang"/>
          <w:bCs/>
          <w:i/>
          <w:color w:val="FF0000"/>
          <w:w w:val="105"/>
          <w:sz w:val="24"/>
          <w:szCs w:val="32"/>
        </w:rPr>
        <w:t>П</w:t>
      </w:r>
      <w:r w:rsidRPr="00456222">
        <w:rPr>
          <w:rFonts w:eastAsia="Batang"/>
          <w:bCs/>
          <w:i/>
          <w:color w:val="FF0000"/>
          <w:w w:val="105"/>
          <w:sz w:val="24"/>
          <w:szCs w:val="32"/>
        </w:rPr>
        <w:t>ункт 6.</w:t>
      </w:r>
      <w:r>
        <w:rPr>
          <w:rFonts w:eastAsia="Batang"/>
          <w:bCs/>
          <w:i/>
          <w:color w:val="FF0000"/>
          <w:w w:val="105"/>
          <w:sz w:val="24"/>
          <w:szCs w:val="32"/>
        </w:rPr>
        <w:t>4</w:t>
      </w:r>
      <w:r w:rsidRPr="00456222">
        <w:rPr>
          <w:rFonts w:eastAsia="Batang"/>
          <w:bCs/>
          <w:i/>
          <w:color w:val="FF0000"/>
          <w:w w:val="105"/>
          <w:sz w:val="24"/>
          <w:szCs w:val="32"/>
        </w:rPr>
        <w:t xml:space="preserve"> главы 6 изложен в соответствии с решением Совета директоров АО «СПК «</w:t>
      </w:r>
      <w:proofErr w:type="spellStart"/>
      <w:r w:rsidRPr="00456222">
        <w:rPr>
          <w:rFonts w:eastAsia="Batang"/>
          <w:bCs/>
          <w:i/>
          <w:color w:val="FF0000"/>
          <w:w w:val="105"/>
          <w:sz w:val="24"/>
          <w:szCs w:val="32"/>
        </w:rPr>
        <w:t>Актобе</w:t>
      </w:r>
      <w:proofErr w:type="spellEnd"/>
      <w:r w:rsidRPr="00456222">
        <w:rPr>
          <w:rFonts w:eastAsia="Batang"/>
          <w:bCs/>
          <w:i/>
          <w:color w:val="FF0000"/>
          <w:w w:val="105"/>
          <w:sz w:val="24"/>
          <w:szCs w:val="32"/>
        </w:rPr>
        <w:t>» от 9 июня 2025 года (Протокол №6)</w:t>
      </w:r>
      <w:r>
        <w:rPr>
          <w:rFonts w:eastAsia="Batang"/>
          <w:bCs/>
          <w:i/>
          <w:color w:val="FF0000"/>
          <w:w w:val="105"/>
          <w:sz w:val="24"/>
          <w:szCs w:val="32"/>
        </w:rPr>
        <w:t xml:space="preserve"> и дополнен подпунктами</w:t>
      </w:r>
      <w:r w:rsidR="00616E8A">
        <w:rPr>
          <w:rFonts w:eastAsia="Batang"/>
          <w:bCs/>
          <w:i/>
          <w:color w:val="FF0000"/>
          <w:w w:val="105"/>
          <w:sz w:val="24"/>
          <w:szCs w:val="32"/>
        </w:rPr>
        <w:t xml:space="preserve"> 1)-11)</w:t>
      </w:r>
    </w:p>
    <w:p w:rsidR="00F76940" w:rsidRPr="002E2BFE" w:rsidRDefault="00F76940" w:rsidP="00F76940">
      <w:pPr>
        <w:pStyle w:val="af"/>
        <w:numPr>
          <w:ilvl w:val="1"/>
          <w:numId w:val="28"/>
        </w:numPr>
        <w:tabs>
          <w:tab w:val="left" w:pos="993"/>
          <w:tab w:val="left" w:pos="1109"/>
        </w:tabs>
        <w:ind w:right="17"/>
        <w:rPr>
          <w:sz w:val="28"/>
          <w:szCs w:val="28"/>
        </w:rPr>
      </w:pPr>
      <w:r w:rsidRPr="002E2BFE">
        <w:rPr>
          <w:sz w:val="28"/>
          <w:szCs w:val="28"/>
        </w:rPr>
        <w:t>Секретарь</w:t>
      </w:r>
      <w:r w:rsidRPr="002E2BFE">
        <w:rPr>
          <w:spacing w:val="-5"/>
          <w:sz w:val="28"/>
          <w:szCs w:val="28"/>
        </w:rPr>
        <w:t xml:space="preserve"> </w:t>
      </w:r>
      <w:r w:rsidRPr="002E2BFE">
        <w:rPr>
          <w:sz w:val="28"/>
          <w:szCs w:val="28"/>
        </w:rPr>
        <w:t>Правления</w:t>
      </w:r>
      <w:r w:rsidRPr="002E2BFE">
        <w:rPr>
          <w:spacing w:val="-1"/>
          <w:sz w:val="28"/>
          <w:szCs w:val="28"/>
        </w:rPr>
        <w:t xml:space="preserve"> </w:t>
      </w:r>
      <w:r w:rsidRPr="002E2BFE">
        <w:rPr>
          <w:spacing w:val="-2"/>
          <w:sz w:val="28"/>
          <w:szCs w:val="28"/>
        </w:rPr>
        <w:t>обязан:</w:t>
      </w:r>
    </w:p>
    <w:p w:rsidR="00F76940" w:rsidRPr="002E2BFE" w:rsidRDefault="00F76940" w:rsidP="00F76940">
      <w:pPr>
        <w:pStyle w:val="af"/>
        <w:tabs>
          <w:tab w:val="left" w:pos="993"/>
          <w:tab w:val="left" w:pos="1109"/>
        </w:tabs>
        <w:ind w:left="0" w:right="17" w:firstLine="567"/>
        <w:rPr>
          <w:sz w:val="28"/>
          <w:szCs w:val="28"/>
        </w:rPr>
      </w:pPr>
      <w:r w:rsidRPr="002E2BFE">
        <w:rPr>
          <w:sz w:val="28"/>
          <w:szCs w:val="28"/>
        </w:rPr>
        <w:t>1) заблаговременно</w:t>
      </w:r>
      <w:r w:rsidRPr="002E2BFE">
        <w:rPr>
          <w:spacing w:val="-9"/>
          <w:sz w:val="28"/>
          <w:szCs w:val="28"/>
        </w:rPr>
        <w:t xml:space="preserve"> </w:t>
      </w:r>
      <w:r w:rsidRPr="002E2BFE">
        <w:rPr>
          <w:sz w:val="28"/>
          <w:szCs w:val="28"/>
        </w:rPr>
        <w:t>уведомлять</w:t>
      </w:r>
      <w:r w:rsidRPr="002E2BFE">
        <w:rPr>
          <w:spacing w:val="-10"/>
          <w:sz w:val="28"/>
          <w:szCs w:val="28"/>
        </w:rPr>
        <w:t xml:space="preserve"> </w:t>
      </w:r>
      <w:r w:rsidRPr="002E2BFE">
        <w:rPr>
          <w:sz w:val="28"/>
          <w:szCs w:val="28"/>
        </w:rPr>
        <w:t>членов</w:t>
      </w:r>
      <w:r w:rsidRPr="002E2BFE">
        <w:rPr>
          <w:spacing w:val="-10"/>
          <w:sz w:val="28"/>
          <w:szCs w:val="28"/>
        </w:rPr>
        <w:t xml:space="preserve"> </w:t>
      </w:r>
      <w:r w:rsidRPr="002E2BFE">
        <w:rPr>
          <w:sz w:val="28"/>
          <w:szCs w:val="28"/>
        </w:rPr>
        <w:t>Правления</w:t>
      </w:r>
      <w:r w:rsidRPr="002E2BFE">
        <w:rPr>
          <w:spacing w:val="-10"/>
          <w:sz w:val="28"/>
          <w:szCs w:val="28"/>
        </w:rPr>
        <w:t xml:space="preserve"> </w:t>
      </w:r>
      <w:r w:rsidRPr="002E2BFE">
        <w:rPr>
          <w:sz w:val="28"/>
          <w:szCs w:val="28"/>
        </w:rPr>
        <w:t>и</w:t>
      </w:r>
      <w:r w:rsidRPr="002E2BFE">
        <w:rPr>
          <w:spacing w:val="-8"/>
          <w:sz w:val="28"/>
          <w:szCs w:val="28"/>
        </w:rPr>
        <w:t xml:space="preserve"> </w:t>
      </w:r>
      <w:r w:rsidRPr="002E2BFE">
        <w:rPr>
          <w:sz w:val="28"/>
          <w:szCs w:val="28"/>
        </w:rPr>
        <w:t>приглашенных</w:t>
      </w:r>
      <w:r w:rsidRPr="002E2BFE">
        <w:rPr>
          <w:spacing w:val="-8"/>
          <w:sz w:val="28"/>
          <w:szCs w:val="28"/>
        </w:rPr>
        <w:t xml:space="preserve"> </w:t>
      </w:r>
      <w:r w:rsidRPr="002E2BFE">
        <w:rPr>
          <w:sz w:val="28"/>
          <w:szCs w:val="28"/>
        </w:rPr>
        <w:t>лиц</w:t>
      </w:r>
      <w:r w:rsidRPr="002E2BFE">
        <w:rPr>
          <w:spacing w:val="-11"/>
          <w:sz w:val="28"/>
          <w:szCs w:val="28"/>
        </w:rPr>
        <w:t xml:space="preserve"> </w:t>
      </w:r>
      <w:r w:rsidRPr="002E2BFE">
        <w:rPr>
          <w:sz w:val="28"/>
          <w:szCs w:val="28"/>
        </w:rPr>
        <w:t>о</w:t>
      </w:r>
      <w:r w:rsidRPr="002E2BFE">
        <w:rPr>
          <w:spacing w:val="-9"/>
          <w:sz w:val="28"/>
          <w:szCs w:val="28"/>
        </w:rPr>
        <w:t xml:space="preserve"> </w:t>
      </w:r>
      <w:r w:rsidRPr="002E2BFE">
        <w:rPr>
          <w:sz w:val="28"/>
          <w:szCs w:val="28"/>
        </w:rPr>
        <w:t>дате,</w:t>
      </w:r>
      <w:r w:rsidRPr="002E2BFE">
        <w:rPr>
          <w:spacing w:val="-9"/>
          <w:sz w:val="28"/>
          <w:szCs w:val="28"/>
        </w:rPr>
        <w:t xml:space="preserve"> </w:t>
      </w:r>
      <w:r w:rsidRPr="002E2BFE">
        <w:rPr>
          <w:sz w:val="28"/>
          <w:szCs w:val="28"/>
        </w:rPr>
        <w:t>месте</w:t>
      </w:r>
      <w:r w:rsidRPr="002E2BFE">
        <w:rPr>
          <w:spacing w:val="-13"/>
          <w:sz w:val="28"/>
          <w:szCs w:val="28"/>
        </w:rPr>
        <w:t xml:space="preserve"> </w:t>
      </w:r>
      <w:r w:rsidRPr="002E2BFE">
        <w:rPr>
          <w:sz w:val="28"/>
          <w:szCs w:val="28"/>
        </w:rPr>
        <w:t>и времени проведения заседаний Правления и готовить раздаточные материалы для членов Правления по вопросам повестки дня заседания;</w:t>
      </w:r>
    </w:p>
    <w:p w:rsidR="00F76940" w:rsidRPr="002E2BFE" w:rsidRDefault="00F76940" w:rsidP="00F76940">
      <w:pPr>
        <w:pStyle w:val="af"/>
        <w:tabs>
          <w:tab w:val="left" w:pos="851"/>
          <w:tab w:val="left" w:pos="1109"/>
        </w:tabs>
        <w:ind w:left="0" w:right="17" w:firstLine="567"/>
        <w:rPr>
          <w:sz w:val="28"/>
          <w:szCs w:val="28"/>
        </w:rPr>
      </w:pPr>
      <w:r w:rsidRPr="002E2BFE">
        <w:rPr>
          <w:sz w:val="28"/>
          <w:szCs w:val="28"/>
        </w:rPr>
        <w:t>2) протоколировать заседания Правления, в том числе заседания, проводимые с использованием автоматизированной системы;</w:t>
      </w:r>
    </w:p>
    <w:p w:rsidR="00F76940" w:rsidRPr="002E2BFE" w:rsidRDefault="00F76940" w:rsidP="00F76940">
      <w:pPr>
        <w:pStyle w:val="af"/>
        <w:tabs>
          <w:tab w:val="left" w:pos="993"/>
          <w:tab w:val="left" w:pos="1109"/>
        </w:tabs>
        <w:ind w:left="0" w:right="17" w:firstLine="567"/>
        <w:rPr>
          <w:sz w:val="28"/>
          <w:szCs w:val="28"/>
        </w:rPr>
      </w:pPr>
      <w:r w:rsidRPr="002E2BFE">
        <w:rPr>
          <w:sz w:val="28"/>
          <w:szCs w:val="28"/>
        </w:rPr>
        <w:t>3) готовить и направлять членам Правления бюллетень или иные документы для заочного голосования;</w:t>
      </w:r>
    </w:p>
    <w:p w:rsidR="00F76940" w:rsidRPr="002E2BFE" w:rsidRDefault="00F76940" w:rsidP="00F76940">
      <w:pPr>
        <w:pStyle w:val="af"/>
        <w:tabs>
          <w:tab w:val="left" w:pos="993"/>
          <w:tab w:val="left" w:pos="1110"/>
        </w:tabs>
        <w:ind w:left="0" w:right="17" w:firstLine="567"/>
        <w:rPr>
          <w:sz w:val="28"/>
          <w:szCs w:val="28"/>
        </w:rPr>
      </w:pPr>
      <w:r w:rsidRPr="002E2BFE">
        <w:rPr>
          <w:sz w:val="28"/>
          <w:szCs w:val="28"/>
        </w:rPr>
        <w:t>4) доводить</w:t>
      </w:r>
      <w:r w:rsidRPr="002E2BFE">
        <w:rPr>
          <w:spacing w:val="-7"/>
          <w:sz w:val="28"/>
          <w:szCs w:val="28"/>
        </w:rPr>
        <w:t xml:space="preserve"> </w:t>
      </w:r>
      <w:r w:rsidRPr="002E2BFE">
        <w:rPr>
          <w:sz w:val="28"/>
          <w:szCs w:val="28"/>
        </w:rPr>
        <w:t>информацию</w:t>
      </w:r>
      <w:r w:rsidRPr="002E2BFE">
        <w:rPr>
          <w:spacing w:val="-4"/>
          <w:sz w:val="28"/>
          <w:szCs w:val="28"/>
        </w:rPr>
        <w:t xml:space="preserve"> </w:t>
      </w:r>
      <w:r w:rsidRPr="002E2BFE">
        <w:rPr>
          <w:sz w:val="28"/>
          <w:szCs w:val="28"/>
        </w:rPr>
        <w:t>о</w:t>
      </w:r>
      <w:r w:rsidRPr="002E2BFE">
        <w:rPr>
          <w:spacing w:val="-4"/>
          <w:sz w:val="28"/>
          <w:szCs w:val="28"/>
        </w:rPr>
        <w:t xml:space="preserve"> </w:t>
      </w:r>
      <w:r w:rsidRPr="002E2BFE">
        <w:rPr>
          <w:sz w:val="28"/>
          <w:szCs w:val="28"/>
        </w:rPr>
        <w:t>принятых</w:t>
      </w:r>
      <w:r w:rsidRPr="002E2BFE">
        <w:rPr>
          <w:spacing w:val="-5"/>
          <w:sz w:val="28"/>
          <w:szCs w:val="28"/>
        </w:rPr>
        <w:t xml:space="preserve"> </w:t>
      </w:r>
      <w:r w:rsidRPr="002E2BFE">
        <w:rPr>
          <w:sz w:val="28"/>
          <w:szCs w:val="28"/>
        </w:rPr>
        <w:t>решениях</w:t>
      </w:r>
      <w:r w:rsidRPr="002E2BFE">
        <w:rPr>
          <w:spacing w:val="-2"/>
          <w:sz w:val="28"/>
          <w:szCs w:val="28"/>
        </w:rPr>
        <w:t xml:space="preserve"> </w:t>
      </w:r>
      <w:r w:rsidRPr="002E2BFE">
        <w:rPr>
          <w:sz w:val="28"/>
          <w:szCs w:val="28"/>
        </w:rPr>
        <w:t>до</w:t>
      </w:r>
      <w:r w:rsidRPr="002E2BFE">
        <w:rPr>
          <w:spacing w:val="-4"/>
          <w:sz w:val="28"/>
          <w:szCs w:val="28"/>
        </w:rPr>
        <w:t xml:space="preserve"> </w:t>
      </w:r>
      <w:r w:rsidRPr="002E2BFE">
        <w:rPr>
          <w:sz w:val="28"/>
          <w:szCs w:val="28"/>
        </w:rPr>
        <w:t>сведения</w:t>
      </w:r>
      <w:r w:rsidRPr="002E2BFE">
        <w:rPr>
          <w:spacing w:val="-3"/>
          <w:sz w:val="28"/>
          <w:szCs w:val="28"/>
        </w:rPr>
        <w:t xml:space="preserve"> </w:t>
      </w:r>
      <w:r w:rsidRPr="002E2BFE">
        <w:rPr>
          <w:sz w:val="28"/>
          <w:szCs w:val="28"/>
        </w:rPr>
        <w:t>членов</w:t>
      </w:r>
      <w:r w:rsidRPr="002E2BFE">
        <w:rPr>
          <w:spacing w:val="-4"/>
          <w:sz w:val="28"/>
          <w:szCs w:val="28"/>
        </w:rPr>
        <w:t xml:space="preserve"> </w:t>
      </w:r>
      <w:r w:rsidRPr="002E2BFE">
        <w:rPr>
          <w:spacing w:val="-2"/>
          <w:sz w:val="28"/>
          <w:szCs w:val="28"/>
        </w:rPr>
        <w:t>Правления;</w:t>
      </w:r>
    </w:p>
    <w:p w:rsidR="00F76940" w:rsidRPr="002E2BFE" w:rsidRDefault="00F76940" w:rsidP="00F76940">
      <w:pPr>
        <w:pStyle w:val="af"/>
        <w:tabs>
          <w:tab w:val="left" w:pos="993"/>
          <w:tab w:val="left" w:pos="1110"/>
        </w:tabs>
        <w:ind w:left="0" w:right="17" w:firstLine="567"/>
        <w:rPr>
          <w:sz w:val="28"/>
          <w:szCs w:val="28"/>
        </w:rPr>
      </w:pPr>
      <w:r w:rsidRPr="002E2BFE">
        <w:rPr>
          <w:sz w:val="28"/>
          <w:szCs w:val="28"/>
        </w:rPr>
        <w:t>5) выдавать</w:t>
      </w:r>
      <w:r w:rsidRPr="002E2BFE">
        <w:rPr>
          <w:spacing w:val="-8"/>
          <w:sz w:val="28"/>
          <w:szCs w:val="28"/>
        </w:rPr>
        <w:t xml:space="preserve"> </w:t>
      </w:r>
      <w:r w:rsidRPr="002E2BFE">
        <w:rPr>
          <w:sz w:val="28"/>
          <w:szCs w:val="28"/>
        </w:rPr>
        <w:t>выписки</w:t>
      </w:r>
      <w:r w:rsidRPr="002E2BFE">
        <w:rPr>
          <w:spacing w:val="-3"/>
          <w:sz w:val="28"/>
          <w:szCs w:val="28"/>
        </w:rPr>
        <w:t xml:space="preserve"> </w:t>
      </w:r>
      <w:r w:rsidRPr="002E2BFE">
        <w:rPr>
          <w:sz w:val="28"/>
          <w:szCs w:val="28"/>
        </w:rPr>
        <w:t>из</w:t>
      </w:r>
      <w:r w:rsidRPr="002E2BFE">
        <w:rPr>
          <w:spacing w:val="-4"/>
          <w:sz w:val="28"/>
          <w:szCs w:val="28"/>
        </w:rPr>
        <w:t xml:space="preserve"> </w:t>
      </w:r>
      <w:r w:rsidRPr="002E2BFE">
        <w:rPr>
          <w:sz w:val="28"/>
          <w:szCs w:val="28"/>
        </w:rPr>
        <w:t>протоколов</w:t>
      </w:r>
      <w:r w:rsidRPr="002E2BFE">
        <w:rPr>
          <w:spacing w:val="-4"/>
          <w:sz w:val="28"/>
          <w:szCs w:val="28"/>
        </w:rPr>
        <w:t xml:space="preserve"> </w:t>
      </w:r>
      <w:r w:rsidRPr="002E2BFE">
        <w:rPr>
          <w:sz w:val="28"/>
          <w:szCs w:val="28"/>
        </w:rPr>
        <w:t>заседаний</w:t>
      </w:r>
      <w:r w:rsidRPr="002E2BFE">
        <w:rPr>
          <w:spacing w:val="-4"/>
          <w:sz w:val="28"/>
          <w:szCs w:val="28"/>
        </w:rPr>
        <w:t xml:space="preserve"> </w:t>
      </w:r>
      <w:r w:rsidRPr="002E2BFE">
        <w:rPr>
          <w:sz w:val="28"/>
          <w:szCs w:val="28"/>
        </w:rPr>
        <w:t>Правления</w:t>
      </w:r>
      <w:r w:rsidRPr="002E2BFE">
        <w:rPr>
          <w:spacing w:val="-2"/>
          <w:sz w:val="28"/>
          <w:szCs w:val="28"/>
        </w:rPr>
        <w:t xml:space="preserve"> </w:t>
      </w:r>
      <w:r w:rsidRPr="002E2BFE">
        <w:rPr>
          <w:sz w:val="28"/>
          <w:szCs w:val="28"/>
        </w:rPr>
        <w:t>в</w:t>
      </w:r>
      <w:r w:rsidRPr="002E2BFE">
        <w:rPr>
          <w:spacing w:val="-4"/>
          <w:sz w:val="28"/>
          <w:szCs w:val="28"/>
        </w:rPr>
        <w:t xml:space="preserve"> </w:t>
      </w:r>
      <w:r w:rsidRPr="002E2BFE">
        <w:rPr>
          <w:sz w:val="28"/>
          <w:szCs w:val="28"/>
        </w:rPr>
        <w:t>установленные</w:t>
      </w:r>
      <w:r w:rsidRPr="002E2BFE">
        <w:rPr>
          <w:spacing w:val="-7"/>
          <w:sz w:val="28"/>
          <w:szCs w:val="28"/>
        </w:rPr>
        <w:t xml:space="preserve"> </w:t>
      </w:r>
      <w:r w:rsidRPr="002E2BFE">
        <w:rPr>
          <w:spacing w:val="-2"/>
          <w:sz w:val="28"/>
          <w:szCs w:val="28"/>
        </w:rPr>
        <w:t>сроки;</w:t>
      </w:r>
    </w:p>
    <w:p w:rsidR="00F76940" w:rsidRPr="002E2BFE" w:rsidRDefault="00F76940" w:rsidP="00F76940">
      <w:pPr>
        <w:pStyle w:val="af"/>
        <w:tabs>
          <w:tab w:val="left" w:pos="993"/>
          <w:tab w:val="left" w:pos="1110"/>
        </w:tabs>
        <w:ind w:left="0" w:right="17" w:firstLine="567"/>
        <w:rPr>
          <w:sz w:val="28"/>
          <w:szCs w:val="28"/>
        </w:rPr>
      </w:pPr>
      <w:r w:rsidRPr="002E2BFE">
        <w:rPr>
          <w:sz w:val="28"/>
          <w:szCs w:val="28"/>
        </w:rPr>
        <w:t>6) хранить</w:t>
      </w:r>
      <w:r w:rsidRPr="002E2BFE">
        <w:rPr>
          <w:spacing w:val="-5"/>
          <w:sz w:val="28"/>
          <w:szCs w:val="28"/>
        </w:rPr>
        <w:t xml:space="preserve"> </w:t>
      </w:r>
      <w:r w:rsidRPr="002E2BFE">
        <w:rPr>
          <w:sz w:val="28"/>
          <w:szCs w:val="28"/>
        </w:rPr>
        <w:t>оригиналы</w:t>
      </w:r>
      <w:r w:rsidRPr="002E2BFE">
        <w:rPr>
          <w:spacing w:val="-3"/>
          <w:sz w:val="28"/>
          <w:szCs w:val="28"/>
        </w:rPr>
        <w:t xml:space="preserve"> </w:t>
      </w:r>
      <w:r w:rsidRPr="002E2BFE">
        <w:rPr>
          <w:sz w:val="28"/>
          <w:szCs w:val="28"/>
        </w:rPr>
        <w:t>протоколов</w:t>
      </w:r>
      <w:r w:rsidRPr="002E2BFE">
        <w:rPr>
          <w:spacing w:val="-5"/>
          <w:sz w:val="28"/>
          <w:szCs w:val="28"/>
        </w:rPr>
        <w:t xml:space="preserve"> </w:t>
      </w:r>
      <w:r w:rsidRPr="002E2BFE">
        <w:rPr>
          <w:sz w:val="28"/>
          <w:szCs w:val="28"/>
        </w:rPr>
        <w:t>заседаний</w:t>
      </w:r>
      <w:r w:rsidRPr="002E2BFE">
        <w:rPr>
          <w:spacing w:val="-3"/>
          <w:sz w:val="28"/>
          <w:szCs w:val="28"/>
        </w:rPr>
        <w:t xml:space="preserve"> </w:t>
      </w:r>
      <w:r w:rsidRPr="002E2BFE">
        <w:rPr>
          <w:sz w:val="28"/>
          <w:szCs w:val="28"/>
        </w:rPr>
        <w:t>Правления</w:t>
      </w:r>
      <w:r w:rsidRPr="002E2BFE">
        <w:rPr>
          <w:spacing w:val="-4"/>
          <w:sz w:val="28"/>
          <w:szCs w:val="28"/>
        </w:rPr>
        <w:t xml:space="preserve"> </w:t>
      </w:r>
      <w:r w:rsidRPr="002E2BFE">
        <w:rPr>
          <w:sz w:val="28"/>
          <w:szCs w:val="28"/>
        </w:rPr>
        <w:t>и</w:t>
      </w:r>
      <w:r w:rsidRPr="002E2BFE">
        <w:rPr>
          <w:spacing w:val="-4"/>
          <w:sz w:val="28"/>
          <w:szCs w:val="28"/>
        </w:rPr>
        <w:t xml:space="preserve"> </w:t>
      </w:r>
      <w:r w:rsidRPr="002E2BFE">
        <w:rPr>
          <w:sz w:val="28"/>
          <w:szCs w:val="28"/>
        </w:rPr>
        <w:t>материалы</w:t>
      </w:r>
      <w:r w:rsidRPr="002E2BFE">
        <w:rPr>
          <w:spacing w:val="-3"/>
          <w:sz w:val="28"/>
          <w:szCs w:val="28"/>
        </w:rPr>
        <w:t xml:space="preserve"> </w:t>
      </w:r>
      <w:r w:rsidRPr="002E2BFE">
        <w:rPr>
          <w:sz w:val="28"/>
          <w:szCs w:val="28"/>
        </w:rPr>
        <w:t>к</w:t>
      </w:r>
      <w:r w:rsidRPr="002E2BFE">
        <w:rPr>
          <w:spacing w:val="-5"/>
          <w:sz w:val="28"/>
          <w:szCs w:val="28"/>
        </w:rPr>
        <w:t xml:space="preserve"> </w:t>
      </w:r>
      <w:r w:rsidRPr="002E2BFE">
        <w:rPr>
          <w:spacing w:val="-4"/>
          <w:sz w:val="28"/>
          <w:szCs w:val="28"/>
        </w:rPr>
        <w:t>ним;</w:t>
      </w:r>
    </w:p>
    <w:p w:rsidR="00F76940" w:rsidRPr="002E2BFE" w:rsidRDefault="00F76940" w:rsidP="00F76940">
      <w:pPr>
        <w:pStyle w:val="af"/>
        <w:tabs>
          <w:tab w:val="left" w:pos="993"/>
          <w:tab w:val="left" w:pos="1109"/>
        </w:tabs>
        <w:ind w:left="0" w:right="17" w:firstLine="567"/>
        <w:rPr>
          <w:sz w:val="28"/>
          <w:szCs w:val="28"/>
        </w:rPr>
      </w:pPr>
      <w:r w:rsidRPr="002E2BFE">
        <w:rPr>
          <w:sz w:val="28"/>
          <w:szCs w:val="28"/>
        </w:rPr>
        <w:lastRenderedPageBreak/>
        <w:t>7) не разглашать третьим лицам сведения, составляющие коммерческую тайну Общества и иную конфиденциальную информацию Общества;</w:t>
      </w:r>
    </w:p>
    <w:p w:rsidR="00F76940" w:rsidRPr="002E2BFE" w:rsidRDefault="00F76940" w:rsidP="00F76940">
      <w:pPr>
        <w:pStyle w:val="af"/>
        <w:tabs>
          <w:tab w:val="left" w:pos="993"/>
          <w:tab w:val="left" w:pos="1109"/>
        </w:tabs>
        <w:ind w:left="0" w:right="17" w:firstLine="567"/>
        <w:rPr>
          <w:sz w:val="28"/>
          <w:szCs w:val="28"/>
        </w:rPr>
      </w:pPr>
      <w:r w:rsidRPr="002E2BFE">
        <w:rPr>
          <w:sz w:val="28"/>
          <w:szCs w:val="28"/>
        </w:rPr>
        <w:t xml:space="preserve">8) осуществлять текущий контроль (по срокам) за исполнением решений (поручений) </w:t>
      </w:r>
      <w:r w:rsidRPr="002E2BFE">
        <w:rPr>
          <w:spacing w:val="-2"/>
          <w:sz w:val="28"/>
          <w:szCs w:val="28"/>
        </w:rPr>
        <w:t>Правления;</w:t>
      </w:r>
    </w:p>
    <w:p w:rsidR="00F76940" w:rsidRPr="002E2BFE" w:rsidRDefault="00F76940" w:rsidP="00F76940">
      <w:pPr>
        <w:pStyle w:val="af"/>
        <w:tabs>
          <w:tab w:val="left" w:pos="993"/>
          <w:tab w:val="left" w:pos="1110"/>
        </w:tabs>
        <w:ind w:left="0" w:right="17" w:firstLine="567"/>
        <w:rPr>
          <w:sz w:val="28"/>
          <w:szCs w:val="28"/>
        </w:rPr>
      </w:pPr>
      <w:r w:rsidRPr="002E2BFE">
        <w:rPr>
          <w:sz w:val="28"/>
          <w:szCs w:val="28"/>
        </w:rPr>
        <w:t>9) при</w:t>
      </w:r>
      <w:r w:rsidRPr="002E2BFE">
        <w:rPr>
          <w:spacing w:val="-6"/>
          <w:sz w:val="28"/>
          <w:szCs w:val="28"/>
        </w:rPr>
        <w:t xml:space="preserve"> </w:t>
      </w:r>
      <w:r w:rsidRPr="002E2BFE">
        <w:rPr>
          <w:sz w:val="28"/>
          <w:szCs w:val="28"/>
        </w:rPr>
        <w:t>необходимости</w:t>
      </w:r>
      <w:r w:rsidRPr="002E2BFE">
        <w:rPr>
          <w:spacing w:val="-3"/>
          <w:sz w:val="28"/>
          <w:szCs w:val="28"/>
        </w:rPr>
        <w:t xml:space="preserve"> </w:t>
      </w:r>
      <w:r w:rsidRPr="002E2BFE">
        <w:rPr>
          <w:sz w:val="28"/>
          <w:szCs w:val="28"/>
        </w:rPr>
        <w:t>формировать</w:t>
      </w:r>
      <w:r w:rsidRPr="002E2BFE">
        <w:rPr>
          <w:spacing w:val="-4"/>
          <w:sz w:val="28"/>
          <w:szCs w:val="28"/>
        </w:rPr>
        <w:t xml:space="preserve"> </w:t>
      </w:r>
      <w:r w:rsidRPr="002E2BFE">
        <w:rPr>
          <w:sz w:val="28"/>
          <w:szCs w:val="28"/>
        </w:rPr>
        <w:t>отчет</w:t>
      </w:r>
      <w:r w:rsidRPr="002E2BFE">
        <w:rPr>
          <w:spacing w:val="-4"/>
          <w:sz w:val="28"/>
          <w:szCs w:val="28"/>
        </w:rPr>
        <w:t xml:space="preserve"> </w:t>
      </w:r>
      <w:r w:rsidRPr="002E2BFE">
        <w:rPr>
          <w:sz w:val="28"/>
          <w:szCs w:val="28"/>
        </w:rPr>
        <w:t>о</w:t>
      </w:r>
      <w:r w:rsidRPr="002E2BFE">
        <w:rPr>
          <w:spacing w:val="-4"/>
          <w:sz w:val="28"/>
          <w:szCs w:val="28"/>
        </w:rPr>
        <w:t xml:space="preserve"> </w:t>
      </w:r>
      <w:r w:rsidRPr="002E2BFE">
        <w:rPr>
          <w:sz w:val="28"/>
          <w:szCs w:val="28"/>
        </w:rPr>
        <w:t>деятельности</w:t>
      </w:r>
      <w:r w:rsidRPr="002E2BFE">
        <w:rPr>
          <w:spacing w:val="-2"/>
          <w:sz w:val="28"/>
          <w:szCs w:val="28"/>
        </w:rPr>
        <w:t xml:space="preserve"> Правления;</w:t>
      </w:r>
    </w:p>
    <w:p w:rsidR="00F76940" w:rsidRPr="002E2BFE" w:rsidRDefault="00F76940" w:rsidP="00F76940">
      <w:pPr>
        <w:pStyle w:val="af"/>
        <w:tabs>
          <w:tab w:val="left" w:pos="993"/>
          <w:tab w:val="left" w:pos="1311"/>
        </w:tabs>
        <w:ind w:left="0" w:right="17" w:firstLine="567"/>
        <w:rPr>
          <w:sz w:val="28"/>
          <w:szCs w:val="28"/>
        </w:rPr>
      </w:pPr>
      <w:r w:rsidRPr="002E2BFE">
        <w:rPr>
          <w:sz w:val="28"/>
          <w:szCs w:val="28"/>
        </w:rPr>
        <w:t>10) осуществлять формирование электронной базы и реестра протоколов с материалами заседаний Правления;</w:t>
      </w:r>
    </w:p>
    <w:p w:rsidR="00F76940" w:rsidRDefault="00F76940" w:rsidP="00F76940">
      <w:pPr>
        <w:pStyle w:val="af"/>
        <w:tabs>
          <w:tab w:val="left" w:pos="993"/>
          <w:tab w:val="left" w:pos="1311"/>
        </w:tabs>
        <w:ind w:left="0" w:right="17" w:firstLine="567"/>
        <w:rPr>
          <w:sz w:val="28"/>
          <w:szCs w:val="28"/>
        </w:rPr>
      </w:pPr>
      <w:r w:rsidRPr="002E2BFE">
        <w:rPr>
          <w:sz w:val="28"/>
          <w:szCs w:val="28"/>
        </w:rPr>
        <w:t>11) осуществлять иные должностные обязанности, предусмотренные должностной инструкцией Секретаря Правления.</w:t>
      </w:r>
    </w:p>
    <w:p w:rsidR="00456222" w:rsidRPr="002C2FF3" w:rsidRDefault="00456222" w:rsidP="00456222">
      <w:pPr>
        <w:shd w:val="clear" w:color="auto" w:fill="FFFFFF"/>
        <w:ind w:firstLine="567"/>
        <w:jc w:val="both"/>
        <w:rPr>
          <w:bCs/>
          <w:i/>
          <w:color w:val="FF0000"/>
          <w:sz w:val="24"/>
          <w:szCs w:val="32"/>
        </w:rPr>
      </w:pPr>
      <w:r>
        <w:rPr>
          <w:rFonts w:eastAsia="Batang"/>
          <w:bCs/>
          <w:i/>
          <w:color w:val="FF0000"/>
          <w:w w:val="105"/>
          <w:sz w:val="24"/>
          <w:szCs w:val="32"/>
        </w:rPr>
        <w:t>Пункт 6.</w:t>
      </w:r>
      <w:r>
        <w:rPr>
          <w:rFonts w:eastAsia="Batang"/>
          <w:bCs/>
          <w:i/>
          <w:color w:val="FF0000"/>
          <w:w w:val="105"/>
          <w:sz w:val="24"/>
          <w:szCs w:val="32"/>
        </w:rPr>
        <w:t>5</w:t>
      </w:r>
      <w:r>
        <w:rPr>
          <w:rFonts w:eastAsia="Batang"/>
          <w:bCs/>
          <w:i/>
          <w:color w:val="FF0000"/>
          <w:w w:val="105"/>
          <w:sz w:val="24"/>
          <w:szCs w:val="32"/>
        </w:rPr>
        <w:t xml:space="preserve"> главы 6 изложен</w:t>
      </w:r>
      <w:r w:rsidR="005F5692" w:rsidRPr="005F5692">
        <w:rPr>
          <w:rFonts w:eastAsia="Batang"/>
          <w:bCs/>
          <w:i/>
          <w:color w:val="FF0000"/>
          <w:w w:val="105"/>
          <w:sz w:val="24"/>
          <w:szCs w:val="32"/>
        </w:rPr>
        <w:t xml:space="preserve"> </w:t>
      </w:r>
      <w:r w:rsidR="005F5692">
        <w:rPr>
          <w:rFonts w:eastAsia="Batang"/>
          <w:bCs/>
          <w:i/>
          <w:color w:val="FF0000"/>
          <w:w w:val="105"/>
          <w:sz w:val="24"/>
          <w:szCs w:val="32"/>
        </w:rPr>
        <w:t>в редакции</w:t>
      </w:r>
      <w:r>
        <w:rPr>
          <w:rFonts w:eastAsia="Batang"/>
          <w:bCs/>
          <w:i/>
          <w:color w:val="FF0000"/>
          <w:w w:val="105"/>
          <w:sz w:val="24"/>
          <w:szCs w:val="32"/>
        </w:rPr>
        <w:t xml:space="preserve"> в соответствии с</w:t>
      </w:r>
      <w:r w:rsidRPr="002C2FF3">
        <w:rPr>
          <w:rFonts w:eastAsia="Batang"/>
          <w:bCs/>
          <w:i/>
          <w:color w:val="FF0000"/>
          <w:w w:val="105"/>
          <w:sz w:val="24"/>
          <w:szCs w:val="32"/>
        </w:rPr>
        <w:t xml:space="preserve"> решением Совета директоров АО «СПК «</w:t>
      </w:r>
      <w:proofErr w:type="spellStart"/>
      <w:r w:rsidRPr="002C2FF3">
        <w:rPr>
          <w:rFonts w:eastAsia="Batang"/>
          <w:bCs/>
          <w:i/>
          <w:color w:val="FF0000"/>
          <w:w w:val="105"/>
          <w:sz w:val="24"/>
          <w:szCs w:val="32"/>
        </w:rPr>
        <w:t>Актобе</w:t>
      </w:r>
      <w:proofErr w:type="spellEnd"/>
      <w:r w:rsidRPr="002C2FF3">
        <w:rPr>
          <w:rFonts w:eastAsia="Batang"/>
          <w:bCs/>
          <w:i/>
          <w:color w:val="FF0000"/>
          <w:w w:val="105"/>
          <w:sz w:val="24"/>
          <w:szCs w:val="32"/>
        </w:rPr>
        <w:t>» от 9 июня 2025 года (Протокол №6)</w:t>
      </w:r>
      <w:r w:rsidR="00616E8A">
        <w:rPr>
          <w:rFonts w:eastAsia="Batang"/>
          <w:bCs/>
          <w:i/>
          <w:color w:val="FF0000"/>
          <w:w w:val="105"/>
          <w:sz w:val="24"/>
          <w:szCs w:val="32"/>
        </w:rPr>
        <w:t xml:space="preserve"> </w:t>
      </w:r>
    </w:p>
    <w:p w:rsidR="00F76940" w:rsidRDefault="00F76940" w:rsidP="00F76940">
      <w:pPr>
        <w:pStyle w:val="af"/>
        <w:tabs>
          <w:tab w:val="left" w:pos="993"/>
        </w:tabs>
        <w:ind w:left="0" w:right="17" w:firstLine="567"/>
        <w:rPr>
          <w:spacing w:val="-2"/>
          <w:sz w:val="28"/>
          <w:szCs w:val="28"/>
        </w:rPr>
      </w:pPr>
      <w:r w:rsidRPr="002E2BFE">
        <w:rPr>
          <w:sz w:val="28"/>
          <w:szCs w:val="28"/>
        </w:rPr>
        <w:t xml:space="preserve">6.5. Секретарь Правления несет ответственность за </w:t>
      </w:r>
      <w:r>
        <w:rPr>
          <w:sz w:val="28"/>
          <w:szCs w:val="28"/>
        </w:rPr>
        <w:t>надлежащее оформление</w:t>
      </w:r>
      <w:r w:rsidRPr="002E2BFE">
        <w:rPr>
          <w:sz w:val="28"/>
          <w:szCs w:val="28"/>
        </w:rPr>
        <w:t xml:space="preserve"> и своевременность составления протоколов заседаний Правления и выписок из них, а также полноту направленных/представленных членам Правления документов по рассматриваемым </w:t>
      </w:r>
      <w:r w:rsidRPr="002E2BFE">
        <w:rPr>
          <w:spacing w:val="-2"/>
          <w:sz w:val="28"/>
          <w:szCs w:val="28"/>
        </w:rPr>
        <w:t>вопросам.</w:t>
      </w:r>
    </w:p>
    <w:p w:rsidR="00872F93" w:rsidRPr="002C2FF3" w:rsidRDefault="00872F93" w:rsidP="00872F93">
      <w:pPr>
        <w:shd w:val="clear" w:color="auto" w:fill="FFFFFF"/>
        <w:ind w:firstLine="567"/>
        <w:jc w:val="both"/>
        <w:rPr>
          <w:bCs/>
          <w:i/>
          <w:color w:val="FF0000"/>
          <w:sz w:val="24"/>
          <w:szCs w:val="32"/>
        </w:rPr>
      </w:pPr>
      <w:r>
        <w:rPr>
          <w:rFonts w:eastAsia="Batang"/>
          <w:bCs/>
          <w:i/>
          <w:color w:val="FF0000"/>
          <w:w w:val="105"/>
          <w:sz w:val="24"/>
          <w:szCs w:val="32"/>
        </w:rPr>
        <w:t>Пункт</w:t>
      </w:r>
      <w:r>
        <w:rPr>
          <w:rFonts w:eastAsia="Batang"/>
          <w:bCs/>
          <w:i/>
          <w:color w:val="FF0000"/>
          <w:w w:val="105"/>
          <w:sz w:val="24"/>
          <w:szCs w:val="32"/>
        </w:rPr>
        <w:t>ы</w:t>
      </w:r>
      <w:r>
        <w:rPr>
          <w:rFonts w:eastAsia="Batang"/>
          <w:bCs/>
          <w:i/>
          <w:color w:val="FF0000"/>
          <w:w w:val="105"/>
          <w:sz w:val="24"/>
          <w:szCs w:val="32"/>
        </w:rPr>
        <w:t xml:space="preserve"> </w:t>
      </w:r>
      <w:r>
        <w:rPr>
          <w:rFonts w:eastAsia="Batang"/>
          <w:bCs/>
          <w:i/>
          <w:color w:val="FF0000"/>
          <w:w w:val="105"/>
          <w:sz w:val="24"/>
          <w:szCs w:val="32"/>
        </w:rPr>
        <w:t xml:space="preserve">6.6, 6.7, 6.8, 6.9 </w:t>
      </w:r>
      <w:r>
        <w:rPr>
          <w:rFonts w:eastAsia="Batang"/>
          <w:bCs/>
          <w:i/>
          <w:color w:val="FF0000"/>
          <w:w w:val="105"/>
          <w:sz w:val="24"/>
          <w:szCs w:val="32"/>
        </w:rPr>
        <w:t xml:space="preserve">главы 6 </w:t>
      </w:r>
      <w:r>
        <w:rPr>
          <w:rFonts w:eastAsia="Batang"/>
          <w:bCs/>
          <w:i/>
          <w:color w:val="FF0000"/>
          <w:w w:val="105"/>
          <w:sz w:val="24"/>
          <w:szCs w:val="32"/>
        </w:rPr>
        <w:t>исключены</w:t>
      </w:r>
      <w:r>
        <w:rPr>
          <w:rFonts w:eastAsia="Batang"/>
          <w:bCs/>
          <w:i/>
          <w:color w:val="FF0000"/>
          <w:w w:val="105"/>
          <w:sz w:val="24"/>
          <w:szCs w:val="32"/>
        </w:rPr>
        <w:t xml:space="preserve"> в соответствии с</w:t>
      </w:r>
      <w:r w:rsidRPr="002C2FF3">
        <w:rPr>
          <w:rFonts w:eastAsia="Batang"/>
          <w:bCs/>
          <w:i/>
          <w:color w:val="FF0000"/>
          <w:w w:val="105"/>
          <w:sz w:val="24"/>
          <w:szCs w:val="32"/>
        </w:rPr>
        <w:t xml:space="preserve"> решением Совета директоров АО «СПК «</w:t>
      </w:r>
      <w:proofErr w:type="spellStart"/>
      <w:r w:rsidRPr="002C2FF3">
        <w:rPr>
          <w:rFonts w:eastAsia="Batang"/>
          <w:bCs/>
          <w:i/>
          <w:color w:val="FF0000"/>
          <w:w w:val="105"/>
          <w:sz w:val="24"/>
          <w:szCs w:val="32"/>
        </w:rPr>
        <w:t>Актобе</w:t>
      </w:r>
      <w:proofErr w:type="spellEnd"/>
      <w:r w:rsidRPr="002C2FF3">
        <w:rPr>
          <w:rFonts w:eastAsia="Batang"/>
          <w:bCs/>
          <w:i/>
          <w:color w:val="FF0000"/>
          <w:w w:val="105"/>
          <w:sz w:val="24"/>
          <w:szCs w:val="32"/>
        </w:rPr>
        <w:t>» от 9 июня 2025 года (Протокол №6)</w:t>
      </w:r>
      <w:r>
        <w:rPr>
          <w:rFonts w:eastAsia="Batang"/>
          <w:bCs/>
          <w:i/>
          <w:color w:val="FF0000"/>
          <w:w w:val="105"/>
          <w:sz w:val="24"/>
          <w:szCs w:val="32"/>
        </w:rPr>
        <w:t xml:space="preserve"> </w:t>
      </w:r>
    </w:p>
    <w:p w:rsidR="00F76940" w:rsidRPr="002E2BFE" w:rsidRDefault="00F76940" w:rsidP="00F76940">
      <w:pPr>
        <w:ind w:right="76"/>
        <w:rPr>
          <w:b/>
          <w:bCs/>
          <w:sz w:val="28"/>
          <w:szCs w:val="28"/>
        </w:rPr>
      </w:pPr>
    </w:p>
    <w:p w:rsidR="00F76940" w:rsidRPr="002E2BFE" w:rsidRDefault="00F76940" w:rsidP="00F76940">
      <w:pPr>
        <w:ind w:right="76" w:firstLine="720"/>
        <w:jc w:val="center"/>
        <w:rPr>
          <w:b/>
          <w:bCs/>
          <w:sz w:val="28"/>
          <w:szCs w:val="28"/>
        </w:rPr>
      </w:pPr>
    </w:p>
    <w:p w:rsidR="00CF4B1A" w:rsidRDefault="005F5692" w:rsidP="00CF4B1A">
      <w:pPr>
        <w:shd w:val="clear" w:color="auto" w:fill="FFFFFF"/>
        <w:ind w:firstLine="567"/>
        <w:jc w:val="center"/>
        <w:rPr>
          <w:rFonts w:eastAsia="Batang"/>
          <w:bCs/>
          <w:i/>
          <w:color w:val="FF0000"/>
          <w:w w:val="105"/>
          <w:sz w:val="24"/>
          <w:szCs w:val="32"/>
        </w:rPr>
      </w:pPr>
      <w:r>
        <w:rPr>
          <w:rFonts w:eastAsia="Batang"/>
          <w:bCs/>
          <w:i/>
          <w:color w:val="FF0000"/>
          <w:w w:val="105"/>
          <w:sz w:val="24"/>
          <w:szCs w:val="32"/>
        </w:rPr>
        <w:t xml:space="preserve">Заголовок </w:t>
      </w:r>
      <w:r w:rsidR="00CF4B1A">
        <w:rPr>
          <w:rFonts w:eastAsia="Batang"/>
          <w:bCs/>
          <w:i/>
          <w:color w:val="FF0000"/>
          <w:w w:val="105"/>
          <w:sz w:val="24"/>
          <w:szCs w:val="32"/>
        </w:rPr>
        <w:t>Глав</w:t>
      </w:r>
      <w:r>
        <w:rPr>
          <w:rFonts w:eastAsia="Batang"/>
          <w:bCs/>
          <w:i/>
          <w:color w:val="FF0000"/>
          <w:w w:val="105"/>
          <w:sz w:val="24"/>
          <w:szCs w:val="32"/>
        </w:rPr>
        <w:t>ы</w:t>
      </w:r>
      <w:r w:rsidR="00CF4B1A">
        <w:rPr>
          <w:rFonts w:eastAsia="Batang"/>
          <w:bCs/>
          <w:i/>
          <w:color w:val="FF0000"/>
          <w:w w:val="105"/>
          <w:sz w:val="24"/>
          <w:szCs w:val="32"/>
        </w:rPr>
        <w:t xml:space="preserve"> </w:t>
      </w:r>
      <w:r w:rsidR="00CF4B1A">
        <w:rPr>
          <w:rFonts w:eastAsia="Batang"/>
          <w:bCs/>
          <w:i/>
          <w:color w:val="FF0000"/>
          <w:w w:val="105"/>
          <w:sz w:val="24"/>
          <w:szCs w:val="32"/>
        </w:rPr>
        <w:t>7</w:t>
      </w:r>
      <w:r>
        <w:rPr>
          <w:rFonts w:eastAsia="Batang"/>
          <w:bCs/>
          <w:i/>
          <w:color w:val="FF0000"/>
          <w:w w:val="105"/>
          <w:sz w:val="24"/>
          <w:szCs w:val="32"/>
        </w:rPr>
        <w:t xml:space="preserve"> изложен </w:t>
      </w:r>
      <w:r>
        <w:rPr>
          <w:rFonts w:eastAsia="Batang"/>
          <w:bCs/>
          <w:i/>
          <w:color w:val="FF0000"/>
          <w:w w:val="105"/>
          <w:sz w:val="24"/>
          <w:szCs w:val="32"/>
        </w:rPr>
        <w:t>в редакции</w:t>
      </w:r>
      <w:r w:rsidR="00CF4B1A">
        <w:rPr>
          <w:rFonts w:eastAsia="Batang"/>
          <w:bCs/>
          <w:i/>
          <w:color w:val="FF0000"/>
          <w:w w:val="105"/>
          <w:sz w:val="24"/>
          <w:szCs w:val="32"/>
        </w:rPr>
        <w:t xml:space="preserve"> в соответствии с</w:t>
      </w:r>
      <w:r w:rsidR="00CF4B1A" w:rsidRPr="002C2FF3">
        <w:rPr>
          <w:rFonts w:eastAsia="Batang"/>
          <w:bCs/>
          <w:i/>
          <w:color w:val="FF0000"/>
          <w:w w:val="105"/>
          <w:sz w:val="24"/>
          <w:szCs w:val="32"/>
        </w:rPr>
        <w:t xml:space="preserve"> решением Совета директоров АО «СПК «</w:t>
      </w:r>
      <w:proofErr w:type="spellStart"/>
      <w:r w:rsidR="00CF4B1A" w:rsidRPr="002C2FF3">
        <w:rPr>
          <w:rFonts w:eastAsia="Batang"/>
          <w:bCs/>
          <w:i/>
          <w:color w:val="FF0000"/>
          <w:w w:val="105"/>
          <w:sz w:val="24"/>
          <w:szCs w:val="32"/>
        </w:rPr>
        <w:t>Актобе</w:t>
      </w:r>
      <w:proofErr w:type="spellEnd"/>
      <w:r w:rsidR="00CF4B1A" w:rsidRPr="002C2FF3">
        <w:rPr>
          <w:rFonts w:eastAsia="Batang"/>
          <w:bCs/>
          <w:i/>
          <w:color w:val="FF0000"/>
          <w:w w:val="105"/>
          <w:sz w:val="24"/>
          <w:szCs w:val="32"/>
        </w:rPr>
        <w:t>» от 9 июня 2025 года (Протокол №6)</w:t>
      </w:r>
    </w:p>
    <w:p w:rsidR="00F76940" w:rsidRPr="002E2BFE" w:rsidRDefault="00F76940" w:rsidP="00F76940">
      <w:pPr>
        <w:pStyle w:val="1"/>
        <w:ind w:left="10"/>
        <w:jc w:val="center"/>
        <w:rPr>
          <w:sz w:val="28"/>
          <w:szCs w:val="28"/>
        </w:rPr>
      </w:pPr>
      <w:r w:rsidRPr="002E2BFE">
        <w:rPr>
          <w:sz w:val="28"/>
          <w:szCs w:val="28"/>
        </w:rPr>
        <w:t>Глава</w:t>
      </w:r>
      <w:r w:rsidRPr="002E2BFE">
        <w:rPr>
          <w:spacing w:val="-4"/>
          <w:sz w:val="28"/>
          <w:szCs w:val="28"/>
        </w:rPr>
        <w:t xml:space="preserve"> </w:t>
      </w:r>
      <w:r w:rsidRPr="002E2BFE">
        <w:rPr>
          <w:sz w:val="28"/>
          <w:szCs w:val="28"/>
        </w:rPr>
        <w:t>7.</w:t>
      </w:r>
      <w:r w:rsidRPr="002E2BFE">
        <w:rPr>
          <w:spacing w:val="-4"/>
          <w:sz w:val="28"/>
          <w:szCs w:val="28"/>
        </w:rPr>
        <w:t xml:space="preserve"> </w:t>
      </w:r>
      <w:r w:rsidRPr="002E2BFE">
        <w:rPr>
          <w:sz w:val="28"/>
          <w:szCs w:val="28"/>
        </w:rPr>
        <w:t>Организация</w:t>
      </w:r>
      <w:r w:rsidRPr="002E2BFE">
        <w:rPr>
          <w:spacing w:val="-5"/>
          <w:sz w:val="28"/>
          <w:szCs w:val="28"/>
        </w:rPr>
        <w:t xml:space="preserve"> </w:t>
      </w:r>
      <w:r w:rsidRPr="002E2BFE">
        <w:rPr>
          <w:sz w:val="28"/>
          <w:szCs w:val="28"/>
        </w:rPr>
        <w:t>деятельности</w:t>
      </w:r>
      <w:r w:rsidRPr="002E2BFE">
        <w:rPr>
          <w:spacing w:val="-3"/>
          <w:sz w:val="28"/>
          <w:szCs w:val="28"/>
        </w:rPr>
        <w:t xml:space="preserve"> </w:t>
      </w:r>
      <w:r w:rsidRPr="002E2BFE">
        <w:rPr>
          <w:spacing w:val="-2"/>
          <w:sz w:val="28"/>
          <w:szCs w:val="28"/>
        </w:rPr>
        <w:t>Правления</w:t>
      </w:r>
    </w:p>
    <w:p w:rsidR="00F76940" w:rsidRPr="002E2BFE" w:rsidRDefault="00F76940" w:rsidP="00F76940">
      <w:pPr>
        <w:pStyle w:val="af1"/>
        <w:spacing w:after="0"/>
        <w:rPr>
          <w:b/>
          <w:sz w:val="28"/>
          <w:szCs w:val="28"/>
        </w:rPr>
      </w:pPr>
    </w:p>
    <w:p w:rsidR="005F5692" w:rsidRPr="002C2FF3" w:rsidRDefault="005F5692" w:rsidP="005F5692">
      <w:pPr>
        <w:shd w:val="clear" w:color="auto" w:fill="FFFFFF"/>
        <w:ind w:firstLine="567"/>
        <w:jc w:val="both"/>
        <w:rPr>
          <w:bCs/>
          <w:i/>
          <w:color w:val="FF0000"/>
          <w:sz w:val="24"/>
          <w:szCs w:val="32"/>
        </w:rPr>
      </w:pPr>
      <w:bookmarkStart w:id="2" w:name="_bookmark7"/>
      <w:bookmarkEnd w:id="2"/>
      <w:r>
        <w:rPr>
          <w:rFonts w:eastAsia="Batang"/>
          <w:bCs/>
          <w:i/>
          <w:color w:val="FF0000"/>
          <w:w w:val="105"/>
          <w:sz w:val="24"/>
          <w:szCs w:val="32"/>
        </w:rPr>
        <w:t>Глава 7 полностью изменена, дополнена и</w:t>
      </w:r>
      <w:r>
        <w:rPr>
          <w:rFonts w:eastAsia="Batang"/>
          <w:bCs/>
          <w:i/>
          <w:color w:val="FF0000"/>
          <w:w w:val="105"/>
          <w:sz w:val="24"/>
          <w:szCs w:val="32"/>
        </w:rPr>
        <w:t xml:space="preserve"> изложен</w:t>
      </w:r>
      <w:r>
        <w:rPr>
          <w:rFonts w:eastAsia="Batang"/>
          <w:bCs/>
          <w:i/>
          <w:color w:val="FF0000"/>
          <w:w w:val="105"/>
          <w:sz w:val="24"/>
          <w:szCs w:val="32"/>
        </w:rPr>
        <w:t>а</w:t>
      </w:r>
      <w:r w:rsidRPr="005F5692">
        <w:rPr>
          <w:rFonts w:eastAsia="Batang"/>
          <w:bCs/>
          <w:i/>
          <w:color w:val="FF0000"/>
          <w:w w:val="105"/>
          <w:sz w:val="24"/>
          <w:szCs w:val="32"/>
        </w:rPr>
        <w:t xml:space="preserve"> </w:t>
      </w:r>
      <w:r>
        <w:rPr>
          <w:rFonts w:eastAsia="Batang"/>
          <w:bCs/>
          <w:i/>
          <w:color w:val="FF0000"/>
          <w:w w:val="105"/>
          <w:sz w:val="24"/>
          <w:szCs w:val="32"/>
        </w:rPr>
        <w:t>в редакции в соответствии с</w:t>
      </w:r>
      <w:r w:rsidRPr="002C2FF3">
        <w:rPr>
          <w:rFonts w:eastAsia="Batang"/>
          <w:bCs/>
          <w:i/>
          <w:color w:val="FF0000"/>
          <w:w w:val="105"/>
          <w:sz w:val="24"/>
          <w:szCs w:val="32"/>
        </w:rPr>
        <w:t xml:space="preserve"> решением Совета директоров АО «СПК «</w:t>
      </w:r>
      <w:proofErr w:type="spellStart"/>
      <w:r w:rsidRPr="002C2FF3">
        <w:rPr>
          <w:rFonts w:eastAsia="Batang"/>
          <w:bCs/>
          <w:i/>
          <w:color w:val="FF0000"/>
          <w:w w:val="105"/>
          <w:sz w:val="24"/>
          <w:szCs w:val="32"/>
        </w:rPr>
        <w:t>Актобе</w:t>
      </w:r>
      <w:proofErr w:type="spellEnd"/>
      <w:r w:rsidRPr="002C2FF3">
        <w:rPr>
          <w:rFonts w:eastAsia="Batang"/>
          <w:bCs/>
          <w:i/>
          <w:color w:val="FF0000"/>
          <w:w w:val="105"/>
          <w:sz w:val="24"/>
          <w:szCs w:val="32"/>
        </w:rPr>
        <w:t>» от 9 июня 2025 года (Протокол №6)</w:t>
      </w:r>
      <w:r>
        <w:rPr>
          <w:rFonts w:eastAsia="Batang"/>
          <w:bCs/>
          <w:i/>
          <w:color w:val="FF0000"/>
          <w:w w:val="105"/>
          <w:sz w:val="24"/>
          <w:szCs w:val="32"/>
        </w:rPr>
        <w:t xml:space="preserve"> </w:t>
      </w:r>
    </w:p>
    <w:p w:rsidR="00F76940" w:rsidRPr="002E2BFE" w:rsidRDefault="00F76940" w:rsidP="00F76940">
      <w:pPr>
        <w:pStyle w:val="2"/>
        <w:spacing w:before="0" w:after="0"/>
        <w:ind w:firstLine="567"/>
        <w:jc w:val="both"/>
        <w:rPr>
          <w:rFonts w:ascii="Times New Roman" w:hAnsi="Times New Roman"/>
        </w:rPr>
      </w:pPr>
      <w:r w:rsidRPr="002E2BFE">
        <w:rPr>
          <w:rFonts w:ascii="Times New Roman" w:hAnsi="Times New Roman"/>
        </w:rPr>
        <w:t>Порядок</w:t>
      </w:r>
      <w:r w:rsidRPr="002E2BFE">
        <w:rPr>
          <w:rFonts w:ascii="Times New Roman" w:hAnsi="Times New Roman"/>
          <w:spacing w:val="-2"/>
        </w:rPr>
        <w:t xml:space="preserve"> </w:t>
      </w:r>
      <w:r w:rsidRPr="002E2BFE">
        <w:rPr>
          <w:rFonts w:ascii="Times New Roman" w:hAnsi="Times New Roman"/>
        </w:rPr>
        <w:t>работы</w:t>
      </w:r>
      <w:r w:rsidRPr="002E2BFE">
        <w:rPr>
          <w:rFonts w:ascii="Times New Roman" w:hAnsi="Times New Roman"/>
          <w:spacing w:val="-2"/>
        </w:rPr>
        <w:t xml:space="preserve"> Правления</w:t>
      </w:r>
    </w:p>
    <w:p w:rsidR="00F76940" w:rsidRPr="002E2BFE" w:rsidRDefault="00F76940" w:rsidP="00F76940">
      <w:pPr>
        <w:pStyle w:val="af"/>
        <w:tabs>
          <w:tab w:val="left" w:pos="1249"/>
        </w:tabs>
        <w:ind w:left="0" w:firstLine="567"/>
        <w:rPr>
          <w:sz w:val="28"/>
          <w:szCs w:val="28"/>
        </w:rPr>
      </w:pPr>
      <w:r w:rsidRPr="002E2BFE">
        <w:rPr>
          <w:sz w:val="28"/>
          <w:szCs w:val="28"/>
        </w:rPr>
        <w:t>7.1. Заседания Правления проводятся по мере необходимости исходя из принципов рациональности, эффективности и регулярности и созываются Председателем Правления по собственной</w:t>
      </w:r>
      <w:r w:rsidRPr="002E2BFE">
        <w:rPr>
          <w:spacing w:val="-15"/>
          <w:sz w:val="28"/>
          <w:szCs w:val="28"/>
        </w:rPr>
        <w:t xml:space="preserve"> </w:t>
      </w:r>
      <w:r w:rsidRPr="002E2BFE">
        <w:rPr>
          <w:sz w:val="28"/>
          <w:szCs w:val="28"/>
        </w:rPr>
        <w:t>инициативе</w:t>
      </w:r>
      <w:r w:rsidRPr="002E2BFE">
        <w:rPr>
          <w:spacing w:val="-15"/>
          <w:sz w:val="28"/>
          <w:szCs w:val="28"/>
        </w:rPr>
        <w:t xml:space="preserve"> </w:t>
      </w:r>
      <w:r w:rsidRPr="002E2BFE">
        <w:rPr>
          <w:sz w:val="28"/>
          <w:szCs w:val="28"/>
        </w:rPr>
        <w:t>либо</w:t>
      </w:r>
      <w:r w:rsidRPr="002E2BFE">
        <w:rPr>
          <w:spacing w:val="-15"/>
          <w:sz w:val="28"/>
          <w:szCs w:val="28"/>
        </w:rPr>
        <w:t xml:space="preserve"> </w:t>
      </w:r>
      <w:r w:rsidRPr="002E2BFE">
        <w:rPr>
          <w:sz w:val="28"/>
          <w:szCs w:val="28"/>
        </w:rPr>
        <w:t>по</w:t>
      </w:r>
      <w:r w:rsidRPr="002E2BFE">
        <w:rPr>
          <w:spacing w:val="-15"/>
          <w:sz w:val="28"/>
          <w:szCs w:val="28"/>
        </w:rPr>
        <w:t xml:space="preserve"> </w:t>
      </w:r>
      <w:r w:rsidRPr="002E2BFE">
        <w:rPr>
          <w:sz w:val="28"/>
          <w:szCs w:val="28"/>
        </w:rPr>
        <w:t>требованию</w:t>
      </w:r>
      <w:r w:rsidRPr="002E2BFE">
        <w:rPr>
          <w:spacing w:val="-15"/>
          <w:sz w:val="28"/>
          <w:szCs w:val="28"/>
        </w:rPr>
        <w:t xml:space="preserve"> </w:t>
      </w:r>
      <w:r w:rsidRPr="002E2BFE">
        <w:rPr>
          <w:sz w:val="28"/>
          <w:szCs w:val="28"/>
        </w:rPr>
        <w:t>члена</w:t>
      </w:r>
      <w:r w:rsidRPr="002E2BFE">
        <w:rPr>
          <w:spacing w:val="-15"/>
          <w:sz w:val="28"/>
          <w:szCs w:val="28"/>
        </w:rPr>
        <w:t xml:space="preserve"> </w:t>
      </w:r>
      <w:r w:rsidRPr="002E2BFE">
        <w:rPr>
          <w:sz w:val="28"/>
          <w:szCs w:val="28"/>
        </w:rPr>
        <w:t>Правления</w:t>
      </w:r>
      <w:r w:rsidRPr="002E2BFE">
        <w:rPr>
          <w:spacing w:val="-15"/>
          <w:sz w:val="28"/>
          <w:szCs w:val="28"/>
        </w:rPr>
        <w:t xml:space="preserve"> </w:t>
      </w:r>
      <w:r w:rsidRPr="002E2BFE">
        <w:rPr>
          <w:sz w:val="28"/>
          <w:szCs w:val="28"/>
        </w:rPr>
        <w:t>или</w:t>
      </w:r>
      <w:r w:rsidRPr="002E2BFE">
        <w:rPr>
          <w:spacing w:val="-15"/>
          <w:sz w:val="28"/>
          <w:szCs w:val="28"/>
        </w:rPr>
        <w:t xml:space="preserve"> </w:t>
      </w:r>
      <w:r w:rsidRPr="002E2BFE">
        <w:rPr>
          <w:sz w:val="28"/>
          <w:szCs w:val="28"/>
        </w:rPr>
        <w:t>руководителя</w:t>
      </w:r>
      <w:r w:rsidRPr="002E2BFE">
        <w:rPr>
          <w:spacing w:val="-15"/>
          <w:sz w:val="28"/>
          <w:szCs w:val="28"/>
        </w:rPr>
        <w:t xml:space="preserve"> </w:t>
      </w:r>
      <w:r w:rsidRPr="002E2BFE">
        <w:rPr>
          <w:sz w:val="28"/>
          <w:szCs w:val="28"/>
        </w:rPr>
        <w:t>Службы внутреннего аудита Общества.</w:t>
      </w:r>
    </w:p>
    <w:p w:rsidR="00F76940" w:rsidRPr="002E2BFE" w:rsidRDefault="00F76940" w:rsidP="00F76940">
      <w:pPr>
        <w:pStyle w:val="af"/>
        <w:tabs>
          <w:tab w:val="left" w:pos="1249"/>
        </w:tabs>
        <w:ind w:left="0" w:firstLine="567"/>
        <w:rPr>
          <w:sz w:val="28"/>
          <w:szCs w:val="28"/>
        </w:rPr>
      </w:pPr>
      <w:r w:rsidRPr="002E2BFE">
        <w:rPr>
          <w:sz w:val="28"/>
          <w:szCs w:val="28"/>
        </w:rPr>
        <w:t>7.2. Заседание Правления</w:t>
      </w:r>
      <w:r>
        <w:rPr>
          <w:sz w:val="28"/>
          <w:szCs w:val="28"/>
        </w:rPr>
        <w:t xml:space="preserve"> также</w:t>
      </w:r>
      <w:r w:rsidRPr="002E2BFE">
        <w:rPr>
          <w:sz w:val="28"/>
          <w:szCs w:val="28"/>
        </w:rPr>
        <w:t xml:space="preserve"> может быть созвано по инициативе вышестоящих органов Общества либо по требованию любого члена Правления.</w:t>
      </w:r>
    </w:p>
    <w:p w:rsidR="00F76940" w:rsidRPr="002E2BFE" w:rsidRDefault="00F76940" w:rsidP="00F76940">
      <w:pPr>
        <w:pStyle w:val="af1"/>
        <w:spacing w:after="0"/>
        <w:ind w:firstLine="567"/>
        <w:jc w:val="both"/>
        <w:rPr>
          <w:sz w:val="28"/>
          <w:szCs w:val="28"/>
        </w:rPr>
      </w:pPr>
      <w:r w:rsidRPr="002E2BFE">
        <w:rPr>
          <w:sz w:val="28"/>
          <w:szCs w:val="28"/>
        </w:rPr>
        <w:t>Требование</w:t>
      </w:r>
      <w:r w:rsidRPr="002E2BFE">
        <w:rPr>
          <w:spacing w:val="29"/>
          <w:sz w:val="28"/>
          <w:szCs w:val="28"/>
        </w:rPr>
        <w:t xml:space="preserve"> </w:t>
      </w:r>
      <w:r w:rsidRPr="002E2BFE">
        <w:rPr>
          <w:sz w:val="28"/>
          <w:szCs w:val="28"/>
        </w:rPr>
        <w:t>о</w:t>
      </w:r>
      <w:r w:rsidRPr="002E2BFE">
        <w:rPr>
          <w:spacing w:val="32"/>
          <w:sz w:val="28"/>
          <w:szCs w:val="28"/>
        </w:rPr>
        <w:t xml:space="preserve"> </w:t>
      </w:r>
      <w:r w:rsidRPr="002E2BFE">
        <w:rPr>
          <w:sz w:val="28"/>
          <w:szCs w:val="28"/>
        </w:rPr>
        <w:t>созыве</w:t>
      </w:r>
      <w:r w:rsidRPr="002E2BFE">
        <w:rPr>
          <w:spacing w:val="32"/>
          <w:sz w:val="28"/>
          <w:szCs w:val="28"/>
        </w:rPr>
        <w:t xml:space="preserve"> </w:t>
      </w:r>
      <w:r w:rsidRPr="002E2BFE">
        <w:rPr>
          <w:sz w:val="28"/>
          <w:szCs w:val="28"/>
        </w:rPr>
        <w:t>заседания</w:t>
      </w:r>
      <w:r w:rsidRPr="002E2BFE">
        <w:rPr>
          <w:spacing w:val="33"/>
          <w:sz w:val="28"/>
          <w:szCs w:val="28"/>
        </w:rPr>
        <w:t xml:space="preserve"> </w:t>
      </w:r>
      <w:r w:rsidRPr="002E2BFE">
        <w:rPr>
          <w:sz w:val="28"/>
          <w:szCs w:val="28"/>
        </w:rPr>
        <w:t>Правления</w:t>
      </w:r>
      <w:r w:rsidRPr="002E2BFE">
        <w:rPr>
          <w:spacing w:val="32"/>
          <w:sz w:val="28"/>
          <w:szCs w:val="28"/>
        </w:rPr>
        <w:t xml:space="preserve"> </w:t>
      </w:r>
      <w:r w:rsidRPr="002E2BFE">
        <w:rPr>
          <w:sz w:val="28"/>
          <w:szCs w:val="28"/>
        </w:rPr>
        <w:t>членами</w:t>
      </w:r>
      <w:r w:rsidRPr="002E2BFE">
        <w:rPr>
          <w:spacing w:val="33"/>
          <w:sz w:val="28"/>
          <w:szCs w:val="28"/>
        </w:rPr>
        <w:t xml:space="preserve"> </w:t>
      </w:r>
      <w:r w:rsidRPr="002E2BFE">
        <w:rPr>
          <w:sz w:val="28"/>
          <w:szCs w:val="28"/>
        </w:rPr>
        <w:t>Правления</w:t>
      </w:r>
      <w:r w:rsidRPr="002E2BFE">
        <w:rPr>
          <w:spacing w:val="33"/>
          <w:sz w:val="28"/>
          <w:szCs w:val="28"/>
        </w:rPr>
        <w:t xml:space="preserve"> </w:t>
      </w:r>
      <w:r w:rsidRPr="002E2BFE">
        <w:rPr>
          <w:spacing w:val="-2"/>
          <w:sz w:val="28"/>
          <w:szCs w:val="28"/>
        </w:rPr>
        <w:t xml:space="preserve">предъявляется </w:t>
      </w:r>
      <w:r w:rsidRPr="002E2BFE">
        <w:rPr>
          <w:sz w:val="28"/>
          <w:szCs w:val="28"/>
        </w:rPr>
        <w:t xml:space="preserve">Председателю Правления посредством направления соответствующего письменного </w:t>
      </w:r>
      <w:r>
        <w:rPr>
          <w:sz w:val="28"/>
          <w:szCs w:val="28"/>
        </w:rPr>
        <w:t>обращения</w:t>
      </w:r>
      <w:r w:rsidRPr="002E2BFE">
        <w:rPr>
          <w:sz w:val="28"/>
          <w:szCs w:val="28"/>
        </w:rPr>
        <w:t>, содержащего предлагаемую повестку.</w:t>
      </w:r>
    </w:p>
    <w:p w:rsidR="00F76940" w:rsidRPr="002E2BFE" w:rsidRDefault="00F76940" w:rsidP="00F76940">
      <w:pPr>
        <w:pStyle w:val="af"/>
        <w:tabs>
          <w:tab w:val="left" w:pos="1249"/>
        </w:tabs>
        <w:ind w:left="0" w:firstLine="567"/>
        <w:rPr>
          <w:sz w:val="28"/>
          <w:szCs w:val="28"/>
        </w:rPr>
      </w:pPr>
      <w:r w:rsidRPr="002E2BFE">
        <w:rPr>
          <w:sz w:val="28"/>
          <w:szCs w:val="28"/>
        </w:rPr>
        <w:t>7.3. Заседание Правления признается правомочным при участии в нем не менее половины от общего числа членов Правления. Заседания Правления проводятся под председательством Председателя Правления, а в случае его отсутствия – членом Правления, исполняющим его обязанности.</w:t>
      </w:r>
    </w:p>
    <w:p w:rsidR="00F76940" w:rsidRPr="002E2BFE" w:rsidRDefault="00F76940" w:rsidP="00F76940">
      <w:pPr>
        <w:pStyle w:val="af"/>
        <w:tabs>
          <w:tab w:val="left" w:pos="1249"/>
        </w:tabs>
        <w:ind w:left="0" w:firstLine="567"/>
        <w:rPr>
          <w:sz w:val="28"/>
          <w:szCs w:val="28"/>
        </w:rPr>
      </w:pPr>
      <w:r w:rsidRPr="002E2BFE">
        <w:rPr>
          <w:sz w:val="28"/>
          <w:szCs w:val="28"/>
        </w:rPr>
        <w:t>7.4. Заседания Правления проводятся регулярно согласно утвержденному плану работы Правления (далее - План работы).</w:t>
      </w:r>
    </w:p>
    <w:p w:rsidR="00F76940" w:rsidRPr="002E2BFE" w:rsidRDefault="00F76940" w:rsidP="00F76940">
      <w:pPr>
        <w:pStyle w:val="af"/>
        <w:tabs>
          <w:tab w:val="left" w:pos="1249"/>
        </w:tabs>
        <w:ind w:left="0" w:firstLine="567"/>
        <w:rPr>
          <w:sz w:val="28"/>
          <w:szCs w:val="28"/>
        </w:rPr>
      </w:pPr>
      <w:r w:rsidRPr="002E2BFE">
        <w:rPr>
          <w:sz w:val="28"/>
          <w:szCs w:val="28"/>
        </w:rPr>
        <w:t>7.5. По</w:t>
      </w:r>
      <w:r w:rsidRPr="002E2BFE">
        <w:rPr>
          <w:spacing w:val="-10"/>
          <w:sz w:val="28"/>
          <w:szCs w:val="28"/>
        </w:rPr>
        <w:t xml:space="preserve"> </w:t>
      </w:r>
      <w:r w:rsidRPr="002E2BFE">
        <w:rPr>
          <w:sz w:val="28"/>
          <w:szCs w:val="28"/>
        </w:rPr>
        <w:t>решению</w:t>
      </w:r>
      <w:r w:rsidRPr="002E2BFE">
        <w:rPr>
          <w:spacing w:val="-7"/>
          <w:sz w:val="28"/>
          <w:szCs w:val="28"/>
        </w:rPr>
        <w:t xml:space="preserve"> </w:t>
      </w:r>
      <w:r w:rsidRPr="002E2BFE">
        <w:rPr>
          <w:sz w:val="28"/>
          <w:szCs w:val="28"/>
        </w:rPr>
        <w:t>Председателя</w:t>
      </w:r>
      <w:r w:rsidRPr="002E2BFE">
        <w:rPr>
          <w:spacing w:val="-8"/>
          <w:sz w:val="28"/>
          <w:szCs w:val="28"/>
        </w:rPr>
        <w:t xml:space="preserve"> </w:t>
      </w:r>
      <w:r w:rsidRPr="002E2BFE">
        <w:rPr>
          <w:sz w:val="28"/>
          <w:szCs w:val="28"/>
        </w:rPr>
        <w:t>Правления</w:t>
      </w:r>
      <w:r w:rsidRPr="002E2BFE">
        <w:rPr>
          <w:spacing w:val="-8"/>
          <w:sz w:val="28"/>
          <w:szCs w:val="28"/>
        </w:rPr>
        <w:t xml:space="preserve"> </w:t>
      </w:r>
      <w:r w:rsidRPr="002E2BFE">
        <w:rPr>
          <w:sz w:val="28"/>
          <w:szCs w:val="28"/>
        </w:rPr>
        <w:t>Общества,</w:t>
      </w:r>
      <w:r w:rsidRPr="002E2BFE">
        <w:rPr>
          <w:spacing w:val="-10"/>
          <w:sz w:val="28"/>
          <w:szCs w:val="28"/>
        </w:rPr>
        <w:t xml:space="preserve"> </w:t>
      </w:r>
      <w:r w:rsidRPr="002E2BFE">
        <w:rPr>
          <w:sz w:val="28"/>
          <w:szCs w:val="28"/>
        </w:rPr>
        <w:t>Правление</w:t>
      </w:r>
      <w:r w:rsidRPr="002E2BFE">
        <w:rPr>
          <w:spacing w:val="-13"/>
          <w:sz w:val="28"/>
          <w:szCs w:val="28"/>
        </w:rPr>
        <w:t xml:space="preserve"> </w:t>
      </w:r>
      <w:r w:rsidRPr="002E2BFE">
        <w:rPr>
          <w:sz w:val="28"/>
          <w:szCs w:val="28"/>
        </w:rPr>
        <w:t>вправе</w:t>
      </w:r>
      <w:r w:rsidRPr="002E2BFE">
        <w:rPr>
          <w:spacing w:val="-13"/>
          <w:sz w:val="28"/>
          <w:szCs w:val="28"/>
        </w:rPr>
        <w:t xml:space="preserve"> </w:t>
      </w:r>
      <w:r w:rsidRPr="002E2BFE">
        <w:rPr>
          <w:sz w:val="28"/>
          <w:szCs w:val="28"/>
        </w:rPr>
        <w:t>рассматривать вопросы, не включенные в План работы.</w:t>
      </w:r>
    </w:p>
    <w:p w:rsidR="00F76940" w:rsidRPr="002E2BFE" w:rsidRDefault="00F76940" w:rsidP="00F76940">
      <w:pPr>
        <w:pStyle w:val="af"/>
        <w:tabs>
          <w:tab w:val="left" w:pos="1249"/>
        </w:tabs>
        <w:ind w:left="0" w:firstLine="567"/>
        <w:rPr>
          <w:sz w:val="28"/>
          <w:szCs w:val="28"/>
        </w:rPr>
      </w:pPr>
      <w:r w:rsidRPr="002E2BFE">
        <w:rPr>
          <w:sz w:val="28"/>
          <w:szCs w:val="28"/>
        </w:rPr>
        <w:t>7.6. План работы составляется с учетом необходимости предварительного рассмотрения вопросов, выносимых на рассмотрение Совета директоров Общества в соответствии с утвержденным планом работы Совета директоров.</w:t>
      </w:r>
    </w:p>
    <w:p w:rsidR="00F76940" w:rsidRPr="002E2BFE" w:rsidRDefault="00F76940" w:rsidP="00F76940">
      <w:pPr>
        <w:pStyle w:val="af"/>
        <w:tabs>
          <w:tab w:val="left" w:pos="1249"/>
        </w:tabs>
        <w:ind w:left="0" w:firstLine="567"/>
        <w:rPr>
          <w:sz w:val="28"/>
          <w:szCs w:val="28"/>
        </w:rPr>
      </w:pPr>
      <w:r w:rsidRPr="002E2BFE">
        <w:rPr>
          <w:sz w:val="28"/>
          <w:szCs w:val="28"/>
        </w:rPr>
        <w:lastRenderedPageBreak/>
        <w:t>7.7. План</w:t>
      </w:r>
      <w:r w:rsidRPr="002E2BFE">
        <w:rPr>
          <w:spacing w:val="-6"/>
          <w:sz w:val="28"/>
          <w:szCs w:val="28"/>
        </w:rPr>
        <w:t xml:space="preserve"> </w:t>
      </w:r>
      <w:r w:rsidRPr="002E2BFE">
        <w:rPr>
          <w:sz w:val="28"/>
          <w:szCs w:val="28"/>
        </w:rPr>
        <w:t>работы</w:t>
      </w:r>
      <w:r w:rsidRPr="002E2BFE">
        <w:rPr>
          <w:spacing w:val="-4"/>
          <w:sz w:val="28"/>
          <w:szCs w:val="28"/>
        </w:rPr>
        <w:t xml:space="preserve"> </w:t>
      </w:r>
      <w:r w:rsidRPr="002E2BFE">
        <w:rPr>
          <w:sz w:val="28"/>
          <w:szCs w:val="28"/>
        </w:rPr>
        <w:t>формируется</w:t>
      </w:r>
      <w:r w:rsidRPr="002E2BFE">
        <w:rPr>
          <w:spacing w:val="-3"/>
          <w:sz w:val="28"/>
          <w:szCs w:val="28"/>
        </w:rPr>
        <w:t xml:space="preserve"> </w:t>
      </w:r>
      <w:r w:rsidRPr="002E2BFE">
        <w:rPr>
          <w:sz w:val="28"/>
          <w:szCs w:val="28"/>
        </w:rPr>
        <w:t>на</w:t>
      </w:r>
      <w:r w:rsidRPr="002E2BFE">
        <w:rPr>
          <w:spacing w:val="-5"/>
          <w:sz w:val="28"/>
          <w:szCs w:val="28"/>
        </w:rPr>
        <w:t xml:space="preserve"> </w:t>
      </w:r>
      <w:r w:rsidRPr="002E2BFE">
        <w:rPr>
          <w:sz w:val="28"/>
          <w:szCs w:val="28"/>
        </w:rPr>
        <w:t>основе</w:t>
      </w:r>
      <w:r w:rsidRPr="002E2BFE">
        <w:rPr>
          <w:spacing w:val="-8"/>
          <w:sz w:val="28"/>
          <w:szCs w:val="28"/>
        </w:rPr>
        <w:t xml:space="preserve"> </w:t>
      </w:r>
      <w:r w:rsidRPr="002E2BFE">
        <w:rPr>
          <w:sz w:val="28"/>
          <w:szCs w:val="28"/>
        </w:rPr>
        <w:t>требований</w:t>
      </w:r>
      <w:r w:rsidRPr="002E2BFE">
        <w:rPr>
          <w:spacing w:val="-4"/>
          <w:sz w:val="28"/>
          <w:szCs w:val="28"/>
        </w:rPr>
        <w:t xml:space="preserve"> </w:t>
      </w:r>
      <w:r w:rsidRPr="002E2BFE">
        <w:rPr>
          <w:sz w:val="28"/>
          <w:szCs w:val="28"/>
        </w:rPr>
        <w:t>настоящего</w:t>
      </w:r>
      <w:r w:rsidRPr="002E2BFE">
        <w:rPr>
          <w:spacing w:val="-4"/>
          <w:sz w:val="28"/>
          <w:szCs w:val="28"/>
        </w:rPr>
        <w:t xml:space="preserve"> </w:t>
      </w:r>
      <w:r w:rsidRPr="002E2BFE">
        <w:rPr>
          <w:sz w:val="28"/>
          <w:szCs w:val="28"/>
        </w:rPr>
        <w:t>Положения,</w:t>
      </w:r>
      <w:r w:rsidRPr="002E2BFE">
        <w:rPr>
          <w:spacing w:val="-4"/>
          <w:sz w:val="28"/>
          <w:szCs w:val="28"/>
        </w:rPr>
        <w:t xml:space="preserve"> </w:t>
      </w:r>
      <w:r w:rsidRPr="002E2BFE">
        <w:rPr>
          <w:sz w:val="28"/>
          <w:szCs w:val="28"/>
        </w:rPr>
        <w:t>на основе указаний Председателя Правления и предложений членов Правления, руководителей структурных подразделений/работников Общества.</w:t>
      </w:r>
    </w:p>
    <w:p w:rsidR="00F76940" w:rsidRPr="002E2BFE" w:rsidRDefault="00F76940" w:rsidP="00F76940">
      <w:pPr>
        <w:pStyle w:val="af"/>
        <w:tabs>
          <w:tab w:val="left" w:pos="1249"/>
        </w:tabs>
        <w:ind w:left="0" w:firstLine="567"/>
        <w:rPr>
          <w:sz w:val="28"/>
          <w:szCs w:val="28"/>
        </w:rPr>
      </w:pPr>
      <w:r w:rsidRPr="002E2BFE">
        <w:rPr>
          <w:sz w:val="28"/>
          <w:szCs w:val="28"/>
        </w:rPr>
        <w:t xml:space="preserve">7.8. План работы составляется на предстоящий календарный год. По мере необходимости План работы подлежит уточнению (корректировке). Включение дополнительных вопросов в План работы и его корректировка осуществляется по решению </w:t>
      </w:r>
      <w:r w:rsidRPr="002E2BFE">
        <w:rPr>
          <w:spacing w:val="-2"/>
          <w:sz w:val="28"/>
          <w:szCs w:val="28"/>
        </w:rPr>
        <w:t>Правления.</w:t>
      </w:r>
    </w:p>
    <w:p w:rsidR="00F76940" w:rsidRPr="002E2BFE" w:rsidRDefault="00F76940" w:rsidP="00F76940">
      <w:pPr>
        <w:pStyle w:val="af"/>
        <w:tabs>
          <w:tab w:val="left" w:pos="1249"/>
        </w:tabs>
        <w:ind w:left="0" w:firstLine="567"/>
        <w:rPr>
          <w:sz w:val="28"/>
          <w:szCs w:val="28"/>
        </w:rPr>
      </w:pPr>
      <w:r w:rsidRPr="002E2BFE">
        <w:rPr>
          <w:sz w:val="28"/>
          <w:szCs w:val="28"/>
        </w:rPr>
        <w:t>7.9. Вопросы, включенные в План работы, должны соответствовать компетенции Правления и иметь формулировки, отражающие</w:t>
      </w:r>
      <w:r w:rsidRPr="002E2BFE">
        <w:rPr>
          <w:spacing w:val="-1"/>
          <w:sz w:val="28"/>
          <w:szCs w:val="28"/>
        </w:rPr>
        <w:t xml:space="preserve"> </w:t>
      </w:r>
      <w:r w:rsidRPr="002E2BFE">
        <w:rPr>
          <w:sz w:val="28"/>
          <w:szCs w:val="28"/>
        </w:rPr>
        <w:t>суть вопроса. Использование</w:t>
      </w:r>
      <w:r w:rsidRPr="002E2BFE">
        <w:rPr>
          <w:spacing w:val="-1"/>
          <w:sz w:val="28"/>
          <w:szCs w:val="28"/>
        </w:rPr>
        <w:t xml:space="preserve"> </w:t>
      </w:r>
      <w:r w:rsidRPr="002E2BFE">
        <w:rPr>
          <w:sz w:val="28"/>
          <w:szCs w:val="28"/>
        </w:rPr>
        <w:t>формулировок «разное»,</w:t>
      </w:r>
      <w:r w:rsidRPr="002E2BFE">
        <w:rPr>
          <w:spacing w:val="-1"/>
          <w:sz w:val="28"/>
          <w:szCs w:val="28"/>
        </w:rPr>
        <w:t xml:space="preserve"> </w:t>
      </w:r>
      <w:r w:rsidRPr="002E2BFE">
        <w:rPr>
          <w:sz w:val="28"/>
          <w:szCs w:val="28"/>
        </w:rPr>
        <w:t>«текущее»</w:t>
      </w:r>
      <w:r w:rsidRPr="002E2BFE">
        <w:rPr>
          <w:spacing w:val="-6"/>
          <w:sz w:val="28"/>
          <w:szCs w:val="28"/>
        </w:rPr>
        <w:t xml:space="preserve"> </w:t>
      </w:r>
      <w:r w:rsidRPr="002E2BFE">
        <w:rPr>
          <w:sz w:val="28"/>
          <w:szCs w:val="28"/>
        </w:rPr>
        <w:t>и подобных им</w:t>
      </w:r>
      <w:r w:rsidRPr="002E2BFE">
        <w:rPr>
          <w:spacing w:val="-7"/>
          <w:sz w:val="28"/>
          <w:szCs w:val="28"/>
        </w:rPr>
        <w:t xml:space="preserve"> </w:t>
      </w:r>
      <w:r w:rsidRPr="002E2BFE">
        <w:rPr>
          <w:sz w:val="28"/>
          <w:szCs w:val="28"/>
        </w:rPr>
        <w:t>не</w:t>
      </w:r>
      <w:r w:rsidRPr="002E2BFE">
        <w:rPr>
          <w:spacing w:val="-6"/>
          <w:sz w:val="28"/>
          <w:szCs w:val="28"/>
        </w:rPr>
        <w:t xml:space="preserve"> </w:t>
      </w:r>
      <w:r w:rsidRPr="002E2BFE">
        <w:rPr>
          <w:spacing w:val="-2"/>
          <w:sz w:val="28"/>
          <w:szCs w:val="28"/>
        </w:rPr>
        <w:t>допускается.</w:t>
      </w:r>
    </w:p>
    <w:p w:rsidR="00F76940" w:rsidRPr="002E2BFE" w:rsidRDefault="00F76940" w:rsidP="00F76940">
      <w:pPr>
        <w:pStyle w:val="af"/>
        <w:tabs>
          <w:tab w:val="left" w:pos="1249"/>
        </w:tabs>
        <w:ind w:left="0" w:firstLine="567"/>
        <w:rPr>
          <w:sz w:val="28"/>
          <w:szCs w:val="28"/>
        </w:rPr>
      </w:pPr>
      <w:r w:rsidRPr="002E2BFE">
        <w:rPr>
          <w:sz w:val="28"/>
          <w:szCs w:val="28"/>
        </w:rPr>
        <w:t>7.10. С</w:t>
      </w:r>
      <w:r w:rsidRPr="002E2BFE">
        <w:rPr>
          <w:spacing w:val="-14"/>
          <w:sz w:val="28"/>
          <w:szCs w:val="28"/>
        </w:rPr>
        <w:t xml:space="preserve"> </w:t>
      </w:r>
      <w:r w:rsidRPr="002E2BFE">
        <w:rPr>
          <w:sz w:val="28"/>
          <w:szCs w:val="28"/>
        </w:rPr>
        <w:t>целью</w:t>
      </w:r>
      <w:r w:rsidRPr="002E2BFE">
        <w:rPr>
          <w:spacing w:val="-11"/>
          <w:sz w:val="28"/>
          <w:szCs w:val="28"/>
        </w:rPr>
        <w:t xml:space="preserve"> </w:t>
      </w:r>
      <w:r w:rsidRPr="002E2BFE">
        <w:rPr>
          <w:sz w:val="28"/>
          <w:szCs w:val="28"/>
        </w:rPr>
        <w:t>подготовки</w:t>
      </w:r>
      <w:r w:rsidRPr="002E2BFE">
        <w:rPr>
          <w:spacing w:val="-13"/>
          <w:sz w:val="28"/>
          <w:szCs w:val="28"/>
        </w:rPr>
        <w:t xml:space="preserve"> </w:t>
      </w:r>
      <w:r w:rsidRPr="002E2BFE">
        <w:rPr>
          <w:sz w:val="28"/>
          <w:szCs w:val="28"/>
        </w:rPr>
        <w:t>Плана</w:t>
      </w:r>
      <w:r w:rsidRPr="002E2BFE">
        <w:rPr>
          <w:spacing w:val="-15"/>
          <w:sz w:val="28"/>
          <w:szCs w:val="28"/>
        </w:rPr>
        <w:t xml:space="preserve"> </w:t>
      </w:r>
      <w:r w:rsidRPr="002E2BFE">
        <w:rPr>
          <w:sz w:val="28"/>
          <w:szCs w:val="28"/>
        </w:rPr>
        <w:t>работы</w:t>
      </w:r>
      <w:r w:rsidRPr="002E2BFE">
        <w:rPr>
          <w:spacing w:val="-15"/>
          <w:sz w:val="28"/>
          <w:szCs w:val="28"/>
        </w:rPr>
        <w:t xml:space="preserve"> </w:t>
      </w:r>
      <w:r w:rsidRPr="002E2BFE">
        <w:rPr>
          <w:sz w:val="28"/>
          <w:szCs w:val="28"/>
        </w:rPr>
        <w:t>Секретарь</w:t>
      </w:r>
      <w:r w:rsidRPr="002E2BFE">
        <w:rPr>
          <w:spacing w:val="-15"/>
          <w:sz w:val="28"/>
          <w:szCs w:val="28"/>
        </w:rPr>
        <w:t xml:space="preserve"> </w:t>
      </w:r>
      <w:r w:rsidRPr="002E2BFE">
        <w:rPr>
          <w:sz w:val="28"/>
          <w:szCs w:val="28"/>
        </w:rPr>
        <w:t>Правления</w:t>
      </w:r>
      <w:r w:rsidRPr="002E2BFE">
        <w:rPr>
          <w:spacing w:val="-14"/>
          <w:sz w:val="28"/>
          <w:szCs w:val="28"/>
        </w:rPr>
        <w:t xml:space="preserve"> </w:t>
      </w:r>
      <w:r w:rsidRPr="002E2BFE">
        <w:rPr>
          <w:sz w:val="28"/>
          <w:szCs w:val="28"/>
        </w:rPr>
        <w:t>рассылает</w:t>
      </w:r>
      <w:r w:rsidRPr="002E2BFE">
        <w:rPr>
          <w:spacing w:val="-11"/>
          <w:sz w:val="28"/>
          <w:szCs w:val="28"/>
        </w:rPr>
        <w:t xml:space="preserve"> </w:t>
      </w:r>
      <w:r w:rsidRPr="002E2BFE">
        <w:rPr>
          <w:sz w:val="28"/>
          <w:szCs w:val="28"/>
        </w:rPr>
        <w:t>руководителям структурных подразделений/работникам Общества запросы о предложениях для включения вопросов в план работы.</w:t>
      </w:r>
    </w:p>
    <w:p w:rsidR="00F76940" w:rsidRPr="002E2BFE" w:rsidRDefault="00F76940" w:rsidP="00F76940">
      <w:pPr>
        <w:pStyle w:val="af"/>
        <w:tabs>
          <w:tab w:val="left" w:pos="1249"/>
        </w:tabs>
        <w:ind w:left="0" w:firstLine="567"/>
        <w:rPr>
          <w:sz w:val="28"/>
          <w:szCs w:val="28"/>
        </w:rPr>
      </w:pPr>
      <w:r w:rsidRPr="002E2BFE">
        <w:rPr>
          <w:sz w:val="28"/>
          <w:szCs w:val="28"/>
        </w:rPr>
        <w:t xml:space="preserve">7.11. Предложения для включения в план работы от членов Правления, директоров и подразделений должны поступить не позднее, чем за сорок пять дней до начала планового </w:t>
      </w:r>
      <w:r w:rsidRPr="002E2BFE">
        <w:rPr>
          <w:spacing w:val="-2"/>
          <w:sz w:val="28"/>
          <w:szCs w:val="28"/>
        </w:rPr>
        <w:t>периода.</w:t>
      </w:r>
    </w:p>
    <w:p w:rsidR="00F76940" w:rsidRPr="002E2BFE" w:rsidRDefault="00F76940" w:rsidP="00F76940">
      <w:pPr>
        <w:pStyle w:val="af"/>
        <w:tabs>
          <w:tab w:val="left" w:pos="1249"/>
        </w:tabs>
        <w:ind w:left="0" w:firstLine="567"/>
        <w:rPr>
          <w:sz w:val="28"/>
          <w:szCs w:val="28"/>
        </w:rPr>
      </w:pPr>
      <w:r w:rsidRPr="002E2BFE">
        <w:rPr>
          <w:sz w:val="28"/>
          <w:szCs w:val="28"/>
        </w:rPr>
        <w:t>7.12. Не</w:t>
      </w:r>
      <w:r w:rsidRPr="002E2BFE">
        <w:rPr>
          <w:spacing w:val="-15"/>
          <w:sz w:val="28"/>
          <w:szCs w:val="28"/>
        </w:rPr>
        <w:t xml:space="preserve"> </w:t>
      </w:r>
      <w:r w:rsidRPr="002E2BFE">
        <w:rPr>
          <w:sz w:val="28"/>
          <w:szCs w:val="28"/>
        </w:rPr>
        <w:t>позднее,</w:t>
      </w:r>
      <w:r w:rsidRPr="002E2BFE">
        <w:rPr>
          <w:spacing w:val="-15"/>
          <w:sz w:val="28"/>
          <w:szCs w:val="28"/>
        </w:rPr>
        <w:t xml:space="preserve"> </w:t>
      </w:r>
      <w:r w:rsidRPr="002E2BFE">
        <w:rPr>
          <w:sz w:val="28"/>
          <w:szCs w:val="28"/>
        </w:rPr>
        <w:t>чем</w:t>
      </w:r>
      <w:r w:rsidRPr="002E2BFE">
        <w:rPr>
          <w:spacing w:val="-15"/>
          <w:sz w:val="28"/>
          <w:szCs w:val="28"/>
        </w:rPr>
        <w:t xml:space="preserve"> </w:t>
      </w:r>
      <w:r w:rsidRPr="002E2BFE">
        <w:rPr>
          <w:sz w:val="28"/>
          <w:szCs w:val="28"/>
        </w:rPr>
        <w:t>за</w:t>
      </w:r>
      <w:r w:rsidRPr="002E2BFE">
        <w:rPr>
          <w:spacing w:val="-15"/>
          <w:sz w:val="28"/>
          <w:szCs w:val="28"/>
        </w:rPr>
        <w:t xml:space="preserve"> </w:t>
      </w:r>
      <w:r w:rsidRPr="002E2BFE">
        <w:rPr>
          <w:sz w:val="28"/>
          <w:szCs w:val="28"/>
        </w:rPr>
        <w:t>двадцать</w:t>
      </w:r>
      <w:r w:rsidRPr="002E2BFE">
        <w:rPr>
          <w:spacing w:val="-15"/>
          <w:sz w:val="28"/>
          <w:szCs w:val="28"/>
        </w:rPr>
        <w:t xml:space="preserve"> </w:t>
      </w:r>
      <w:r w:rsidRPr="002E2BFE">
        <w:rPr>
          <w:sz w:val="28"/>
          <w:szCs w:val="28"/>
        </w:rPr>
        <w:t>календарных</w:t>
      </w:r>
      <w:r w:rsidRPr="002E2BFE">
        <w:rPr>
          <w:spacing w:val="-15"/>
          <w:sz w:val="28"/>
          <w:szCs w:val="28"/>
        </w:rPr>
        <w:t xml:space="preserve"> </w:t>
      </w:r>
      <w:r w:rsidRPr="002E2BFE">
        <w:rPr>
          <w:sz w:val="28"/>
          <w:szCs w:val="28"/>
        </w:rPr>
        <w:t>дней</w:t>
      </w:r>
      <w:r w:rsidRPr="002E2BFE">
        <w:rPr>
          <w:spacing w:val="-15"/>
          <w:sz w:val="28"/>
          <w:szCs w:val="28"/>
        </w:rPr>
        <w:t xml:space="preserve"> </w:t>
      </w:r>
      <w:r w:rsidRPr="002E2BFE">
        <w:rPr>
          <w:sz w:val="28"/>
          <w:szCs w:val="28"/>
        </w:rPr>
        <w:t>до</w:t>
      </w:r>
      <w:r w:rsidRPr="002E2BFE">
        <w:rPr>
          <w:spacing w:val="-15"/>
          <w:sz w:val="28"/>
          <w:szCs w:val="28"/>
        </w:rPr>
        <w:t xml:space="preserve"> </w:t>
      </w:r>
      <w:r w:rsidRPr="002E2BFE">
        <w:rPr>
          <w:sz w:val="28"/>
          <w:szCs w:val="28"/>
        </w:rPr>
        <w:t>начала</w:t>
      </w:r>
      <w:r w:rsidRPr="002E2BFE">
        <w:rPr>
          <w:spacing w:val="-15"/>
          <w:sz w:val="28"/>
          <w:szCs w:val="28"/>
        </w:rPr>
        <w:t xml:space="preserve"> </w:t>
      </w:r>
      <w:r w:rsidRPr="002E2BFE">
        <w:rPr>
          <w:sz w:val="28"/>
          <w:szCs w:val="28"/>
        </w:rPr>
        <w:t>планового</w:t>
      </w:r>
      <w:r w:rsidRPr="002E2BFE">
        <w:rPr>
          <w:spacing w:val="-15"/>
          <w:sz w:val="28"/>
          <w:szCs w:val="28"/>
        </w:rPr>
        <w:t xml:space="preserve"> </w:t>
      </w:r>
      <w:r w:rsidRPr="002E2BFE">
        <w:rPr>
          <w:sz w:val="28"/>
          <w:szCs w:val="28"/>
        </w:rPr>
        <w:t>периода</w:t>
      </w:r>
      <w:r w:rsidRPr="002E2BFE">
        <w:rPr>
          <w:spacing w:val="-15"/>
          <w:sz w:val="28"/>
          <w:szCs w:val="28"/>
        </w:rPr>
        <w:t xml:space="preserve"> </w:t>
      </w:r>
      <w:r w:rsidRPr="002E2BFE">
        <w:rPr>
          <w:sz w:val="28"/>
          <w:szCs w:val="28"/>
        </w:rPr>
        <w:t xml:space="preserve">проект Плана работы представляется для ознакомления и согласования Председателю и членам </w:t>
      </w:r>
      <w:r w:rsidRPr="002E2BFE">
        <w:rPr>
          <w:spacing w:val="-2"/>
          <w:sz w:val="28"/>
          <w:szCs w:val="28"/>
        </w:rPr>
        <w:t>Правления.</w:t>
      </w:r>
    </w:p>
    <w:p w:rsidR="00F76940" w:rsidRPr="002E2BFE" w:rsidRDefault="00F76940" w:rsidP="00F76940">
      <w:pPr>
        <w:pStyle w:val="af"/>
        <w:tabs>
          <w:tab w:val="left" w:pos="1250"/>
        </w:tabs>
        <w:ind w:left="0" w:firstLine="567"/>
        <w:rPr>
          <w:sz w:val="28"/>
          <w:szCs w:val="28"/>
        </w:rPr>
      </w:pPr>
      <w:r w:rsidRPr="002E2BFE">
        <w:rPr>
          <w:sz w:val="28"/>
          <w:szCs w:val="28"/>
        </w:rPr>
        <w:t>7.13. План</w:t>
      </w:r>
      <w:r w:rsidRPr="002E2BFE">
        <w:rPr>
          <w:spacing w:val="-7"/>
          <w:sz w:val="28"/>
          <w:szCs w:val="28"/>
        </w:rPr>
        <w:t xml:space="preserve"> </w:t>
      </w:r>
      <w:r w:rsidRPr="002E2BFE">
        <w:rPr>
          <w:sz w:val="28"/>
          <w:szCs w:val="28"/>
        </w:rPr>
        <w:t>работы</w:t>
      </w:r>
      <w:r w:rsidRPr="002E2BFE">
        <w:rPr>
          <w:spacing w:val="-2"/>
          <w:sz w:val="28"/>
          <w:szCs w:val="28"/>
        </w:rPr>
        <w:t xml:space="preserve"> </w:t>
      </w:r>
      <w:r w:rsidRPr="002E2BFE">
        <w:rPr>
          <w:sz w:val="28"/>
          <w:szCs w:val="28"/>
        </w:rPr>
        <w:t>утверждается</w:t>
      </w:r>
      <w:r w:rsidRPr="002E2BFE">
        <w:rPr>
          <w:spacing w:val="-3"/>
          <w:sz w:val="28"/>
          <w:szCs w:val="28"/>
        </w:rPr>
        <w:t xml:space="preserve"> </w:t>
      </w:r>
      <w:r w:rsidRPr="002E2BFE">
        <w:rPr>
          <w:sz w:val="28"/>
          <w:szCs w:val="28"/>
        </w:rPr>
        <w:t>решением</w:t>
      </w:r>
      <w:r w:rsidRPr="002E2BFE">
        <w:rPr>
          <w:spacing w:val="-3"/>
          <w:sz w:val="28"/>
          <w:szCs w:val="28"/>
        </w:rPr>
        <w:t xml:space="preserve"> </w:t>
      </w:r>
      <w:r w:rsidRPr="002E2BFE">
        <w:rPr>
          <w:sz w:val="28"/>
          <w:szCs w:val="28"/>
        </w:rPr>
        <w:t>Правления</w:t>
      </w:r>
      <w:r w:rsidRPr="002E2BFE">
        <w:rPr>
          <w:spacing w:val="-3"/>
          <w:sz w:val="28"/>
          <w:szCs w:val="28"/>
        </w:rPr>
        <w:t xml:space="preserve"> </w:t>
      </w:r>
      <w:r w:rsidRPr="002E2BFE">
        <w:rPr>
          <w:sz w:val="28"/>
          <w:szCs w:val="28"/>
        </w:rPr>
        <w:t>по</w:t>
      </w:r>
      <w:r w:rsidRPr="002E2BFE">
        <w:rPr>
          <w:spacing w:val="-2"/>
          <w:sz w:val="28"/>
          <w:szCs w:val="28"/>
        </w:rPr>
        <w:t xml:space="preserve"> </w:t>
      </w:r>
      <w:r w:rsidRPr="002E2BFE">
        <w:rPr>
          <w:sz w:val="28"/>
          <w:szCs w:val="28"/>
        </w:rPr>
        <w:t>форме,</w:t>
      </w:r>
      <w:r w:rsidRPr="002E2BFE">
        <w:rPr>
          <w:spacing w:val="-2"/>
          <w:sz w:val="28"/>
          <w:szCs w:val="28"/>
        </w:rPr>
        <w:t xml:space="preserve"> </w:t>
      </w:r>
      <w:r w:rsidRPr="002E2BFE">
        <w:rPr>
          <w:sz w:val="28"/>
          <w:szCs w:val="28"/>
        </w:rPr>
        <w:t>согласно</w:t>
      </w:r>
      <w:r w:rsidRPr="002E2BFE">
        <w:rPr>
          <w:spacing w:val="5"/>
          <w:sz w:val="28"/>
          <w:szCs w:val="28"/>
        </w:rPr>
        <w:t xml:space="preserve"> </w:t>
      </w:r>
      <w:r w:rsidRPr="002E2BFE">
        <w:rPr>
          <w:spacing w:val="-2"/>
          <w:sz w:val="28"/>
          <w:szCs w:val="28"/>
        </w:rPr>
        <w:t>Приложению</w:t>
      </w:r>
      <w:r w:rsidRPr="002E2BFE">
        <w:rPr>
          <w:sz w:val="28"/>
          <w:szCs w:val="28"/>
        </w:rPr>
        <w:t>№</w:t>
      </w:r>
      <w:r w:rsidRPr="002E2BFE">
        <w:rPr>
          <w:spacing w:val="-6"/>
          <w:sz w:val="28"/>
          <w:szCs w:val="28"/>
        </w:rPr>
        <w:t xml:space="preserve"> </w:t>
      </w:r>
      <w:r w:rsidRPr="002E2BFE">
        <w:rPr>
          <w:sz w:val="28"/>
          <w:szCs w:val="28"/>
        </w:rPr>
        <w:t>1</w:t>
      </w:r>
      <w:r w:rsidRPr="002E2BFE">
        <w:rPr>
          <w:spacing w:val="1"/>
          <w:sz w:val="28"/>
          <w:szCs w:val="28"/>
        </w:rPr>
        <w:t xml:space="preserve"> </w:t>
      </w:r>
      <w:r w:rsidRPr="002E2BFE">
        <w:rPr>
          <w:sz w:val="28"/>
          <w:szCs w:val="28"/>
        </w:rPr>
        <w:t>к</w:t>
      </w:r>
      <w:r w:rsidRPr="002E2BFE">
        <w:rPr>
          <w:spacing w:val="-3"/>
          <w:sz w:val="28"/>
          <w:szCs w:val="28"/>
        </w:rPr>
        <w:t xml:space="preserve"> </w:t>
      </w:r>
      <w:r w:rsidRPr="002E2BFE">
        <w:rPr>
          <w:sz w:val="28"/>
          <w:szCs w:val="28"/>
        </w:rPr>
        <w:t>настоящему</w:t>
      </w:r>
      <w:r w:rsidRPr="002E2BFE">
        <w:rPr>
          <w:spacing w:val="-1"/>
          <w:sz w:val="28"/>
          <w:szCs w:val="28"/>
        </w:rPr>
        <w:t xml:space="preserve"> </w:t>
      </w:r>
      <w:r w:rsidRPr="002E2BFE">
        <w:rPr>
          <w:sz w:val="28"/>
          <w:szCs w:val="28"/>
        </w:rPr>
        <w:t>Положению,</w:t>
      </w:r>
      <w:r w:rsidRPr="002E2BFE">
        <w:rPr>
          <w:spacing w:val="-2"/>
          <w:sz w:val="28"/>
          <w:szCs w:val="28"/>
        </w:rPr>
        <w:t xml:space="preserve"> </w:t>
      </w:r>
      <w:r w:rsidRPr="002E2BFE">
        <w:rPr>
          <w:sz w:val="28"/>
          <w:szCs w:val="28"/>
        </w:rPr>
        <w:t>не</w:t>
      </w:r>
      <w:r w:rsidRPr="002E2BFE">
        <w:rPr>
          <w:spacing w:val="-5"/>
          <w:sz w:val="28"/>
          <w:szCs w:val="28"/>
        </w:rPr>
        <w:t xml:space="preserve"> </w:t>
      </w:r>
      <w:r w:rsidRPr="002E2BFE">
        <w:rPr>
          <w:sz w:val="28"/>
          <w:szCs w:val="28"/>
        </w:rPr>
        <w:t>позднее,</w:t>
      </w:r>
      <w:r w:rsidRPr="002E2BFE">
        <w:rPr>
          <w:spacing w:val="-1"/>
          <w:sz w:val="28"/>
          <w:szCs w:val="28"/>
        </w:rPr>
        <w:t xml:space="preserve"> </w:t>
      </w:r>
      <w:r w:rsidRPr="002E2BFE">
        <w:rPr>
          <w:sz w:val="28"/>
          <w:szCs w:val="28"/>
        </w:rPr>
        <w:t>чем</w:t>
      </w:r>
      <w:r w:rsidRPr="002E2BFE">
        <w:rPr>
          <w:spacing w:val="-2"/>
          <w:sz w:val="28"/>
          <w:szCs w:val="28"/>
        </w:rPr>
        <w:t xml:space="preserve"> </w:t>
      </w:r>
      <w:r w:rsidRPr="002E2BFE">
        <w:rPr>
          <w:sz w:val="28"/>
          <w:szCs w:val="28"/>
        </w:rPr>
        <w:t>за</w:t>
      </w:r>
      <w:r w:rsidRPr="002E2BFE">
        <w:rPr>
          <w:spacing w:val="-2"/>
          <w:sz w:val="28"/>
          <w:szCs w:val="28"/>
        </w:rPr>
        <w:t xml:space="preserve"> </w:t>
      </w:r>
      <w:r w:rsidRPr="002E2BFE">
        <w:rPr>
          <w:sz w:val="28"/>
          <w:szCs w:val="28"/>
        </w:rPr>
        <w:t>две</w:t>
      </w:r>
      <w:r w:rsidRPr="002E2BFE">
        <w:rPr>
          <w:spacing w:val="-6"/>
          <w:sz w:val="28"/>
          <w:szCs w:val="28"/>
        </w:rPr>
        <w:t xml:space="preserve"> </w:t>
      </w:r>
      <w:r w:rsidRPr="002E2BFE">
        <w:rPr>
          <w:sz w:val="28"/>
          <w:szCs w:val="28"/>
        </w:rPr>
        <w:t>недели до</w:t>
      </w:r>
      <w:r w:rsidRPr="002E2BFE">
        <w:rPr>
          <w:spacing w:val="-1"/>
          <w:sz w:val="28"/>
          <w:szCs w:val="28"/>
        </w:rPr>
        <w:t xml:space="preserve"> </w:t>
      </w:r>
      <w:r w:rsidRPr="002E2BFE">
        <w:rPr>
          <w:sz w:val="28"/>
          <w:szCs w:val="28"/>
        </w:rPr>
        <w:t>начала</w:t>
      </w:r>
      <w:r w:rsidRPr="002E2BFE">
        <w:rPr>
          <w:spacing w:val="-2"/>
          <w:sz w:val="28"/>
          <w:szCs w:val="28"/>
        </w:rPr>
        <w:t xml:space="preserve"> </w:t>
      </w:r>
      <w:r w:rsidRPr="002E2BFE">
        <w:rPr>
          <w:sz w:val="28"/>
          <w:szCs w:val="28"/>
        </w:rPr>
        <w:t>планового</w:t>
      </w:r>
      <w:r w:rsidRPr="002E2BFE">
        <w:rPr>
          <w:spacing w:val="-1"/>
          <w:sz w:val="28"/>
          <w:szCs w:val="28"/>
        </w:rPr>
        <w:t xml:space="preserve"> </w:t>
      </w:r>
      <w:r w:rsidRPr="002E2BFE">
        <w:rPr>
          <w:spacing w:val="-2"/>
          <w:sz w:val="28"/>
          <w:szCs w:val="28"/>
        </w:rPr>
        <w:t>периода.</w:t>
      </w:r>
    </w:p>
    <w:p w:rsidR="00F76940" w:rsidRPr="002E2BFE" w:rsidRDefault="00F76940" w:rsidP="00F76940">
      <w:pPr>
        <w:pStyle w:val="af"/>
        <w:tabs>
          <w:tab w:val="left" w:pos="1249"/>
        </w:tabs>
        <w:ind w:left="0" w:firstLine="567"/>
        <w:rPr>
          <w:sz w:val="28"/>
          <w:szCs w:val="28"/>
        </w:rPr>
      </w:pPr>
      <w:r w:rsidRPr="002E2BFE">
        <w:rPr>
          <w:sz w:val="28"/>
          <w:szCs w:val="28"/>
        </w:rPr>
        <w:t xml:space="preserve">7.14. Секретарь Правления в течение 5 (пяти) рабочих дней после утверждения Плана работы направляет его членам Правления, структурным подразделениям/работникам Общества, не входящих в структурные подразделения, ответственным за подготовку </w:t>
      </w:r>
      <w:r w:rsidRPr="002E2BFE">
        <w:rPr>
          <w:spacing w:val="-2"/>
          <w:sz w:val="28"/>
          <w:szCs w:val="28"/>
        </w:rPr>
        <w:t>вопросов.</w:t>
      </w:r>
    </w:p>
    <w:p w:rsidR="00F76940" w:rsidRPr="002E2BFE" w:rsidRDefault="00F76940" w:rsidP="00F76940">
      <w:pPr>
        <w:pStyle w:val="af"/>
        <w:tabs>
          <w:tab w:val="left" w:pos="1249"/>
        </w:tabs>
        <w:ind w:left="0" w:firstLine="567"/>
        <w:rPr>
          <w:sz w:val="28"/>
          <w:szCs w:val="28"/>
        </w:rPr>
      </w:pPr>
      <w:r w:rsidRPr="002E2BFE">
        <w:rPr>
          <w:sz w:val="28"/>
          <w:szCs w:val="28"/>
        </w:rPr>
        <w:t>7.15. Повестка дня заседания Правления формируется Секретарем Правления за 2 (два) рабочих дня до планируемо</w:t>
      </w:r>
      <w:r>
        <w:rPr>
          <w:sz w:val="28"/>
          <w:szCs w:val="28"/>
        </w:rPr>
        <w:t>й даты проведения</w:t>
      </w:r>
      <w:r w:rsidRPr="002E2BFE">
        <w:rPr>
          <w:sz w:val="28"/>
          <w:szCs w:val="28"/>
        </w:rPr>
        <w:t xml:space="preserve"> заседания Правления и направляется на согласование Председателю и членам Правления. В день заседания повестка утверждается Председателем Правления с учетом комментариев, замечаний и дополнений</w:t>
      </w:r>
      <w:r>
        <w:rPr>
          <w:sz w:val="28"/>
          <w:szCs w:val="28"/>
        </w:rPr>
        <w:t>, внесенных</w:t>
      </w:r>
      <w:r w:rsidRPr="002E2BFE">
        <w:rPr>
          <w:sz w:val="28"/>
          <w:szCs w:val="28"/>
        </w:rPr>
        <w:t xml:space="preserve"> членами </w:t>
      </w:r>
      <w:r w:rsidRPr="002E2BFE">
        <w:rPr>
          <w:spacing w:val="-2"/>
          <w:sz w:val="28"/>
          <w:szCs w:val="28"/>
        </w:rPr>
        <w:t>Правления.</w:t>
      </w:r>
    </w:p>
    <w:p w:rsidR="00F76940" w:rsidRPr="002E2BFE" w:rsidRDefault="00F76940" w:rsidP="00F76940">
      <w:pPr>
        <w:pStyle w:val="af1"/>
        <w:spacing w:after="0"/>
        <w:ind w:firstLine="567"/>
        <w:jc w:val="both"/>
        <w:rPr>
          <w:sz w:val="28"/>
          <w:szCs w:val="28"/>
        </w:rPr>
      </w:pPr>
    </w:p>
    <w:p w:rsidR="00F76940" w:rsidRPr="002E2BFE" w:rsidRDefault="00F76940" w:rsidP="00F76940">
      <w:pPr>
        <w:pStyle w:val="af1"/>
        <w:spacing w:after="0"/>
        <w:ind w:firstLine="567"/>
        <w:jc w:val="both"/>
      </w:pPr>
    </w:p>
    <w:p w:rsidR="00F76940" w:rsidRPr="002E2BFE" w:rsidRDefault="00F76940" w:rsidP="00F76940">
      <w:pPr>
        <w:pStyle w:val="2"/>
        <w:spacing w:before="0" w:after="0"/>
        <w:ind w:firstLine="567"/>
        <w:jc w:val="both"/>
        <w:rPr>
          <w:rFonts w:ascii="Times New Roman" w:hAnsi="Times New Roman"/>
        </w:rPr>
      </w:pPr>
      <w:bookmarkStart w:id="3" w:name="_bookmark8"/>
      <w:bookmarkEnd w:id="3"/>
      <w:r w:rsidRPr="002E2BFE">
        <w:rPr>
          <w:rFonts w:ascii="Times New Roman" w:hAnsi="Times New Roman"/>
        </w:rPr>
        <w:t>Порядок</w:t>
      </w:r>
      <w:r w:rsidRPr="002E2BFE">
        <w:rPr>
          <w:rFonts w:ascii="Times New Roman" w:hAnsi="Times New Roman"/>
          <w:spacing w:val="-8"/>
        </w:rPr>
        <w:t xml:space="preserve"> </w:t>
      </w:r>
      <w:r w:rsidRPr="002E2BFE">
        <w:rPr>
          <w:rFonts w:ascii="Times New Roman" w:hAnsi="Times New Roman"/>
        </w:rPr>
        <w:t>подготовки</w:t>
      </w:r>
      <w:r w:rsidRPr="002E2BFE">
        <w:rPr>
          <w:rFonts w:ascii="Times New Roman" w:hAnsi="Times New Roman"/>
          <w:spacing w:val="-5"/>
        </w:rPr>
        <w:t xml:space="preserve"> </w:t>
      </w:r>
      <w:r w:rsidRPr="002E2BFE">
        <w:rPr>
          <w:rFonts w:ascii="Times New Roman" w:hAnsi="Times New Roman"/>
        </w:rPr>
        <w:t>материалов</w:t>
      </w:r>
      <w:r w:rsidRPr="002E2BFE">
        <w:rPr>
          <w:rFonts w:ascii="Times New Roman" w:hAnsi="Times New Roman"/>
          <w:spacing w:val="-3"/>
        </w:rPr>
        <w:t xml:space="preserve"> </w:t>
      </w:r>
      <w:r w:rsidRPr="002E2BFE">
        <w:rPr>
          <w:rFonts w:ascii="Times New Roman" w:hAnsi="Times New Roman"/>
        </w:rPr>
        <w:t>к</w:t>
      </w:r>
      <w:r w:rsidRPr="002E2BFE">
        <w:rPr>
          <w:rFonts w:ascii="Times New Roman" w:hAnsi="Times New Roman"/>
          <w:spacing w:val="-4"/>
        </w:rPr>
        <w:t xml:space="preserve"> </w:t>
      </w:r>
      <w:r w:rsidRPr="002E2BFE">
        <w:rPr>
          <w:rFonts w:ascii="Times New Roman" w:hAnsi="Times New Roman"/>
        </w:rPr>
        <w:t>рассмотрению</w:t>
      </w:r>
      <w:r w:rsidRPr="002E2BFE">
        <w:rPr>
          <w:rFonts w:ascii="Times New Roman" w:hAnsi="Times New Roman"/>
          <w:spacing w:val="-3"/>
        </w:rPr>
        <w:t xml:space="preserve"> </w:t>
      </w:r>
      <w:r w:rsidRPr="002E2BFE">
        <w:rPr>
          <w:rFonts w:ascii="Times New Roman" w:hAnsi="Times New Roman"/>
          <w:spacing w:val="-2"/>
        </w:rPr>
        <w:t>Правлением</w:t>
      </w:r>
    </w:p>
    <w:p w:rsidR="00F76940" w:rsidRPr="002E2BFE" w:rsidRDefault="00F76940" w:rsidP="00F76940">
      <w:pPr>
        <w:pStyle w:val="af"/>
        <w:numPr>
          <w:ilvl w:val="1"/>
          <w:numId w:val="36"/>
        </w:numPr>
        <w:tabs>
          <w:tab w:val="left" w:pos="1249"/>
        </w:tabs>
        <w:ind w:left="0" w:firstLine="567"/>
        <w:rPr>
          <w:sz w:val="28"/>
          <w:szCs w:val="28"/>
        </w:rPr>
      </w:pPr>
      <w:r w:rsidRPr="002E2BFE">
        <w:rPr>
          <w:sz w:val="28"/>
          <w:szCs w:val="28"/>
        </w:rPr>
        <w:t>Подготовка</w:t>
      </w:r>
      <w:r w:rsidRPr="002E2BFE">
        <w:rPr>
          <w:spacing w:val="-13"/>
          <w:sz w:val="28"/>
          <w:szCs w:val="28"/>
        </w:rPr>
        <w:t xml:space="preserve"> </w:t>
      </w:r>
      <w:r w:rsidRPr="002E2BFE">
        <w:rPr>
          <w:sz w:val="28"/>
          <w:szCs w:val="28"/>
        </w:rPr>
        <w:t>материалов</w:t>
      </w:r>
      <w:r w:rsidRPr="002E2BFE">
        <w:rPr>
          <w:spacing w:val="-12"/>
          <w:sz w:val="28"/>
          <w:szCs w:val="28"/>
        </w:rPr>
        <w:t xml:space="preserve"> </w:t>
      </w:r>
      <w:r w:rsidRPr="002E2BFE">
        <w:rPr>
          <w:sz w:val="28"/>
          <w:szCs w:val="28"/>
        </w:rPr>
        <w:t>по</w:t>
      </w:r>
      <w:r w:rsidRPr="002E2BFE">
        <w:rPr>
          <w:spacing w:val="-12"/>
          <w:sz w:val="28"/>
          <w:szCs w:val="28"/>
        </w:rPr>
        <w:t xml:space="preserve"> </w:t>
      </w:r>
      <w:r w:rsidRPr="002E2BFE">
        <w:rPr>
          <w:sz w:val="28"/>
          <w:szCs w:val="28"/>
        </w:rPr>
        <w:t>вопросам</w:t>
      </w:r>
      <w:r w:rsidRPr="002E2BFE">
        <w:rPr>
          <w:spacing w:val="-12"/>
          <w:sz w:val="28"/>
          <w:szCs w:val="28"/>
        </w:rPr>
        <w:t xml:space="preserve"> </w:t>
      </w:r>
      <w:r w:rsidRPr="002E2BFE">
        <w:rPr>
          <w:sz w:val="28"/>
          <w:szCs w:val="28"/>
        </w:rPr>
        <w:t>к</w:t>
      </w:r>
      <w:r w:rsidRPr="002E2BFE">
        <w:rPr>
          <w:spacing w:val="-13"/>
          <w:sz w:val="28"/>
          <w:szCs w:val="28"/>
        </w:rPr>
        <w:t xml:space="preserve"> </w:t>
      </w:r>
      <w:r w:rsidRPr="002E2BFE">
        <w:rPr>
          <w:sz w:val="28"/>
          <w:szCs w:val="28"/>
        </w:rPr>
        <w:t>рассмотрению</w:t>
      </w:r>
      <w:r w:rsidRPr="002E2BFE">
        <w:rPr>
          <w:spacing w:val="-11"/>
          <w:sz w:val="28"/>
          <w:szCs w:val="28"/>
        </w:rPr>
        <w:t xml:space="preserve"> </w:t>
      </w:r>
      <w:r w:rsidRPr="002E2BFE">
        <w:rPr>
          <w:sz w:val="28"/>
          <w:szCs w:val="28"/>
        </w:rPr>
        <w:t>Правлением</w:t>
      </w:r>
      <w:r w:rsidRPr="002E2BFE">
        <w:rPr>
          <w:spacing w:val="-12"/>
          <w:sz w:val="28"/>
          <w:szCs w:val="28"/>
        </w:rPr>
        <w:t xml:space="preserve"> </w:t>
      </w:r>
      <w:r w:rsidRPr="002E2BFE">
        <w:rPr>
          <w:sz w:val="28"/>
          <w:szCs w:val="28"/>
        </w:rPr>
        <w:t>производится</w:t>
      </w:r>
      <w:r w:rsidRPr="002E2BFE">
        <w:rPr>
          <w:spacing w:val="-12"/>
          <w:sz w:val="28"/>
          <w:szCs w:val="28"/>
        </w:rPr>
        <w:t xml:space="preserve"> </w:t>
      </w:r>
      <w:r w:rsidRPr="002E2BFE">
        <w:rPr>
          <w:sz w:val="28"/>
          <w:szCs w:val="28"/>
        </w:rPr>
        <w:t xml:space="preserve">по поручению членов Правления Общества, а также по собственной инициативе структурных подразделений/работников Общества с соответствующей резолюцией курирующего члена </w:t>
      </w:r>
      <w:r w:rsidRPr="002E2BFE">
        <w:rPr>
          <w:spacing w:val="-2"/>
          <w:sz w:val="28"/>
          <w:szCs w:val="28"/>
        </w:rPr>
        <w:t>Правления.</w:t>
      </w:r>
    </w:p>
    <w:p w:rsidR="00F76940" w:rsidRPr="002E2BFE" w:rsidRDefault="00F76940" w:rsidP="00F76940">
      <w:pPr>
        <w:pStyle w:val="af"/>
        <w:numPr>
          <w:ilvl w:val="1"/>
          <w:numId w:val="36"/>
        </w:numPr>
        <w:tabs>
          <w:tab w:val="left" w:pos="1249"/>
        </w:tabs>
        <w:ind w:left="0" w:firstLine="567"/>
        <w:rPr>
          <w:sz w:val="28"/>
          <w:szCs w:val="28"/>
        </w:rPr>
      </w:pPr>
      <w:r w:rsidRPr="002E2BFE">
        <w:rPr>
          <w:sz w:val="28"/>
          <w:szCs w:val="28"/>
        </w:rPr>
        <w:t>Заинтересованные структурные подразделения/работники Общества не позднее 2 (двух) рабочих дней до даты проведения заседания Правления предоставляют Секретарю Правления посредством служебной записки полный пакет документов, включающий в себя:</w:t>
      </w:r>
    </w:p>
    <w:p w:rsidR="00F76940" w:rsidRPr="002E2BFE" w:rsidRDefault="00F76940" w:rsidP="00F76940">
      <w:pPr>
        <w:ind w:right="89" w:firstLine="567"/>
        <w:jc w:val="both"/>
        <w:rPr>
          <w:color w:val="auto"/>
          <w:sz w:val="28"/>
          <w:szCs w:val="28"/>
        </w:rPr>
      </w:pPr>
      <w:r w:rsidRPr="002E2BFE">
        <w:rPr>
          <w:sz w:val="28"/>
        </w:rPr>
        <w:t>- пояснительную записку, подписанную руководителем структурного подразделения, курирующим членом Правления, а также руководителем структурного подразделения, ответственного за правовое обеспечение Общества</w:t>
      </w:r>
      <w:r w:rsidRPr="002E2BFE">
        <w:rPr>
          <w:color w:val="auto"/>
          <w:sz w:val="28"/>
          <w:szCs w:val="28"/>
        </w:rPr>
        <w:t xml:space="preserve">, </w:t>
      </w:r>
      <w:r w:rsidRPr="002E2BFE">
        <w:rPr>
          <w:color w:val="auto"/>
          <w:sz w:val="28"/>
          <w:szCs w:val="28"/>
        </w:rPr>
        <w:lastRenderedPageBreak/>
        <w:t>которая на базе анализа и обобщения информации, полученной от соисполнителей, обосновывает предлагаемый проект решения и прогноз ожидаемых технических, экономических, социальных и иных последствий его реализации, с приложением письменных заключений руководителей заинтересованных подразделений предприятия, подготовленную по форме согласно Приложению № 2 к настоящему Положению;</w:t>
      </w:r>
    </w:p>
    <w:p w:rsidR="00F76940" w:rsidRPr="002E2BFE" w:rsidRDefault="00F76940" w:rsidP="00F76940">
      <w:pPr>
        <w:pStyle w:val="af"/>
        <w:numPr>
          <w:ilvl w:val="0"/>
          <w:numId w:val="34"/>
        </w:numPr>
        <w:tabs>
          <w:tab w:val="left" w:pos="1134"/>
        </w:tabs>
        <w:ind w:left="0" w:right="104" w:firstLine="733"/>
        <w:rPr>
          <w:sz w:val="28"/>
          <w:szCs w:val="28"/>
        </w:rPr>
      </w:pPr>
      <w:r w:rsidRPr="002E2BFE">
        <w:rPr>
          <w:sz w:val="28"/>
          <w:szCs w:val="28"/>
        </w:rPr>
        <w:t xml:space="preserve">проект соответствующего решения Правления, подписанный руководителем структурного подразделения, курирующим членом Правления, а также руководителем структурного подразделения, ответственного за правовое обеспечение, который осуществляет рассмотрение материалов на предмет соблюдения норм юридической техники, включая правильность формулировок, соответствие законодательным требованиям и отсутствие правовых противоречий, подготовленную по форме согласно Приложению № 3 к настоящему Положению; </w:t>
      </w:r>
    </w:p>
    <w:p w:rsidR="00F76940" w:rsidRPr="002E2BFE" w:rsidRDefault="00F76940" w:rsidP="00F76940">
      <w:pPr>
        <w:pStyle w:val="af"/>
        <w:numPr>
          <w:ilvl w:val="0"/>
          <w:numId w:val="25"/>
        </w:numPr>
        <w:tabs>
          <w:tab w:val="left" w:pos="1110"/>
        </w:tabs>
        <w:ind w:left="0" w:firstLine="567"/>
        <w:rPr>
          <w:sz w:val="28"/>
          <w:szCs w:val="28"/>
        </w:rPr>
      </w:pPr>
      <w:r w:rsidRPr="002E2BFE">
        <w:rPr>
          <w:sz w:val="28"/>
          <w:szCs w:val="28"/>
        </w:rPr>
        <w:t>справочные</w:t>
      </w:r>
      <w:r w:rsidRPr="002E2BFE">
        <w:rPr>
          <w:spacing w:val="-6"/>
          <w:sz w:val="28"/>
          <w:szCs w:val="28"/>
        </w:rPr>
        <w:t xml:space="preserve"> </w:t>
      </w:r>
      <w:r w:rsidRPr="002E2BFE">
        <w:rPr>
          <w:sz w:val="28"/>
          <w:szCs w:val="28"/>
        </w:rPr>
        <w:t>материалы</w:t>
      </w:r>
      <w:r w:rsidRPr="002E2BFE">
        <w:rPr>
          <w:spacing w:val="-2"/>
          <w:sz w:val="28"/>
          <w:szCs w:val="28"/>
        </w:rPr>
        <w:t xml:space="preserve"> </w:t>
      </w:r>
      <w:r w:rsidRPr="002E2BFE">
        <w:rPr>
          <w:sz w:val="28"/>
          <w:szCs w:val="28"/>
        </w:rPr>
        <w:t>(справки,</w:t>
      </w:r>
      <w:r w:rsidRPr="002E2BFE">
        <w:rPr>
          <w:spacing w:val="-1"/>
          <w:sz w:val="28"/>
          <w:szCs w:val="28"/>
        </w:rPr>
        <w:t xml:space="preserve"> </w:t>
      </w:r>
      <w:r w:rsidRPr="002E2BFE">
        <w:rPr>
          <w:sz w:val="28"/>
          <w:szCs w:val="28"/>
        </w:rPr>
        <w:t>расчеты</w:t>
      </w:r>
      <w:r w:rsidRPr="002E2BFE">
        <w:rPr>
          <w:spacing w:val="-2"/>
          <w:sz w:val="28"/>
          <w:szCs w:val="28"/>
        </w:rPr>
        <w:t xml:space="preserve"> </w:t>
      </w:r>
      <w:r w:rsidRPr="002E2BFE">
        <w:rPr>
          <w:sz w:val="28"/>
          <w:szCs w:val="28"/>
        </w:rPr>
        <w:t>и</w:t>
      </w:r>
      <w:r w:rsidRPr="002E2BFE">
        <w:rPr>
          <w:spacing w:val="-1"/>
          <w:sz w:val="28"/>
          <w:szCs w:val="28"/>
        </w:rPr>
        <w:t xml:space="preserve"> </w:t>
      </w:r>
      <w:r w:rsidRPr="002E2BFE">
        <w:rPr>
          <w:sz w:val="28"/>
          <w:szCs w:val="28"/>
        </w:rPr>
        <w:t>другие</w:t>
      </w:r>
      <w:r w:rsidRPr="002E2BFE">
        <w:rPr>
          <w:spacing w:val="-5"/>
          <w:sz w:val="28"/>
          <w:szCs w:val="28"/>
        </w:rPr>
        <w:t xml:space="preserve"> </w:t>
      </w:r>
      <w:r w:rsidRPr="002E2BFE">
        <w:rPr>
          <w:spacing w:val="-2"/>
          <w:sz w:val="28"/>
          <w:szCs w:val="28"/>
        </w:rPr>
        <w:t>документы);</w:t>
      </w:r>
    </w:p>
    <w:p w:rsidR="00F76940" w:rsidRPr="002E2BFE" w:rsidRDefault="00F76940" w:rsidP="00F76940">
      <w:pPr>
        <w:pStyle w:val="af"/>
        <w:numPr>
          <w:ilvl w:val="0"/>
          <w:numId w:val="25"/>
        </w:numPr>
        <w:tabs>
          <w:tab w:val="left" w:pos="1109"/>
        </w:tabs>
        <w:ind w:left="0" w:firstLine="567"/>
        <w:rPr>
          <w:sz w:val="28"/>
          <w:szCs w:val="28"/>
        </w:rPr>
      </w:pPr>
      <w:r w:rsidRPr="002E2BFE">
        <w:rPr>
          <w:sz w:val="28"/>
          <w:szCs w:val="28"/>
        </w:rPr>
        <w:t>список</w:t>
      </w:r>
      <w:r w:rsidRPr="002E2BFE">
        <w:rPr>
          <w:spacing w:val="-11"/>
          <w:sz w:val="28"/>
          <w:szCs w:val="28"/>
        </w:rPr>
        <w:t xml:space="preserve"> </w:t>
      </w:r>
      <w:r w:rsidRPr="002E2BFE">
        <w:rPr>
          <w:sz w:val="28"/>
          <w:szCs w:val="28"/>
        </w:rPr>
        <w:t>лиц,</w:t>
      </w:r>
      <w:r w:rsidRPr="002E2BFE">
        <w:rPr>
          <w:spacing w:val="-9"/>
          <w:sz w:val="28"/>
          <w:szCs w:val="28"/>
        </w:rPr>
        <w:t xml:space="preserve"> </w:t>
      </w:r>
      <w:r w:rsidRPr="002E2BFE">
        <w:rPr>
          <w:sz w:val="28"/>
          <w:szCs w:val="28"/>
        </w:rPr>
        <w:t>которых</w:t>
      </w:r>
      <w:r w:rsidRPr="002E2BFE">
        <w:rPr>
          <w:spacing w:val="-7"/>
          <w:sz w:val="28"/>
          <w:szCs w:val="28"/>
        </w:rPr>
        <w:t xml:space="preserve"> </w:t>
      </w:r>
      <w:r w:rsidRPr="002E2BFE">
        <w:rPr>
          <w:sz w:val="28"/>
          <w:szCs w:val="28"/>
        </w:rPr>
        <w:t>планируется</w:t>
      </w:r>
      <w:r w:rsidRPr="002E2BFE">
        <w:rPr>
          <w:spacing w:val="-7"/>
          <w:sz w:val="28"/>
          <w:szCs w:val="28"/>
        </w:rPr>
        <w:t xml:space="preserve"> </w:t>
      </w:r>
      <w:r w:rsidRPr="002E2BFE">
        <w:rPr>
          <w:sz w:val="28"/>
          <w:szCs w:val="28"/>
        </w:rPr>
        <w:t>пригласить</w:t>
      </w:r>
      <w:r w:rsidRPr="002E2BFE">
        <w:rPr>
          <w:spacing w:val="-10"/>
          <w:sz w:val="28"/>
          <w:szCs w:val="28"/>
        </w:rPr>
        <w:t xml:space="preserve"> </w:t>
      </w:r>
      <w:r w:rsidRPr="002E2BFE">
        <w:rPr>
          <w:sz w:val="28"/>
          <w:szCs w:val="28"/>
        </w:rPr>
        <w:t>на</w:t>
      </w:r>
      <w:r w:rsidRPr="002E2BFE">
        <w:rPr>
          <w:spacing w:val="-10"/>
          <w:sz w:val="28"/>
          <w:szCs w:val="28"/>
        </w:rPr>
        <w:t xml:space="preserve"> </w:t>
      </w:r>
      <w:r w:rsidRPr="002E2BFE">
        <w:rPr>
          <w:sz w:val="28"/>
          <w:szCs w:val="28"/>
        </w:rPr>
        <w:t>заседание</w:t>
      </w:r>
      <w:r w:rsidRPr="002E2BFE">
        <w:rPr>
          <w:spacing w:val="-12"/>
          <w:sz w:val="28"/>
          <w:szCs w:val="28"/>
        </w:rPr>
        <w:t xml:space="preserve"> </w:t>
      </w:r>
      <w:r w:rsidRPr="002E2BFE">
        <w:rPr>
          <w:sz w:val="28"/>
          <w:szCs w:val="28"/>
        </w:rPr>
        <w:t>по</w:t>
      </w:r>
      <w:r w:rsidRPr="002E2BFE">
        <w:rPr>
          <w:spacing w:val="-9"/>
          <w:sz w:val="28"/>
          <w:szCs w:val="28"/>
        </w:rPr>
        <w:t xml:space="preserve"> </w:t>
      </w:r>
      <w:r w:rsidRPr="002E2BFE">
        <w:rPr>
          <w:sz w:val="28"/>
          <w:szCs w:val="28"/>
        </w:rPr>
        <w:t>конкретному</w:t>
      </w:r>
      <w:r w:rsidRPr="002E2BFE">
        <w:rPr>
          <w:spacing w:val="-9"/>
          <w:sz w:val="28"/>
          <w:szCs w:val="28"/>
        </w:rPr>
        <w:t xml:space="preserve"> </w:t>
      </w:r>
      <w:r w:rsidRPr="002E2BFE">
        <w:rPr>
          <w:sz w:val="28"/>
          <w:szCs w:val="28"/>
        </w:rPr>
        <w:t>вопросу, с указанием Ф.И.О., организации и занимаемой должности (в случае необходимости);</w:t>
      </w:r>
    </w:p>
    <w:p w:rsidR="00F76940" w:rsidRPr="002E2BFE" w:rsidRDefault="00F76940" w:rsidP="00F76940">
      <w:pPr>
        <w:pStyle w:val="af"/>
        <w:numPr>
          <w:ilvl w:val="0"/>
          <w:numId w:val="25"/>
        </w:numPr>
        <w:tabs>
          <w:tab w:val="left" w:pos="1109"/>
        </w:tabs>
        <w:ind w:left="0" w:firstLine="567"/>
        <w:rPr>
          <w:sz w:val="28"/>
          <w:szCs w:val="28"/>
        </w:rPr>
      </w:pPr>
      <w:r w:rsidRPr="002E2BFE">
        <w:rPr>
          <w:sz w:val="28"/>
          <w:szCs w:val="28"/>
        </w:rPr>
        <w:t>копию выписки из протокола или копию протокола других коллегиальных органов/комитетов/комиссий (при необходимости);</w:t>
      </w:r>
    </w:p>
    <w:p w:rsidR="00F76940" w:rsidRPr="002E2BFE" w:rsidRDefault="00F76940" w:rsidP="00F76940">
      <w:pPr>
        <w:pStyle w:val="af"/>
        <w:numPr>
          <w:ilvl w:val="0"/>
          <w:numId w:val="25"/>
        </w:numPr>
        <w:tabs>
          <w:tab w:val="left" w:pos="1109"/>
        </w:tabs>
        <w:ind w:left="0" w:firstLine="567"/>
        <w:rPr>
          <w:sz w:val="28"/>
          <w:szCs w:val="28"/>
        </w:rPr>
      </w:pPr>
      <w:r w:rsidRPr="002E2BFE">
        <w:rPr>
          <w:sz w:val="28"/>
          <w:szCs w:val="28"/>
        </w:rPr>
        <w:t>в</w:t>
      </w:r>
      <w:r w:rsidRPr="002E2BFE">
        <w:rPr>
          <w:spacing w:val="-14"/>
          <w:sz w:val="28"/>
          <w:szCs w:val="28"/>
        </w:rPr>
        <w:t xml:space="preserve"> </w:t>
      </w:r>
      <w:r w:rsidRPr="002E2BFE">
        <w:rPr>
          <w:sz w:val="28"/>
          <w:szCs w:val="28"/>
        </w:rPr>
        <w:t>случае</w:t>
      </w:r>
      <w:r w:rsidRPr="002E2BFE">
        <w:rPr>
          <w:spacing w:val="-14"/>
          <w:sz w:val="28"/>
          <w:szCs w:val="28"/>
        </w:rPr>
        <w:t xml:space="preserve"> </w:t>
      </w:r>
      <w:r w:rsidRPr="002E2BFE">
        <w:rPr>
          <w:sz w:val="28"/>
          <w:szCs w:val="28"/>
        </w:rPr>
        <w:t>рассмотрения</w:t>
      </w:r>
      <w:r w:rsidRPr="002E2BFE">
        <w:rPr>
          <w:spacing w:val="-11"/>
          <w:sz w:val="28"/>
          <w:szCs w:val="28"/>
        </w:rPr>
        <w:t xml:space="preserve"> </w:t>
      </w:r>
      <w:r w:rsidRPr="002E2BFE">
        <w:rPr>
          <w:sz w:val="28"/>
          <w:szCs w:val="28"/>
        </w:rPr>
        <w:t>вопроса</w:t>
      </w:r>
      <w:r w:rsidRPr="002E2BFE">
        <w:rPr>
          <w:spacing w:val="-14"/>
          <w:sz w:val="28"/>
          <w:szCs w:val="28"/>
        </w:rPr>
        <w:t xml:space="preserve"> </w:t>
      </w:r>
      <w:r w:rsidRPr="002E2BFE">
        <w:rPr>
          <w:sz w:val="28"/>
          <w:szCs w:val="28"/>
        </w:rPr>
        <w:t>о</w:t>
      </w:r>
      <w:r w:rsidRPr="002E2BFE">
        <w:rPr>
          <w:spacing w:val="-13"/>
          <w:sz w:val="28"/>
          <w:szCs w:val="28"/>
        </w:rPr>
        <w:t xml:space="preserve"> </w:t>
      </w:r>
      <w:r w:rsidRPr="002E2BFE">
        <w:rPr>
          <w:sz w:val="28"/>
          <w:szCs w:val="28"/>
        </w:rPr>
        <w:t>внесении</w:t>
      </w:r>
      <w:r w:rsidRPr="002E2BFE">
        <w:rPr>
          <w:spacing w:val="-12"/>
          <w:sz w:val="28"/>
          <w:szCs w:val="28"/>
        </w:rPr>
        <w:t xml:space="preserve"> </w:t>
      </w:r>
      <w:r w:rsidRPr="002E2BFE">
        <w:rPr>
          <w:sz w:val="28"/>
          <w:szCs w:val="28"/>
        </w:rPr>
        <w:t>изменений</w:t>
      </w:r>
      <w:r w:rsidRPr="002E2BFE">
        <w:rPr>
          <w:spacing w:val="-12"/>
          <w:sz w:val="28"/>
          <w:szCs w:val="28"/>
        </w:rPr>
        <w:t xml:space="preserve"> </w:t>
      </w:r>
      <w:r w:rsidRPr="002E2BFE">
        <w:rPr>
          <w:sz w:val="28"/>
          <w:szCs w:val="28"/>
        </w:rPr>
        <w:t>и/или</w:t>
      </w:r>
      <w:r w:rsidRPr="002E2BFE">
        <w:rPr>
          <w:spacing w:val="-12"/>
          <w:sz w:val="28"/>
          <w:szCs w:val="28"/>
        </w:rPr>
        <w:t xml:space="preserve"> </w:t>
      </w:r>
      <w:r w:rsidRPr="002E2BFE">
        <w:rPr>
          <w:sz w:val="28"/>
          <w:szCs w:val="28"/>
        </w:rPr>
        <w:t>дополнений</w:t>
      </w:r>
      <w:r w:rsidRPr="002E2BFE">
        <w:rPr>
          <w:spacing w:val="-12"/>
          <w:sz w:val="28"/>
          <w:szCs w:val="28"/>
        </w:rPr>
        <w:t xml:space="preserve"> </w:t>
      </w:r>
      <w:r w:rsidRPr="002E2BFE">
        <w:rPr>
          <w:sz w:val="28"/>
          <w:szCs w:val="28"/>
        </w:rPr>
        <w:t>в</w:t>
      </w:r>
      <w:r w:rsidRPr="002E2BFE">
        <w:rPr>
          <w:spacing w:val="-14"/>
          <w:sz w:val="28"/>
          <w:szCs w:val="28"/>
        </w:rPr>
        <w:t xml:space="preserve"> </w:t>
      </w:r>
      <w:r w:rsidRPr="002E2BFE">
        <w:rPr>
          <w:sz w:val="28"/>
          <w:szCs w:val="28"/>
        </w:rPr>
        <w:t>документ, утвержденный</w:t>
      </w:r>
      <w:r w:rsidRPr="002E2BFE">
        <w:rPr>
          <w:spacing w:val="-5"/>
          <w:sz w:val="28"/>
          <w:szCs w:val="28"/>
        </w:rPr>
        <w:t xml:space="preserve"> </w:t>
      </w:r>
      <w:r w:rsidRPr="002E2BFE">
        <w:rPr>
          <w:sz w:val="28"/>
          <w:szCs w:val="28"/>
        </w:rPr>
        <w:t>решением</w:t>
      </w:r>
      <w:r w:rsidRPr="002E2BFE">
        <w:rPr>
          <w:spacing w:val="-4"/>
          <w:sz w:val="28"/>
          <w:szCs w:val="28"/>
        </w:rPr>
        <w:t xml:space="preserve"> </w:t>
      </w:r>
      <w:r w:rsidRPr="002E2BFE">
        <w:rPr>
          <w:sz w:val="28"/>
          <w:szCs w:val="28"/>
        </w:rPr>
        <w:t>Правления</w:t>
      </w:r>
      <w:r w:rsidRPr="002E2BFE">
        <w:rPr>
          <w:spacing w:val="-3"/>
          <w:sz w:val="28"/>
          <w:szCs w:val="28"/>
        </w:rPr>
        <w:t xml:space="preserve"> </w:t>
      </w:r>
      <w:r w:rsidRPr="002E2BFE">
        <w:rPr>
          <w:sz w:val="28"/>
          <w:szCs w:val="28"/>
        </w:rPr>
        <w:t>также</w:t>
      </w:r>
      <w:r w:rsidRPr="002E2BFE">
        <w:rPr>
          <w:spacing w:val="-7"/>
          <w:sz w:val="28"/>
          <w:szCs w:val="28"/>
        </w:rPr>
        <w:t xml:space="preserve"> </w:t>
      </w:r>
      <w:r w:rsidRPr="002E2BFE">
        <w:rPr>
          <w:sz w:val="28"/>
          <w:szCs w:val="28"/>
        </w:rPr>
        <w:t>прилагается:</w:t>
      </w:r>
      <w:r w:rsidRPr="002E2BFE">
        <w:rPr>
          <w:spacing w:val="-3"/>
          <w:sz w:val="28"/>
          <w:szCs w:val="28"/>
        </w:rPr>
        <w:t xml:space="preserve"> </w:t>
      </w:r>
      <w:r w:rsidRPr="002E2BFE">
        <w:rPr>
          <w:sz w:val="28"/>
          <w:szCs w:val="28"/>
        </w:rPr>
        <w:t>(а)</w:t>
      </w:r>
      <w:r w:rsidRPr="002E2BFE">
        <w:rPr>
          <w:spacing w:val="-4"/>
          <w:sz w:val="28"/>
          <w:szCs w:val="28"/>
        </w:rPr>
        <w:t xml:space="preserve"> </w:t>
      </w:r>
      <w:r w:rsidRPr="002E2BFE">
        <w:rPr>
          <w:sz w:val="28"/>
          <w:szCs w:val="28"/>
        </w:rPr>
        <w:t>сравнительная</w:t>
      </w:r>
      <w:r w:rsidRPr="002E2BFE">
        <w:rPr>
          <w:spacing w:val="-1"/>
          <w:sz w:val="28"/>
          <w:szCs w:val="28"/>
        </w:rPr>
        <w:t xml:space="preserve"> </w:t>
      </w:r>
      <w:r w:rsidRPr="002E2BFE">
        <w:rPr>
          <w:sz w:val="28"/>
          <w:szCs w:val="28"/>
        </w:rPr>
        <w:t>таблица</w:t>
      </w:r>
      <w:r w:rsidRPr="002E2BFE">
        <w:rPr>
          <w:spacing w:val="-4"/>
          <w:sz w:val="28"/>
          <w:szCs w:val="28"/>
        </w:rPr>
        <w:t xml:space="preserve"> </w:t>
      </w:r>
      <w:r w:rsidRPr="002E2BFE">
        <w:rPr>
          <w:sz w:val="28"/>
          <w:szCs w:val="28"/>
        </w:rPr>
        <w:t xml:space="preserve">вносимых изменений и/или дополнений с их обоснованием; (б) копия документа, в который вносятся изменения и/или дополнения; (в) проект изменений и/или дополнений в утвержденный документ или проект документа в обновленной редакции; (г) копии иных документов, на основании которых вносятся предлагаемые изменения и/или дополнения в документ при </w:t>
      </w:r>
      <w:r w:rsidRPr="002E2BFE">
        <w:rPr>
          <w:spacing w:val="-2"/>
          <w:sz w:val="28"/>
          <w:szCs w:val="28"/>
        </w:rPr>
        <w:t>наличии;</w:t>
      </w:r>
    </w:p>
    <w:p w:rsidR="00F76940" w:rsidRPr="002E2BFE" w:rsidRDefault="00F76940" w:rsidP="00F76940">
      <w:pPr>
        <w:pStyle w:val="af"/>
        <w:numPr>
          <w:ilvl w:val="0"/>
          <w:numId w:val="25"/>
        </w:numPr>
        <w:tabs>
          <w:tab w:val="left" w:pos="1110"/>
        </w:tabs>
        <w:ind w:left="0" w:firstLine="567"/>
        <w:rPr>
          <w:sz w:val="28"/>
          <w:szCs w:val="28"/>
        </w:rPr>
      </w:pPr>
      <w:r w:rsidRPr="002E2BFE">
        <w:rPr>
          <w:sz w:val="28"/>
          <w:szCs w:val="28"/>
        </w:rPr>
        <w:t>другие</w:t>
      </w:r>
      <w:r w:rsidRPr="002E2BFE">
        <w:rPr>
          <w:spacing w:val="-6"/>
          <w:sz w:val="28"/>
          <w:szCs w:val="28"/>
        </w:rPr>
        <w:t xml:space="preserve"> </w:t>
      </w:r>
      <w:r w:rsidRPr="002E2BFE">
        <w:rPr>
          <w:sz w:val="28"/>
          <w:szCs w:val="28"/>
        </w:rPr>
        <w:t>необходимые</w:t>
      </w:r>
      <w:r w:rsidRPr="002E2BFE">
        <w:rPr>
          <w:spacing w:val="-5"/>
          <w:sz w:val="28"/>
          <w:szCs w:val="28"/>
        </w:rPr>
        <w:t xml:space="preserve"> </w:t>
      </w:r>
      <w:r w:rsidRPr="002E2BFE">
        <w:rPr>
          <w:spacing w:val="-2"/>
          <w:sz w:val="28"/>
          <w:szCs w:val="28"/>
        </w:rPr>
        <w:t>материалы.</w:t>
      </w:r>
    </w:p>
    <w:p w:rsidR="00F76940" w:rsidRPr="002E2BFE" w:rsidRDefault="00F76940" w:rsidP="00F76940">
      <w:pPr>
        <w:pStyle w:val="af"/>
        <w:numPr>
          <w:ilvl w:val="1"/>
          <w:numId w:val="36"/>
        </w:numPr>
        <w:tabs>
          <w:tab w:val="left" w:pos="1249"/>
        </w:tabs>
        <w:ind w:left="0" w:firstLine="567"/>
        <w:rPr>
          <w:sz w:val="28"/>
          <w:szCs w:val="28"/>
        </w:rPr>
      </w:pPr>
      <w:r w:rsidRPr="002E2BFE">
        <w:rPr>
          <w:sz w:val="28"/>
          <w:szCs w:val="28"/>
        </w:rPr>
        <w:t>Материалы</w:t>
      </w:r>
      <w:r w:rsidRPr="002E2BFE">
        <w:rPr>
          <w:spacing w:val="-15"/>
          <w:sz w:val="28"/>
          <w:szCs w:val="28"/>
        </w:rPr>
        <w:t xml:space="preserve"> </w:t>
      </w:r>
      <w:r w:rsidRPr="002E2BFE">
        <w:rPr>
          <w:sz w:val="28"/>
          <w:szCs w:val="28"/>
        </w:rPr>
        <w:t>на</w:t>
      </w:r>
      <w:r w:rsidRPr="002E2BFE">
        <w:rPr>
          <w:spacing w:val="-15"/>
          <w:sz w:val="28"/>
          <w:szCs w:val="28"/>
        </w:rPr>
        <w:t xml:space="preserve"> </w:t>
      </w:r>
      <w:r w:rsidRPr="002E2BFE">
        <w:rPr>
          <w:sz w:val="28"/>
          <w:szCs w:val="28"/>
        </w:rPr>
        <w:t>рассмотрение</w:t>
      </w:r>
      <w:r w:rsidRPr="002E2BFE">
        <w:rPr>
          <w:spacing w:val="-15"/>
          <w:sz w:val="28"/>
          <w:szCs w:val="28"/>
        </w:rPr>
        <w:t xml:space="preserve"> </w:t>
      </w:r>
      <w:r w:rsidRPr="002E2BFE">
        <w:rPr>
          <w:sz w:val="28"/>
          <w:szCs w:val="28"/>
        </w:rPr>
        <w:t>заседания</w:t>
      </w:r>
      <w:r w:rsidRPr="002E2BFE">
        <w:rPr>
          <w:spacing w:val="-15"/>
          <w:sz w:val="28"/>
          <w:szCs w:val="28"/>
        </w:rPr>
        <w:t xml:space="preserve"> </w:t>
      </w:r>
      <w:r w:rsidRPr="002E2BFE">
        <w:rPr>
          <w:sz w:val="28"/>
          <w:szCs w:val="28"/>
        </w:rPr>
        <w:t>Правления,</w:t>
      </w:r>
      <w:r w:rsidRPr="002E2BFE">
        <w:rPr>
          <w:spacing w:val="-15"/>
          <w:sz w:val="28"/>
          <w:szCs w:val="28"/>
        </w:rPr>
        <w:t xml:space="preserve"> </w:t>
      </w:r>
      <w:r w:rsidRPr="002E2BFE">
        <w:rPr>
          <w:sz w:val="28"/>
          <w:szCs w:val="28"/>
        </w:rPr>
        <w:t>проводимого</w:t>
      </w:r>
      <w:r w:rsidRPr="002E2BFE">
        <w:rPr>
          <w:spacing w:val="-15"/>
          <w:sz w:val="28"/>
          <w:szCs w:val="28"/>
        </w:rPr>
        <w:t xml:space="preserve"> </w:t>
      </w:r>
      <w:r w:rsidRPr="002E2BFE">
        <w:rPr>
          <w:sz w:val="28"/>
          <w:szCs w:val="28"/>
        </w:rPr>
        <w:t>без</w:t>
      </w:r>
      <w:r w:rsidRPr="002E2BFE">
        <w:rPr>
          <w:spacing w:val="-15"/>
          <w:sz w:val="28"/>
          <w:szCs w:val="28"/>
        </w:rPr>
        <w:t xml:space="preserve"> </w:t>
      </w:r>
      <w:r w:rsidRPr="002E2BFE">
        <w:rPr>
          <w:sz w:val="28"/>
          <w:szCs w:val="28"/>
        </w:rPr>
        <w:t>использования автоматизированной системы, формируются и направляются соответствующими подразделениями/работниками</w:t>
      </w:r>
      <w:r w:rsidRPr="002E2BFE">
        <w:rPr>
          <w:spacing w:val="-8"/>
          <w:sz w:val="28"/>
          <w:szCs w:val="28"/>
        </w:rPr>
        <w:t xml:space="preserve"> </w:t>
      </w:r>
      <w:r w:rsidRPr="002E2BFE">
        <w:rPr>
          <w:sz w:val="28"/>
          <w:szCs w:val="28"/>
        </w:rPr>
        <w:t>Общества,</w:t>
      </w:r>
      <w:r w:rsidRPr="002E2BFE">
        <w:rPr>
          <w:spacing w:val="-9"/>
          <w:sz w:val="28"/>
          <w:szCs w:val="28"/>
        </w:rPr>
        <w:t xml:space="preserve"> </w:t>
      </w:r>
      <w:r w:rsidRPr="002E2BFE">
        <w:rPr>
          <w:sz w:val="28"/>
          <w:szCs w:val="28"/>
        </w:rPr>
        <w:t>не</w:t>
      </w:r>
      <w:r w:rsidRPr="002E2BFE">
        <w:rPr>
          <w:spacing w:val="-10"/>
          <w:sz w:val="28"/>
          <w:szCs w:val="28"/>
        </w:rPr>
        <w:t xml:space="preserve"> </w:t>
      </w:r>
      <w:r w:rsidRPr="002E2BFE">
        <w:rPr>
          <w:sz w:val="28"/>
          <w:szCs w:val="28"/>
        </w:rPr>
        <w:t>входящих</w:t>
      </w:r>
      <w:r w:rsidRPr="002E2BFE">
        <w:rPr>
          <w:spacing w:val="-7"/>
          <w:sz w:val="28"/>
          <w:szCs w:val="28"/>
        </w:rPr>
        <w:t xml:space="preserve"> </w:t>
      </w:r>
      <w:r w:rsidRPr="002E2BFE">
        <w:rPr>
          <w:sz w:val="28"/>
          <w:szCs w:val="28"/>
        </w:rPr>
        <w:t>в</w:t>
      </w:r>
      <w:r w:rsidRPr="002E2BFE">
        <w:rPr>
          <w:spacing w:val="-10"/>
          <w:sz w:val="28"/>
          <w:szCs w:val="28"/>
        </w:rPr>
        <w:t xml:space="preserve"> </w:t>
      </w:r>
      <w:r w:rsidRPr="002E2BFE">
        <w:rPr>
          <w:sz w:val="28"/>
          <w:szCs w:val="28"/>
        </w:rPr>
        <w:t>структурные</w:t>
      </w:r>
      <w:r w:rsidRPr="002E2BFE">
        <w:rPr>
          <w:spacing w:val="-11"/>
          <w:sz w:val="28"/>
          <w:szCs w:val="28"/>
        </w:rPr>
        <w:t xml:space="preserve"> </w:t>
      </w:r>
      <w:r w:rsidRPr="002E2BFE">
        <w:rPr>
          <w:sz w:val="28"/>
          <w:szCs w:val="28"/>
        </w:rPr>
        <w:t>подразделения</w:t>
      </w:r>
      <w:r w:rsidRPr="002E2BFE">
        <w:rPr>
          <w:spacing w:val="-1"/>
          <w:sz w:val="28"/>
          <w:szCs w:val="28"/>
        </w:rPr>
        <w:t xml:space="preserve"> </w:t>
      </w:r>
      <w:r w:rsidRPr="002E2BFE">
        <w:rPr>
          <w:sz w:val="28"/>
          <w:szCs w:val="28"/>
        </w:rPr>
        <w:t>в</w:t>
      </w:r>
      <w:r w:rsidRPr="002E2BFE">
        <w:rPr>
          <w:spacing w:val="-10"/>
          <w:sz w:val="28"/>
          <w:szCs w:val="28"/>
        </w:rPr>
        <w:t xml:space="preserve"> </w:t>
      </w:r>
      <w:r w:rsidRPr="002E2BFE">
        <w:rPr>
          <w:sz w:val="28"/>
          <w:szCs w:val="28"/>
        </w:rPr>
        <w:t>адрес Секретаря Правления посредством служебной записки следующими способами:</w:t>
      </w:r>
    </w:p>
    <w:p w:rsidR="00F76940" w:rsidRPr="002E2BFE" w:rsidRDefault="00F76940" w:rsidP="00F76940">
      <w:pPr>
        <w:pStyle w:val="af"/>
        <w:tabs>
          <w:tab w:val="left" w:pos="1109"/>
        </w:tabs>
        <w:ind w:left="0" w:firstLine="567"/>
        <w:rPr>
          <w:sz w:val="28"/>
          <w:szCs w:val="28"/>
        </w:rPr>
      </w:pPr>
      <w:r w:rsidRPr="002E2BFE">
        <w:rPr>
          <w:sz w:val="28"/>
          <w:szCs w:val="28"/>
        </w:rPr>
        <w:t>- в системе электронного документооборота (без формирования на бумажном носителе) посредство</w:t>
      </w:r>
      <w:r>
        <w:rPr>
          <w:sz w:val="28"/>
          <w:szCs w:val="28"/>
        </w:rPr>
        <w:t xml:space="preserve">м электронной цифровой подписи </w:t>
      </w:r>
      <w:r w:rsidRPr="002E2BFE">
        <w:rPr>
          <w:sz w:val="28"/>
          <w:szCs w:val="28"/>
        </w:rPr>
        <w:t>с согласованием вопроса курирующим членом Правления и заинтересованными подразделениями в соответствии с внутренними нормативными документами Общества;</w:t>
      </w:r>
    </w:p>
    <w:p w:rsidR="00F76940" w:rsidRPr="002E2BFE" w:rsidRDefault="00F76940" w:rsidP="00F76940">
      <w:pPr>
        <w:pStyle w:val="af"/>
        <w:tabs>
          <w:tab w:val="left" w:pos="1109"/>
        </w:tabs>
        <w:ind w:left="0" w:firstLine="567"/>
        <w:rPr>
          <w:sz w:val="28"/>
          <w:szCs w:val="28"/>
        </w:rPr>
      </w:pPr>
      <w:r w:rsidRPr="002E2BFE">
        <w:rPr>
          <w:sz w:val="28"/>
          <w:szCs w:val="28"/>
        </w:rPr>
        <w:t>- на бумажном носителе с согласованием вопроса курирующим членом Правления и заинтересованными подразделениями в соответствии с внутренними нормативными документами Общества.</w:t>
      </w:r>
    </w:p>
    <w:p w:rsidR="00F76940" w:rsidRPr="002E2BFE" w:rsidRDefault="00F76940" w:rsidP="00F76940">
      <w:pPr>
        <w:pStyle w:val="af"/>
        <w:numPr>
          <w:ilvl w:val="1"/>
          <w:numId w:val="36"/>
        </w:numPr>
        <w:tabs>
          <w:tab w:val="left" w:pos="1249"/>
        </w:tabs>
        <w:ind w:left="0" w:firstLine="567"/>
        <w:rPr>
          <w:sz w:val="28"/>
          <w:szCs w:val="28"/>
        </w:rPr>
      </w:pPr>
      <w:r w:rsidRPr="002E2BFE">
        <w:rPr>
          <w:sz w:val="28"/>
          <w:szCs w:val="28"/>
        </w:rPr>
        <w:t>Материалы</w:t>
      </w:r>
      <w:r w:rsidRPr="002E2BFE">
        <w:rPr>
          <w:spacing w:val="-6"/>
          <w:sz w:val="28"/>
          <w:szCs w:val="28"/>
        </w:rPr>
        <w:t xml:space="preserve"> </w:t>
      </w:r>
      <w:r w:rsidRPr="002E2BFE">
        <w:rPr>
          <w:sz w:val="28"/>
          <w:szCs w:val="28"/>
        </w:rPr>
        <w:t>на</w:t>
      </w:r>
      <w:r w:rsidRPr="002E2BFE">
        <w:rPr>
          <w:spacing w:val="-7"/>
          <w:sz w:val="28"/>
          <w:szCs w:val="28"/>
        </w:rPr>
        <w:t xml:space="preserve"> </w:t>
      </w:r>
      <w:r w:rsidRPr="002E2BFE">
        <w:rPr>
          <w:sz w:val="28"/>
          <w:szCs w:val="28"/>
        </w:rPr>
        <w:t>рассмотрение</w:t>
      </w:r>
      <w:r w:rsidRPr="002E2BFE">
        <w:rPr>
          <w:spacing w:val="-9"/>
          <w:sz w:val="28"/>
          <w:szCs w:val="28"/>
        </w:rPr>
        <w:t xml:space="preserve"> </w:t>
      </w:r>
      <w:r w:rsidRPr="002E2BFE">
        <w:rPr>
          <w:sz w:val="28"/>
          <w:szCs w:val="28"/>
        </w:rPr>
        <w:t>заседания</w:t>
      </w:r>
      <w:r w:rsidRPr="002E2BFE">
        <w:rPr>
          <w:spacing w:val="-4"/>
          <w:sz w:val="28"/>
          <w:szCs w:val="28"/>
        </w:rPr>
        <w:t xml:space="preserve"> </w:t>
      </w:r>
      <w:r w:rsidRPr="002E2BFE">
        <w:rPr>
          <w:sz w:val="28"/>
          <w:szCs w:val="28"/>
        </w:rPr>
        <w:t>Правления,</w:t>
      </w:r>
      <w:r w:rsidRPr="002E2BFE">
        <w:rPr>
          <w:spacing w:val="-6"/>
          <w:sz w:val="28"/>
          <w:szCs w:val="28"/>
        </w:rPr>
        <w:t xml:space="preserve"> </w:t>
      </w:r>
      <w:r w:rsidRPr="002E2BFE">
        <w:rPr>
          <w:sz w:val="28"/>
          <w:szCs w:val="28"/>
        </w:rPr>
        <w:t>проводимого</w:t>
      </w:r>
      <w:r w:rsidRPr="002E2BFE">
        <w:rPr>
          <w:spacing w:val="-6"/>
          <w:sz w:val="28"/>
          <w:szCs w:val="28"/>
        </w:rPr>
        <w:t xml:space="preserve"> </w:t>
      </w:r>
      <w:r w:rsidRPr="002E2BFE">
        <w:rPr>
          <w:sz w:val="28"/>
          <w:szCs w:val="28"/>
        </w:rPr>
        <w:t>с</w:t>
      </w:r>
      <w:r w:rsidRPr="002E2BFE">
        <w:rPr>
          <w:spacing w:val="-7"/>
          <w:sz w:val="28"/>
          <w:szCs w:val="28"/>
        </w:rPr>
        <w:t xml:space="preserve"> </w:t>
      </w:r>
      <w:r w:rsidRPr="002E2BFE">
        <w:rPr>
          <w:sz w:val="28"/>
          <w:szCs w:val="28"/>
        </w:rPr>
        <w:t xml:space="preserve">использованием автоматизированной системы, формируются соответствующими подразделениями/работниками Общества, в системе электронного документооборота (без формирования на бумажном носителе) посредством </w:t>
      </w:r>
      <w:r w:rsidRPr="002E2BFE">
        <w:rPr>
          <w:sz w:val="28"/>
          <w:szCs w:val="28"/>
        </w:rPr>
        <w:lastRenderedPageBreak/>
        <w:t>электронной цифровой</w:t>
      </w:r>
      <w:r w:rsidRPr="002E2BFE">
        <w:rPr>
          <w:spacing w:val="-15"/>
          <w:sz w:val="28"/>
          <w:szCs w:val="28"/>
        </w:rPr>
        <w:t xml:space="preserve"> </w:t>
      </w:r>
      <w:r w:rsidRPr="002E2BFE">
        <w:rPr>
          <w:sz w:val="28"/>
          <w:szCs w:val="28"/>
        </w:rPr>
        <w:t>подписи</w:t>
      </w:r>
      <w:r>
        <w:rPr>
          <w:sz w:val="28"/>
          <w:szCs w:val="28"/>
        </w:rPr>
        <w:t xml:space="preserve"> </w:t>
      </w:r>
      <w:r w:rsidRPr="002E2BFE">
        <w:rPr>
          <w:sz w:val="28"/>
          <w:szCs w:val="28"/>
        </w:rPr>
        <w:t>с</w:t>
      </w:r>
      <w:r w:rsidRPr="002E2BFE">
        <w:rPr>
          <w:spacing w:val="-15"/>
          <w:sz w:val="28"/>
          <w:szCs w:val="28"/>
        </w:rPr>
        <w:t xml:space="preserve"> </w:t>
      </w:r>
      <w:r w:rsidRPr="002E2BFE">
        <w:rPr>
          <w:sz w:val="28"/>
          <w:szCs w:val="28"/>
        </w:rPr>
        <w:t>согласованием вопроса курирующим членом Правления и заинтересованными подразделениями в соответствии с внутренними нормативными документами Общества.</w:t>
      </w:r>
    </w:p>
    <w:p w:rsidR="00F76940" w:rsidRPr="002E2BFE" w:rsidRDefault="00F76940" w:rsidP="00F76940">
      <w:pPr>
        <w:pStyle w:val="af"/>
        <w:numPr>
          <w:ilvl w:val="1"/>
          <w:numId w:val="36"/>
        </w:numPr>
        <w:tabs>
          <w:tab w:val="left" w:pos="1249"/>
        </w:tabs>
        <w:ind w:left="0" w:firstLine="567"/>
        <w:rPr>
          <w:sz w:val="28"/>
          <w:szCs w:val="28"/>
        </w:rPr>
      </w:pPr>
      <w:r w:rsidRPr="002E2BFE">
        <w:rPr>
          <w:sz w:val="28"/>
          <w:szCs w:val="28"/>
        </w:rPr>
        <w:t>Секретарь Правления обеспечивает обязательность оформления бумажных подлинников материалов и протоколов Правления, указанных в пунктах 7.18 и 7.19 в случае, установленном законодательством Республики Казахстан.</w:t>
      </w:r>
    </w:p>
    <w:p w:rsidR="00F76940" w:rsidRPr="002E2BFE" w:rsidRDefault="00F76940" w:rsidP="00F76940">
      <w:pPr>
        <w:pStyle w:val="af"/>
        <w:numPr>
          <w:ilvl w:val="1"/>
          <w:numId w:val="36"/>
        </w:numPr>
        <w:tabs>
          <w:tab w:val="left" w:pos="1249"/>
        </w:tabs>
        <w:ind w:left="0" w:firstLine="567"/>
        <w:rPr>
          <w:sz w:val="28"/>
          <w:szCs w:val="28"/>
        </w:rPr>
      </w:pPr>
      <w:r w:rsidRPr="002E2BFE">
        <w:rPr>
          <w:sz w:val="28"/>
          <w:szCs w:val="28"/>
        </w:rPr>
        <w:t>Вся документация, поступившая Секретарю Правления, является конфиденциальной и хранится в предназначенном для этих целей месте.</w:t>
      </w:r>
    </w:p>
    <w:p w:rsidR="00F76940" w:rsidRPr="002E2BFE" w:rsidRDefault="00F76940" w:rsidP="00F76940">
      <w:pPr>
        <w:pStyle w:val="af"/>
        <w:numPr>
          <w:ilvl w:val="1"/>
          <w:numId w:val="36"/>
        </w:numPr>
        <w:tabs>
          <w:tab w:val="left" w:pos="1249"/>
        </w:tabs>
        <w:ind w:left="0" w:firstLine="567"/>
        <w:rPr>
          <w:sz w:val="28"/>
          <w:szCs w:val="28"/>
        </w:rPr>
      </w:pPr>
      <w:r w:rsidRPr="002E2BFE">
        <w:rPr>
          <w:sz w:val="28"/>
          <w:szCs w:val="28"/>
        </w:rPr>
        <w:t>Повестка</w:t>
      </w:r>
      <w:r w:rsidRPr="002E2BFE">
        <w:rPr>
          <w:spacing w:val="-5"/>
          <w:sz w:val="28"/>
          <w:szCs w:val="28"/>
        </w:rPr>
        <w:t xml:space="preserve"> </w:t>
      </w:r>
      <w:r w:rsidRPr="002E2BFE">
        <w:rPr>
          <w:sz w:val="28"/>
          <w:szCs w:val="28"/>
        </w:rPr>
        <w:t>дня</w:t>
      </w:r>
      <w:r w:rsidRPr="002E2BFE">
        <w:rPr>
          <w:spacing w:val="-2"/>
          <w:sz w:val="28"/>
          <w:szCs w:val="28"/>
        </w:rPr>
        <w:t xml:space="preserve"> </w:t>
      </w:r>
      <w:r w:rsidRPr="002E2BFE">
        <w:rPr>
          <w:sz w:val="28"/>
          <w:szCs w:val="28"/>
        </w:rPr>
        <w:t>предстоящего</w:t>
      </w:r>
      <w:r w:rsidRPr="002E2BFE">
        <w:rPr>
          <w:spacing w:val="-2"/>
          <w:sz w:val="28"/>
          <w:szCs w:val="28"/>
        </w:rPr>
        <w:t xml:space="preserve"> </w:t>
      </w:r>
      <w:r w:rsidRPr="002E2BFE">
        <w:rPr>
          <w:sz w:val="28"/>
          <w:szCs w:val="28"/>
        </w:rPr>
        <w:t>заседания</w:t>
      </w:r>
      <w:r w:rsidRPr="002E2BFE">
        <w:rPr>
          <w:spacing w:val="-2"/>
          <w:sz w:val="28"/>
          <w:szCs w:val="28"/>
        </w:rPr>
        <w:t xml:space="preserve"> </w:t>
      </w:r>
      <w:r w:rsidRPr="002E2BFE">
        <w:rPr>
          <w:sz w:val="28"/>
          <w:szCs w:val="28"/>
        </w:rPr>
        <w:t>Правления</w:t>
      </w:r>
      <w:r w:rsidRPr="002E2BFE">
        <w:rPr>
          <w:spacing w:val="-2"/>
          <w:sz w:val="28"/>
          <w:szCs w:val="28"/>
        </w:rPr>
        <w:t xml:space="preserve"> </w:t>
      </w:r>
      <w:r w:rsidRPr="002E2BFE">
        <w:rPr>
          <w:sz w:val="28"/>
          <w:szCs w:val="28"/>
        </w:rPr>
        <w:t>вместе</w:t>
      </w:r>
      <w:r w:rsidRPr="002E2BFE">
        <w:rPr>
          <w:spacing w:val="-6"/>
          <w:sz w:val="28"/>
          <w:szCs w:val="28"/>
        </w:rPr>
        <w:t xml:space="preserve"> </w:t>
      </w:r>
      <w:r w:rsidRPr="002E2BFE">
        <w:rPr>
          <w:sz w:val="28"/>
          <w:szCs w:val="28"/>
        </w:rPr>
        <w:t>со</w:t>
      </w:r>
      <w:r w:rsidRPr="002E2BFE">
        <w:rPr>
          <w:spacing w:val="-4"/>
          <w:sz w:val="28"/>
          <w:szCs w:val="28"/>
        </w:rPr>
        <w:t xml:space="preserve"> </w:t>
      </w:r>
      <w:r w:rsidRPr="002E2BFE">
        <w:rPr>
          <w:sz w:val="28"/>
          <w:szCs w:val="28"/>
        </w:rPr>
        <w:t>всеми</w:t>
      </w:r>
      <w:r w:rsidRPr="002E2BFE">
        <w:rPr>
          <w:spacing w:val="-1"/>
          <w:sz w:val="28"/>
          <w:szCs w:val="28"/>
        </w:rPr>
        <w:t xml:space="preserve"> </w:t>
      </w:r>
      <w:r w:rsidRPr="002E2BFE">
        <w:rPr>
          <w:sz w:val="28"/>
          <w:szCs w:val="28"/>
        </w:rPr>
        <w:t>материалами</w:t>
      </w:r>
      <w:r w:rsidRPr="002E2BFE">
        <w:rPr>
          <w:spacing w:val="-4"/>
          <w:sz w:val="28"/>
          <w:szCs w:val="28"/>
        </w:rPr>
        <w:t xml:space="preserve"> </w:t>
      </w:r>
      <w:r w:rsidRPr="002E2BFE">
        <w:rPr>
          <w:sz w:val="28"/>
          <w:szCs w:val="28"/>
        </w:rPr>
        <w:t xml:space="preserve">по рассматриваемым вопросам направляется Секретарем Правления членам Правления для ознакомления по служебной электронной почте или посредством системы электронного </w:t>
      </w:r>
      <w:r w:rsidRPr="002E2BFE">
        <w:rPr>
          <w:spacing w:val="-2"/>
          <w:sz w:val="28"/>
          <w:szCs w:val="28"/>
        </w:rPr>
        <w:t>документооборота.</w:t>
      </w:r>
    </w:p>
    <w:p w:rsidR="00F76940" w:rsidRPr="002E2BFE" w:rsidRDefault="00F76940" w:rsidP="00F76940">
      <w:pPr>
        <w:pStyle w:val="af"/>
        <w:numPr>
          <w:ilvl w:val="1"/>
          <w:numId w:val="36"/>
        </w:numPr>
        <w:tabs>
          <w:tab w:val="left" w:pos="1249"/>
        </w:tabs>
        <w:ind w:left="0" w:firstLine="567"/>
        <w:rPr>
          <w:sz w:val="28"/>
          <w:szCs w:val="28"/>
        </w:rPr>
      </w:pPr>
      <w:r w:rsidRPr="002E2BFE">
        <w:rPr>
          <w:sz w:val="28"/>
          <w:szCs w:val="28"/>
        </w:rPr>
        <w:t>При необходимости членам Правления для ознакомления предоставляются копии документов, по рассматриваемым на заседании Правления вопросам, на бумажном носителе. Их количество определяется, исходя из предполагаемого присутствия членов Правления.</w:t>
      </w:r>
    </w:p>
    <w:p w:rsidR="00F76940" w:rsidRPr="002E2BFE" w:rsidRDefault="00F76940" w:rsidP="00F76940">
      <w:pPr>
        <w:pStyle w:val="af"/>
        <w:numPr>
          <w:ilvl w:val="1"/>
          <w:numId w:val="36"/>
        </w:numPr>
        <w:tabs>
          <w:tab w:val="left" w:pos="1249"/>
        </w:tabs>
        <w:ind w:left="0" w:firstLine="567"/>
        <w:rPr>
          <w:sz w:val="28"/>
          <w:szCs w:val="28"/>
        </w:rPr>
      </w:pPr>
      <w:r w:rsidRPr="002E2BFE">
        <w:rPr>
          <w:sz w:val="28"/>
          <w:szCs w:val="28"/>
        </w:rPr>
        <w:t>Секретарь Правления организует извещение руководителей структурных подразделений Общества и других лиц, приглашенных на заседание Правления, с указанием повестки дня, места и времени его проведения.</w:t>
      </w:r>
    </w:p>
    <w:p w:rsidR="00F76940" w:rsidRPr="002E2BFE" w:rsidRDefault="00F76940" w:rsidP="00F76940">
      <w:pPr>
        <w:pStyle w:val="af"/>
        <w:numPr>
          <w:ilvl w:val="1"/>
          <w:numId w:val="36"/>
        </w:numPr>
        <w:tabs>
          <w:tab w:val="left" w:pos="1249"/>
        </w:tabs>
        <w:ind w:left="0" w:firstLine="567"/>
        <w:rPr>
          <w:sz w:val="28"/>
          <w:szCs w:val="28"/>
        </w:rPr>
      </w:pPr>
      <w:r w:rsidRPr="002E2BFE">
        <w:rPr>
          <w:sz w:val="28"/>
          <w:szCs w:val="28"/>
        </w:rPr>
        <w:t>По окончании заседания Правления все копии документов, полученные членами Правления, возвращаются Секретарю Правления.</w:t>
      </w:r>
    </w:p>
    <w:p w:rsidR="00F76940" w:rsidRPr="002E2BFE" w:rsidRDefault="00F76940" w:rsidP="00F76940">
      <w:pPr>
        <w:pStyle w:val="af"/>
        <w:numPr>
          <w:ilvl w:val="1"/>
          <w:numId w:val="36"/>
        </w:numPr>
        <w:tabs>
          <w:tab w:val="left" w:pos="1249"/>
        </w:tabs>
        <w:ind w:left="0" w:firstLine="567"/>
        <w:rPr>
          <w:sz w:val="28"/>
          <w:szCs w:val="28"/>
        </w:rPr>
      </w:pPr>
      <w:r w:rsidRPr="002E2BFE">
        <w:rPr>
          <w:sz w:val="28"/>
          <w:szCs w:val="28"/>
        </w:rPr>
        <w:t>Оригинал</w:t>
      </w:r>
      <w:r w:rsidRPr="002E2BFE">
        <w:rPr>
          <w:spacing w:val="-11"/>
          <w:sz w:val="28"/>
          <w:szCs w:val="28"/>
        </w:rPr>
        <w:t xml:space="preserve"> </w:t>
      </w:r>
      <w:r w:rsidRPr="002E2BFE">
        <w:rPr>
          <w:sz w:val="28"/>
          <w:szCs w:val="28"/>
        </w:rPr>
        <w:t>пакета</w:t>
      </w:r>
      <w:r w:rsidRPr="002E2BFE">
        <w:rPr>
          <w:spacing w:val="-9"/>
          <w:sz w:val="28"/>
          <w:szCs w:val="28"/>
        </w:rPr>
        <w:t xml:space="preserve"> </w:t>
      </w:r>
      <w:r w:rsidRPr="002E2BFE">
        <w:rPr>
          <w:sz w:val="28"/>
          <w:szCs w:val="28"/>
        </w:rPr>
        <w:t>документов</w:t>
      </w:r>
      <w:r w:rsidRPr="002E2BFE">
        <w:rPr>
          <w:spacing w:val="-9"/>
          <w:sz w:val="28"/>
          <w:szCs w:val="28"/>
        </w:rPr>
        <w:t xml:space="preserve"> </w:t>
      </w:r>
      <w:r w:rsidRPr="002E2BFE">
        <w:rPr>
          <w:sz w:val="28"/>
          <w:szCs w:val="28"/>
        </w:rPr>
        <w:t>по</w:t>
      </w:r>
      <w:r w:rsidRPr="002E2BFE">
        <w:rPr>
          <w:spacing w:val="-12"/>
          <w:sz w:val="28"/>
          <w:szCs w:val="28"/>
        </w:rPr>
        <w:t xml:space="preserve"> </w:t>
      </w:r>
      <w:r w:rsidRPr="002E2BFE">
        <w:rPr>
          <w:sz w:val="28"/>
          <w:szCs w:val="28"/>
        </w:rPr>
        <w:t>рассмотренным</w:t>
      </w:r>
      <w:r w:rsidRPr="002E2BFE">
        <w:rPr>
          <w:spacing w:val="-10"/>
          <w:sz w:val="28"/>
          <w:szCs w:val="28"/>
        </w:rPr>
        <w:t xml:space="preserve"> </w:t>
      </w:r>
      <w:r w:rsidRPr="002E2BFE">
        <w:rPr>
          <w:sz w:val="28"/>
          <w:szCs w:val="28"/>
        </w:rPr>
        <w:t>на</w:t>
      </w:r>
      <w:r w:rsidRPr="002E2BFE">
        <w:rPr>
          <w:spacing w:val="-10"/>
          <w:sz w:val="28"/>
          <w:szCs w:val="28"/>
        </w:rPr>
        <w:t xml:space="preserve"> </w:t>
      </w:r>
      <w:r w:rsidRPr="002E2BFE">
        <w:rPr>
          <w:sz w:val="28"/>
          <w:szCs w:val="28"/>
        </w:rPr>
        <w:t>заседании</w:t>
      </w:r>
      <w:r w:rsidRPr="002E2BFE">
        <w:rPr>
          <w:spacing w:val="-11"/>
          <w:sz w:val="28"/>
          <w:szCs w:val="28"/>
        </w:rPr>
        <w:t xml:space="preserve"> </w:t>
      </w:r>
      <w:r w:rsidRPr="002E2BFE">
        <w:rPr>
          <w:sz w:val="28"/>
          <w:szCs w:val="28"/>
        </w:rPr>
        <w:t>Правления</w:t>
      </w:r>
      <w:r w:rsidRPr="002E2BFE">
        <w:rPr>
          <w:spacing w:val="-9"/>
          <w:sz w:val="28"/>
          <w:szCs w:val="28"/>
        </w:rPr>
        <w:t xml:space="preserve"> </w:t>
      </w:r>
      <w:r w:rsidRPr="002E2BFE">
        <w:rPr>
          <w:sz w:val="28"/>
          <w:szCs w:val="28"/>
        </w:rPr>
        <w:t>вопросам остается у Секретаря Правления и подшивается в папку протоколов заседаний Правления. Оставшиеся экземпляры копий документов возвращаются в соответствующие структурные подразделения/работникам Общества, и подшивается в соответствующее дело. Оставшиеся копии документов уничтожаются.</w:t>
      </w:r>
    </w:p>
    <w:p w:rsidR="00F76940" w:rsidRPr="002E2BFE" w:rsidRDefault="00F76940" w:rsidP="00F76940">
      <w:pPr>
        <w:pStyle w:val="af"/>
        <w:numPr>
          <w:ilvl w:val="1"/>
          <w:numId w:val="36"/>
        </w:numPr>
        <w:tabs>
          <w:tab w:val="left" w:pos="1249"/>
        </w:tabs>
        <w:ind w:left="0" w:firstLine="567"/>
        <w:rPr>
          <w:sz w:val="28"/>
          <w:szCs w:val="28"/>
        </w:rPr>
      </w:pPr>
      <w:r w:rsidRPr="002E2BFE">
        <w:rPr>
          <w:sz w:val="28"/>
          <w:szCs w:val="28"/>
        </w:rPr>
        <w:t>Протоколы заседаний Правления по мере необходимости со всеми документами передаются Секретарем Правления в архив Общества на основании акта приема-передачи.</w:t>
      </w:r>
    </w:p>
    <w:p w:rsidR="00F76940" w:rsidRPr="002E2BFE" w:rsidRDefault="00F76940" w:rsidP="00F76940">
      <w:pPr>
        <w:pStyle w:val="af"/>
        <w:numPr>
          <w:ilvl w:val="1"/>
          <w:numId w:val="36"/>
        </w:numPr>
        <w:tabs>
          <w:tab w:val="left" w:pos="1249"/>
        </w:tabs>
        <w:ind w:left="0" w:firstLine="567"/>
        <w:rPr>
          <w:sz w:val="28"/>
          <w:szCs w:val="28"/>
        </w:rPr>
      </w:pPr>
      <w:r w:rsidRPr="002E2BFE">
        <w:rPr>
          <w:sz w:val="28"/>
          <w:szCs w:val="28"/>
        </w:rPr>
        <w:t>Протоколы</w:t>
      </w:r>
      <w:r w:rsidRPr="002E2BFE">
        <w:rPr>
          <w:spacing w:val="-11"/>
          <w:sz w:val="28"/>
          <w:szCs w:val="28"/>
        </w:rPr>
        <w:t xml:space="preserve"> </w:t>
      </w:r>
      <w:r w:rsidRPr="002E2BFE">
        <w:rPr>
          <w:sz w:val="28"/>
          <w:szCs w:val="28"/>
        </w:rPr>
        <w:t>заседаний</w:t>
      </w:r>
      <w:r w:rsidRPr="002E2BFE">
        <w:rPr>
          <w:spacing w:val="-10"/>
          <w:sz w:val="28"/>
          <w:szCs w:val="28"/>
        </w:rPr>
        <w:t xml:space="preserve"> </w:t>
      </w:r>
      <w:r w:rsidRPr="002E2BFE">
        <w:rPr>
          <w:sz w:val="28"/>
          <w:szCs w:val="28"/>
        </w:rPr>
        <w:t>Правления</w:t>
      </w:r>
      <w:r w:rsidRPr="002E2BFE">
        <w:rPr>
          <w:spacing w:val="-9"/>
          <w:sz w:val="28"/>
          <w:szCs w:val="28"/>
        </w:rPr>
        <w:t xml:space="preserve"> </w:t>
      </w:r>
      <w:r w:rsidRPr="002E2BFE">
        <w:rPr>
          <w:sz w:val="28"/>
          <w:szCs w:val="28"/>
        </w:rPr>
        <w:t>со</w:t>
      </w:r>
      <w:r w:rsidRPr="002E2BFE">
        <w:rPr>
          <w:spacing w:val="-11"/>
          <w:sz w:val="28"/>
          <w:szCs w:val="28"/>
        </w:rPr>
        <w:t xml:space="preserve"> </w:t>
      </w:r>
      <w:r w:rsidRPr="002E2BFE">
        <w:rPr>
          <w:sz w:val="28"/>
          <w:szCs w:val="28"/>
        </w:rPr>
        <w:t>всеми</w:t>
      </w:r>
      <w:r w:rsidRPr="002E2BFE">
        <w:rPr>
          <w:spacing w:val="-10"/>
          <w:sz w:val="28"/>
          <w:szCs w:val="28"/>
        </w:rPr>
        <w:t xml:space="preserve"> </w:t>
      </w:r>
      <w:r w:rsidRPr="002E2BFE">
        <w:rPr>
          <w:sz w:val="28"/>
          <w:szCs w:val="28"/>
        </w:rPr>
        <w:t>документами</w:t>
      </w:r>
      <w:r w:rsidRPr="002E2BFE">
        <w:rPr>
          <w:spacing w:val="-10"/>
          <w:sz w:val="28"/>
          <w:szCs w:val="28"/>
        </w:rPr>
        <w:t xml:space="preserve"> </w:t>
      </w:r>
      <w:r w:rsidRPr="002E2BFE">
        <w:rPr>
          <w:sz w:val="28"/>
          <w:szCs w:val="28"/>
        </w:rPr>
        <w:t>в</w:t>
      </w:r>
      <w:r w:rsidRPr="002E2BFE">
        <w:rPr>
          <w:spacing w:val="-9"/>
          <w:sz w:val="28"/>
          <w:szCs w:val="28"/>
        </w:rPr>
        <w:t xml:space="preserve"> </w:t>
      </w:r>
      <w:r w:rsidRPr="002E2BFE">
        <w:rPr>
          <w:sz w:val="28"/>
          <w:szCs w:val="28"/>
        </w:rPr>
        <w:t>автоматическом</w:t>
      </w:r>
      <w:r w:rsidRPr="002E2BFE">
        <w:rPr>
          <w:spacing w:val="-11"/>
          <w:sz w:val="28"/>
          <w:szCs w:val="28"/>
        </w:rPr>
        <w:t xml:space="preserve"> </w:t>
      </w:r>
      <w:r w:rsidRPr="002E2BFE">
        <w:rPr>
          <w:sz w:val="28"/>
          <w:szCs w:val="28"/>
        </w:rPr>
        <w:t>порядке сохраняются в электронный архив Общества, с момента окончания заседания Правления, проведенного с использованием автоматизированной системы.</w:t>
      </w:r>
    </w:p>
    <w:p w:rsidR="00F76940" w:rsidRPr="002E2BFE" w:rsidRDefault="00F76940" w:rsidP="00F76940">
      <w:pPr>
        <w:pStyle w:val="af1"/>
        <w:spacing w:after="0"/>
        <w:ind w:firstLine="567"/>
        <w:jc w:val="both"/>
        <w:rPr>
          <w:sz w:val="28"/>
          <w:szCs w:val="28"/>
        </w:rPr>
      </w:pPr>
    </w:p>
    <w:p w:rsidR="00F76940" w:rsidRPr="002E2BFE" w:rsidRDefault="00F76940" w:rsidP="00F76940">
      <w:pPr>
        <w:pStyle w:val="2"/>
        <w:spacing w:before="0" w:after="0"/>
        <w:ind w:firstLine="567"/>
        <w:jc w:val="both"/>
        <w:rPr>
          <w:rFonts w:ascii="Times New Roman" w:hAnsi="Times New Roman"/>
        </w:rPr>
      </w:pPr>
      <w:bookmarkStart w:id="4" w:name="_bookmark9"/>
      <w:bookmarkEnd w:id="4"/>
      <w:r w:rsidRPr="002E2BFE">
        <w:rPr>
          <w:rFonts w:ascii="Times New Roman" w:hAnsi="Times New Roman"/>
        </w:rPr>
        <w:t>Порядок</w:t>
      </w:r>
      <w:r w:rsidRPr="002E2BFE">
        <w:rPr>
          <w:rFonts w:ascii="Times New Roman" w:hAnsi="Times New Roman"/>
          <w:spacing w:val="-8"/>
        </w:rPr>
        <w:t xml:space="preserve"> </w:t>
      </w:r>
      <w:r w:rsidRPr="002E2BFE">
        <w:rPr>
          <w:rFonts w:ascii="Times New Roman" w:hAnsi="Times New Roman"/>
        </w:rPr>
        <w:t>проведения</w:t>
      </w:r>
      <w:r w:rsidRPr="002E2BFE">
        <w:rPr>
          <w:rFonts w:ascii="Times New Roman" w:hAnsi="Times New Roman"/>
          <w:spacing w:val="-3"/>
        </w:rPr>
        <w:t xml:space="preserve"> </w:t>
      </w:r>
      <w:r w:rsidRPr="002E2BFE">
        <w:rPr>
          <w:rFonts w:ascii="Times New Roman" w:hAnsi="Times New Roman"/>
        </w:rPr>
        <w:t>заседания</w:t>
      </w:r>
      <w:r w:rsidRPr="002E2BFE">
        <w:rPr>
          <w:rFonts w:ascii="Times New Roman" w:hAnsi="Times New Roman"/>
          <w:spacing w:val="-3"/>
        </w:rPr>
        <w:t xml:space="preserve"> </w:t>
      </w:r>
      <w:r w:rsidRPr="002E2BFE">
        <w:rPr>
          <w:rFonts w:ascii="Times New Roman" w:hAnsi="Times New Roman"/>
        </w:rPr>
        <w:t>Правления</w:t>
      </w:r>
      <w:r w:rsidRPr="002E2BFE">
        <w:rPr>
          <w:rFonts w:ascii="Times New Roman" w:hAnsi="Times New Roman"/>
          <w:spacing w:val="-4"/>
        </w:rPr>
        <w:t xml:space="preserve"> </w:t>
      </w:r>
      <w:r w:rsidRPr="002E2BFE">
        <w:rPr>
          <w:rFonts w:ascii="Times New Roman" w:hAnsi="Times New Roman"/>
        </w:rPr>
        <w:t>и</w:t>
      </w:r>
      <w:r w:rsidRPr="002E2BFE">
        <w:rPr>
          <w:rFonts w:ascii="Times New Roman" w:hAnsi="Times New Roman"/>
          <w:spacing w:val="-5"/>
        </w:rPr>
        <w:t xml:space="preserve"> </w:t>
      </w:r>
      <w:r w:rsidRPr="002E2BFE">
        <w:rPr>
          <w:rFonts w:ascii="Times New Roman" w:hAnsi="Times New Roman"/>
        </w:rPr>
        <w:t>принятия</w:t>
      </w:r>
      <w:r w:rsidRPr="002E2BFE">
        <w:rPr>
          <w:rFonts w:ascii="Times New Roman" w:hAnsi="Times New Roman"/>
          <w:spacing w:val="-3"/>
        </w:rPr>
        <w:t xml:space="preserve"> </w:t>
      </w:r>
      <w:r w:rsidRPr="002E2BFE">
        <w:rPr>
          <w:rFonts w:ascii="Times New Roman" w:hAnsi="Times New Roman"/>
          <w:spacing w:val="-2"/>
        </w:rPr>
        <w:t>решений</w:t>
      </w:r>
    </w:p>
    <w:p w:rsidR="00F76940" w:rsidRPr="002E2BFE" w:rsidRDefault="00F76940" w:rsidP="00F76940">
      <w:pPr>
        <w:pStyle w:val="af"/>
        <w:numPr>
          <w:ilvl w:val="1"/>
          <w:numId w:val="36"/>
        </w:numPr>
        <w:tabs>
          <w:tab w:val="left" w:pos="1249"/>
        </w:tabs>
        <w:ind w:left="0" w:firstLine="567"/>
        <w:rPr>
          <w:sz w:val="28"/>
          <w:szCs w:val="28"/>
        </w:rPr>
      </w:pPr>
      <w:r w:rsidRPr="002E2BFE">
        <w:rPr>
          <w:sz w:val="28"/>
          <w:szCs w:val="28"/>
        </w:rPr>
        <w:t>Правление</w:t>
      </w:r>
      <w:r w:rsidRPr="002E2BFE">
        <w:rPr>
          <w:spacing w:val="80"/>
          <w:sz w:val="28"/>
          <w:szCs w:val="28"/>
        </w:rPr>
        <w:t xml:space="preserve"> </w:t>
      </w:r>
      <w:r w:rsidRPr="002E2BFE">
        <w:rPr>
          <w:sz w:val="28"/>
          <w:szCs w:val="28"/>
        </w:rPr>
        <w:t>осуществляет</w:t>
      </w:r>
      <w:r w:rsidRPr="002E2BFE">
        <w:rPr>
          <w:spacing w:val="80"/>
          <w:sz w:val="28"/>
          <w:szCs w:val="28"/>
        </w:rPr>
        <w:t xml:space="preserve"> </w:t>
      </w:r>
      <w:r w:rsidRPr="002E2BFE">
        <w:rPr>
          <w:sz w:val="28"/>
          <w:szCs w:val="28"/>
        </w:rPr>
        <w:t>свою</w:t>
      </w:r>
      <w:r w:rsidRPr="002E2BFE">
        <w:rPr>
          <w:spacing w:val="80"/>
          <w:sz w:val="28"/>
          <w:szCs w:val="28"/>
        </w:rPr>
        <w:t xml:space="preserve"> </w:t>
      </w:r>
      <w:r w:rsidRPr="002E2BFE">
        <w:rPr>
          <w:sz w:val="28"/>
          <w:szCs w:val="28"/>
        </w:rPr>
        <w:t>деятельность</w:t>
      </w:r>
      <w:r w:rsidRPr="002E2BFE">
        <w:rPr>
          <w:spacing w:val="80"/>
          <w:sz w:val="28"/>
          <w:szCs w:val="28"/>
        </w:rPr>
        <w:t xml:space="preserve"> </w:t>
      </w:r>
      <w:r w:rsidRPr="002E2BFE">
        <w:rPr>
          <w:sz w:val="28"/>
          <w:szCs w:val="28"/>
        </w:rPr>
        <w:t>посредством</w:t>
      </w:r>
      <w:r w:rsidRPr="002E2BFE">
        <w:rPr>
          <w:spacing w:val="80"/>
          <w:sz w:val="28"/>
          <w:szCs w:val="28"/>
        </w:rPr>
        <w:t xml:space="preserve"> </w:t>
      </w:r>
      <w:r w:rsidRPr="002E2BFE">
        <w:rPr>
          <w:sz w:val="28"/>
          <w:szCs w:val="28"/>
        </w:rPr>
        <w:t>принятия</w:t>
      </w:r>
      <w:r w:rsidRPr="002E2BFE">
        <w:rPr>
          <w:spacing w:val="80"/>
          <w:sz w:val="28"/>
          <w:szCs w:val="28"/>
        </w:rPr>
        <w:t xml:space="preserve"> </w:t>
      </w:r>
      <w:r w:rsidRPr="002E2BFE">
        <w:rPr>
          <w:sz w:val="28"/>
          <w:szCs w:val="28"/>
        </w:rPr>
        <w:t>решений следующими способами:</w:t>
      </w:r>
    </w:p>
    <w:p w:rsidR="00F76940" w:rsidRPr="002E2BFE" w:rsidRDefault="00F76940" w:rsidP="00F76940">
      <w:pPr>
        <w:pStyle w:val="af"/>
        <w:numPr>
          <w:ilvl w:val="0"/>
          <w:numId w:val="24"/>
        </w:numPr>
        <w:tabs>
          <w:tab w:val="left" w:pos="1110"/>
        </w:tabs>
        <w:ind w:left="0" w:firstLine="567"/>
        <w:rPr>
          <w:sz w:val="28"/>
          <w:szCs w:val="28"/>
        </w:rPr>
      </w:pPr>
      <w:r w:rsidRPr="002E2BFE">
        <w:rPr>
          <w:sz w:val="28"/>
          <w:szCs w:val="28"/>
        </w:rPr>
        <w:t>голосованием</w:t>
      </w:r>
      <w:r w:rsidRPr="002E2BFE">
        <w:rPr>
          <w:spacing w:val="-3"/>
          <w:sz w:val="28"/>
          <w:szCs w:val="28"/>
        </w:rPr>
        <w:t xml:space="preserve"> </w:t>
      </w:r>
      <w:r w:rsidRPr="002E2BFE">
        <w:rPr>
          <w:sz w:val="28"/>
          <w:szCs w:val="28"/>
        </w:rPr>
        <w:t>членов</w:t>
      </w:r>
      <w:r w:rsidRPr="002E2BFE">
        <w:rPr>
          <w:spacing w:val="-3"/>
          <w:sz w:val="28"/>
          <w:szCs w:val="28"/>
        </w:rPr>
        <w:t xml:space="preserve"> </w:t>
      </w:r>
      <w:r w:rsidRPr="002E2BFE">
        <w:rPr>
          <w:sz w:val="28"/>
          <w:szCs w:val="28"/>
        </w:rPr>
        <w:t>Правления</w:t>
      </w:r>
      <w:r w:rsidRPr="002E2BFE">
        <w:rPr>
          <w:spacing w:val="-3"/>
          <w:sz w:val="28"/>
          <w:szCs w:val="28"/>
        </w:rPr>
        <w:t xml:space="preserve"> </w:t>
      </w:r>
      <w:r w:rsidRPr="002E2BFE">
        <w:rPr>
          <w:sz w:val="28"/>
          <w:szCs w:val="28"/>
        </w:rPr>
        <w:t>на очном</w:t>
      </w:r>
      <w:r w:rsidRPr="002E2BFE">
        <w:rPr>
          <w:spacing w:val="-5"/>
          <w:sz w:val="28"/>
          <w:szCs w:val="28"/>
        </w:rPr>
        <w:t xml:space="preserve"> </w:t>
      </w:r>
      <w:r w:rsidRPr="002E2BFE">
        <w:rPr>
          <w:spacing w:val="-2"/>
          <w:sz w:val="28"/>
          <w:szCs w:val="28"/>
        </w:rPr>
        <w:t>заседании;</w:t>
      </w:r>
    </w:p>
    <w:p w:rsidR="00F76940" w:rsidRPr="002E2BFE" w:rsidRDefault="00F76940" w:rsidP="00F76940">
      <w:pPr>
        <w:pStyle w:val="af"/>
        <w:numPr>
          <w:ilvl w:val="0"/>
          <w:numId w:val="24"/>
        </w:numPr>
        <w:tabs>
          <w:tab w:val="left" w:pos="1110"/>
        </w:tabs>
        <w:ind w:left="0" w:firstLine="567"/>
        <w:rPr>
          <w:sz w:val="28"/>
          <w:szCs w:val="28"/>
        </w:rPr>
      </w:pPr>
      <w:r w:rsidRPr="002E2BFE">
        <w:rPr>
          <w:sz w:val="28"/>
          <w:szCs w:val="28"/>
        </w:rPr>
        <w:t>заочным</w:t>
      </w:r>
      <w:r w:rsidRPr="002E2BFE">
        <w:rPr>
          <w:spacing w:val="-8"/>
          <w:sz w:val="28"/>
          <w:szCs w:val="28"/>
        </w:rPr>
        <w:t xml:space="preserve"> </w:t>
      </w:r>
      <w:r w:rsidRPr="002E2BFE">
        <w:rPr>
          <w:sz w:val="28"/>
          <w:szCs w:val="28"/>
        </w:rPr>
        <w:t>голосованием</w:t>
      </w:r>
      <w:r w:rsidRPr="002E2BFE">
        <w:rPr>
          <w:spacing w:val="-3"/>
          <w:sz w:val="28"/>
          <w:szCs w:val="28"/>
        </w:rPr>
        <w:t xml:space="preserve"> </w:t>
      </w:r>
      <w:r w:rsidRPr="002E2BFE">
        <w:rPr>
          <w:sz w:val="28"/>
          <w:szCs w:val="28"/>
        </w:rPr>
        <w:t>членов</w:t>
      </w:r>
      <w:r w:rsidRPr="002E2BFE">
        <w:rPr>
          <w:spacing w:val="-5"/>
          <w:sz w:val="28"/>
          <w:szCs w:val="28"/>
        </w:rPr>
        <w:t xml:space="preserve"> </w:t>
      </w:r>
      <w:r w:rsidRPr="002E2BFE">
        <w:rPr>
          <w:sz w:val="28"/>
          <w:szCs w:val="28"/>
        </w:rPr>
        <w:t>Правления</w:t>
      </w:r>
      <w:r w:rsidRPr="002E2BFE">
        <w:rPr>
          <w:spacing w:val="-3"/>
          <w:sz w:val="28"/>
          <w:szCs w:val="28"/>
        </w:rPr>
        <w:t xml:space="preserve"> </w:t>
      </w:r>
      <w:r w:rsidRPr="002E2BFE">
        <w:rPr>
          <w:sz w:val="28"/>
          <w:szCs w:val="28"/>
        </w:rPr>
        <w:t>(опросным</w:t>
      </w:r>
      <w:r w:rsidRPr="002E2BFE">
        <w:rPr>
          <w:spacing w:val="-5"/>
          <w:sz w:val="28"/>
          <w:szCs w:val="28"/>
        </w:rPr>
        <w:t xml:space="preserve"> </w:t>
      </w:r>
      <w:r w:rsidRPr="002E2BFE">
        <w:rPr>
          <w:spacing w:val="-2"/>
          <w:sz w:val="28"/>
          <w:szCs w:val="28"/>
        </w:rPr>
        <w:t>путем).</w:t>
      </w:r>
    </w:p>
    <w:p w:rsidR="00F76940" w:rsidRPr="002E2BFE" w:rsidRDefault="00F76940" w:rsidP="00F76940">
      <w:pPr>
        <w:pStyle w:val="af1"/>
        <w:spacing w:after="0"/>
        <w:ind w:firstLine="567"/>
        <w:jc w:val="both"/>
        <w:rPr>
          <w:sz w:val="28"/>
          <w:szCs w:val="28"/>
        </w:rPr>
      </w:pPr>
      <w:r w:rsidRPr="002E2BFE">
        <w:rPr>
          <w:sz w:val="28"/>
          <w:szCs w:val="28"/>
        </w:rPr>
        <w:t>При этом принятие решений вышеуказанным</w:t>
      </w:r>
      <w:r>
        <w:rPr>
          <w:sz w:val="28"/>
          <w:szCs w:val="28"/>
        </w:rPr>
        <w:t>и</w:t>
      </w:r>
      <w:r w:rsidRPr="002E2BFE">
        <w:rPr>
          <w:sz w:val="28"/>
          <w:szCs w:val="28"/>
        </w:rPr>
        <w:t xml:space="preserve"> способам</w:t>
      </w:r>
      <w:r>
        <w:rPr>
          <w:sz w:val="28"/>
          <w:szCs w:val="28"/>
        </w:rPr>
        <w:t>и</w:t>
      </w:r>
      <w:r w:rsidRPr="002E2BFE">
        <w:rPr>
          <w:sz w:val="28"/>
          <w:szCs w:val="28"/>
        </w:rPr>
        <w:t xml:space="preserve"> может осуществляться с использованием электронной системы регистрации и подсчета голосов, </w:t>
      </w:r>
      <w:r>
        <w:rPr>
          <w:sz w:val="28"/>
          <w:szCs w:val="28"/>
        </w:rPr>
        <w:t xml:space="preserve">путем подписания документа </w:t>
      </w:r>
      <w:r w:rsidRPr="002E2BFE">
        <w:rPr>
          <w:sz w:val="28"/>
          <w:szCs w:val="28"/>
        </w:rPr>
        <w:t>электронной цифровой подпис</w:t>
      </w:r>
      <w:r>
        <w:rPr>
          <w:sz w:val="28"/>
          <w:szCs w:val="28"/>
        </w:rPr>
        <w:t>ью члена Правления</w:t>
      </w:r>
      <w:r w:rsidRPr="002E2BFE">
        <w:rPr>
          <w:sz w:val="28"/>
          <w:szCs w:val="28"/>
        </w:rPr>
        <w:t>.</w:t>
      </w:r>
    </w:p>
    <w:p w:rsidR="00F76940" w:rsidRPr="002E2BFE" w:rsidRDefault="00F76940" w:rsidP="00F76940">
      <w:pPr>
        <w:pStyle w:val="af"/>
        <w:numPr>
          <w:ilvl w:val="1"/>
          <w:numId w:val="36"/>
        </w:numPr>
        <w:tabs>
          <w:tab w:val="left" w:pos="1250"/>
        </w:tabs>
        <w:ind w:left="0" w:firstLine="567"/>
        <w:rPr>
          <w:sz w:val="28"/>
          <w:szCs w:val="28"/>
        </w:rPr>
      </w:pPr>
      <w:r w:rsidRPr="002E2BFE">
        <w:rPr>
          <w:sz w:val="28"/>
          <w:szCs w:val="28"/>
        </w:rPr>
        <w:lastRenderedPageBreak/>
        <w:t>Голосование</w:t>
      </w:r>
      <w:r w:rsidRPr="002E2BFE">
        <w:rPr>
          <w:spacing w:val="-10"/>
          <w:sz w:val="28"/>
          <w:szCs w:val="28"/>
        </w:rPr>
        <w:t xml:space="preserve"> </w:t>
      </w:r>
      <w:r w:rsidRPr="002E2BFE">
        <w:rPr>
          <w:sz w:val="28"/>
          <w:szCs w:val="28"/>
        </w:rPr>
        <w:t>на</w:t>
      </w:r>
      <w:r w:rsidRPr="002E2BFE">
        <w:rPr>
          <w:spacing w:val="-5"/>
          <w:sz w:val="28"/>
          <w:szCs w:val="28"/>
        </w:rPr>
        <w:t xml:space="preserve"> </w:t>
      </w:r>
      <w:r w:rsidRPr="002E2BFE">
        <w:rPr>
          <w:sz w:val="28"/>
          <w:szCs w:val="28"/>
        </w:rPr>
        <w:t>заседании</w:t>
      </w:r>
      <w:r w:rsidRPr="002E2BFE">
        <w:rPr>
          <w:spacing w:val="-6"/>
          <w:sz w:val="28"/>
          <w:szCs w:val="28"/>
        </w:rPr>
        <w:t xml:space="preserve"> </w:t>
      </w:r>
      <w:r w:rsidRPr="002E2BFE">
        <w:rPr>
          <w:sz w:val="28"/>
          <w:szCs w:val="28"/>
        </w:rPr>
        <w:t>Правления</w:t>
      </w:r>
      <w:r w:rsidRPr="002E2BFE">
        <w:rPr>
          <w:spacing w:val="-2"/>
          <w:sz w:val="28"/>
          <w:szCs w:val="28"/>
        </w:rPr>
        <w:t xml:space="preserve"> </w:t>
      </w:r>
      <w:r w:rsidRPr="002E2BFE">
        <w:rPr>
          <w:sz w:val="28"/>
          <w:szCs w:val="28"/>
        </w:rPr>
        <w:t>осуществляется</w:t>
      </w:r>
      <w:r w:rsidRPr="002E2BFE">
        <w:rPr>
          <w:spacing w:val="-3"/>
          <w:sz w:val="28"/>
          <w:szCs w:val="28"/>
        </w:rPr>
        <w:t xml:space="preserve"> </w:t>
      </w:r>
      <w:r>
        <w:rPr>
          <w:spacing w:val="-3"/>
          <w:sz w:val="28"/>
          <w:szCs w:val="28"/>
        </w:rPr>
        <w:t xml:space="preserve">одним из </w:t>
      </w:r>
      <w:r w:rsidRPr="002E2BFE">
        <w:rPr>
          <w:sz w:val="28"/>
          <w:szCs w:val="28"/>
        </w:rPr>
        <w:t>следующи</w:t>
      </w:r>
      <w:r>
        <w:rPr>
          <w:sz w:val="28"/>
          <w:szCs w:val="28"/>
        </w:rPr>
        <w:t>х</w:t>
      </w:r>
      <w:r w:rsidRPr="002E2BFE">
        <w:rPr>
          <w:spacing w:val="-4"/>
          <w:sz w:val="28"/>
          <w:szCs w:val="28"/>
        </w:rPr>
        <w:t xml:space="preserve"> </w:t>
      </w:r>
      <w:r w:rsidRPr="002E2BFE">
        <w:rPr>
          <w:spacing w:val="-2"/>
          <w:sz w:val="28"/>
          <w:szCs w:val="28"/>
        </w:rPr>
        <w:t>способ</w:t>
      </w:r>
      <w:r>
        <w:rPr>
          <w:spacing w:val="-2"/>
          <w:sz w:val="28"/>
          <w:szCs w:val="28"/>
        </w:rPr>
        <w:t>ов</w:t>
      </w:r>
      <w:r w:rsidRPr="002E2BFE">
        <w:rPr>
          <w:spacing w:val="-2"/>
          <w:sz w:val="28"/>
          <w:szCs w:val="28"/>
        </w:rPr>
        <w:t>:</w:t>
      </w:r>
    </w:p>
    <w:p w:rsidR="00F76940" w:rsidRPr="002E2BFE" w:rsidRDefault="00F76940" w:rsidP="00F76940">
      <w:pPr>
        <w:pStyle w:val="af"/>
        <w:tabs>
          <w:tab w:val="left" w:pos="1109"/>
        </w:tabs>
        <w:ind w:left="0" w:firstLine="567"/>
        <w:rPr>
          <w:sz w:val="28"/>
          <w:szCs w:val="28"/>
        </w:rPr>
      </w:pPr>
      <w:r w:rsidRPr="002E2BFE">
        <w:rPr>
          <w:sz w:val="28"/>
          <w:szCs w:val="28"/>
        </w:rPr>
        <w:t>- с использованием электронной системы регистрации и подсчета голосов</w:t>
      </w:r>
      <w:r>
        <w:rPr>
          <w:sz w:val="28"/>
          <w:szCs w:val="28"/>
        </w:rPr>
        <w:t xml:space="preserve"> путем подписания электронной цифровой подписью;</w:t>
      </w:r>
    </w:p>
    <w:p w:rsidR="00F76940" w:rsidRPr="002E2BFE" w:rsidRDefault="00F76940" w:rsidP="00F76940">
      <w:pPr>
        <w:pStyle w:val="af"/>
        <w:tabs>
          <w:tab w:val="left" w:pos="1087"/>
        </w:tabs>
        <w:ind w:left="0" w:firstLine="567"/>
        <w:rPr>
          <w:sz w:val="28"/>
          <w:szCs w:val="28"/>
        </w:rPr>
      </w:pPr>
      <w:r w:rsidRPr="002E2BFE">
        <w:rPr>
          <w:sz w:val="28"/>
          <w:szCs w:val="28"/>
        </w:rPr>
        <w:t>- поднятием</w:t>
      </w:r>
      <w:r w:rsidRPr="002E2BFE">
        <w:rPr>
          <w:spacing w:val="-9"/>
          <w:sz w:val="28"/>
          <w:szCs w:val="28"/>
        </w:rPr>
        <w:t xml:space="preserve"> </w:t>
      </w:r>
      <w:r w:rsidRPr="002E2BFE">
        <w:rPr>
          <w:spacing w:val="-2"/>
          <w:sz w:val="28"/>
          <w:szCs w:val="28"/>
        </w:rPr>
        <w:t>руки;</w:t>
      </w:r>
    </w:p>
    <w:p w:rsidR="00F76940" w:rsidRPr="002E2BFE" w:rsidRDefault="00F76940" w:rsidP="00F76940">
      <w:pPr>
        <w:pStyle w:val="af"/>
        <w:tabs>
          <w:tab w:val="left" w:pos="1087"/>
        </w:tabs>
        <w:ind w:left="0" w:firstLine="567"/>
        <w:rPr>
          <w:sz w:val="28"/>
          <w:szCs w:val="28"/>
        </w:rPr>
      </w:pPr>
      <w:r w:rsidRPr="002E2BFE">
        <w:rPr>
          <w:sz w:val="28"/>
          <w:szCs w:val="28"/>
        </w:rPr>
        <w:t>- с</w:t>
      </w:r>
      <w:r w:rsidRPr="002E2BFE">
        <w:rPr>
          <w:spacing w:val="-8"/>
          <w:sz w:val="28"/>
          <w:szCs w:val="28"/>
        </w:rPr>
        <w:t xml:space="preserve"> </w:t>
      </w:r>
      <w:r w:rsidRPr="002E2BFE">
        <w:rPr>
          <w:sz w:val="28"/>
          <w:szCs w:val="28"/>
        </w:rPr>
        <w:t>использованием</w:t>
      </w:r>
      <w:r w:rsidRPr="002E2BFE">
        <w:rPr>
          <w:spacing w:val="-6"/>
          <w:sz w:val="28"/>
          <w:szCs w:val="28"/>
        </w:rPr>
        <w:t xml:space="preserve"> </w:t>
      </w:r>
      <w:r w:rsidRPr="002E2BFE">
        <w:rPr>
          <w:spacing w:val="-2"/>
          <w:sz w:val="28"/>
          <w:szCs w:val="28"/>
        </w:rPr>
        <w:t>бюллетеней.</w:t>
      </w:r>
    </w:p>
    <w:p w:rsidR="00F76940" w:rsidRPr="002E2BFE" w:rsidRDefault="00F76940" w:rsidP="00F76940">
      <w:pPr>
        <w:pStyle w:val="af"/>
        <w:numPr>
          <w:ilvl w:val="1"/>
          <w:numId w:val="36"/>
        </w:numPr>
        <w:tabs>
          <w:tab w:val="left" w:pos="1249"/>
        </w:tabs>
        <w:ind w:left="0" w:firstLine="567"/>
        <w:rPr>
          <w:sz w:val="28"/>
          <w:szCs w:val="28"/>
        </w:rPr>
      </w:pPr>
      <w:r w:rsidRPr="002E2BFE">
        <w:rPr>
          <w:sz w:val="28"/>
          <w:szCs w:val="28"/>
        </w:rPr>
        <w:t xml:space="preserve">Допускается участие в заседании Правления посредством видеоконференции (интерактивной аудиовизуальной связи), конференцсвязи (одновременного разговора членов Правления в режиме «телефонного совещания»), а также путем использования иных средств </w:t>
      </w:r>
      <w:r w:rsidRPr="002E2BFE">
        <w:rPr>
          <w:spacing w:val="-2"/>
          <w:sz w:val="28"/>
          <w:szCs w:val="28"/>
        </w:rPr>
        <w:t>связи.</w:t>
      </w:r>
    </w:p>
    <w:p w:rsidR="00F76940" w:rsidRPr="002E2BFE" w:rsidRDefault="00F76940" w:rsidP="00F76940">
      <w:pPr>
        <w:pStyle w:val="af1"/>
        <w:spacing w:after="0"/>
        <w:ind w:firstLine="567"/>
        <w:jc w:val="both"/>
        <w:rPr>
          <w:sz w:val="28"/>
          <w:szCs w:val="28"/>
        </w:rPr>
      </w:pPr>
      <w:r w:rsidRPr="002E2BFE">
        <w:rPr>
          <w:sz w:val="28"/>
          <w:szCs w:val="28"/>
        </w:rPr>
        <w:t>В случае невозможности для члена Правления прибыть на очное заседание, допускается его участие</w:t>
      </w:r>
      <w:r w:rsidRPr="002E2BFE">
        <w:rPr>
          <w:spacing w:val="-2"/>
          <w:sz w:val="28"/>
          <w:szCs w:val="28"/>
        </w:rPr>
        <w:t xml:space="preserve"> </w:t>
      </w:r>
      <w:r w:rsidRPr="002E2BFE">
        <w:rPr>
          <w:sz w:val="28"/>
          <w:szCs w:val="28"/>
        </w:rPr>
        <w:t>в рассмотрении и голосовании по</w:t>
      </w:r>
      <w:r w:rsidRPr="002E2BFE">
        <w:rPr>
          <w:spacing w:val="-1"/>
          <w:sz w:val="28"/>
          <w:szCs w:val="28"/>
        </w:rPr>
        <w:t xml:space="preserve"> </w:t>
      </w:r>
      <w:r w:rsidRPr="002E2BFE">
        <w:rPr>
          <w:sz w:val="28"/>
          <w:szCs w:val="28"/>
        </w:rPr>
        <w:t>рассматриваемым вопросам путем выражения</w:t>
      </w:r>
      <w:r w:rsidRPr="002E2BFE">
        <w:rPr>
          <w:spacing w:val="-1"/>
          <w:sz w:val="28"/>
          <w:szCs w:val="28"/>
        </w:rPr>
        <w:t xml:space="preserve"> </w:t>
      </w:r>
      <w:r w:rsidRPr="002E2BFE">
        <w:rPr>
          <w:sz w:val="28"/>
          <w:szCs w:val="28"/>
        </w:rPr>
        <w:t>по</w:t>
      </w:r>
      <w:r w:rsidRPr="002E2BFE">
        <w:rPr>
          <w:spacing w:val="-2"/>
          <w:sz w:val="28"/>
          <w:szCs w:val="28"/>
        </w:rPr>
        <w:t xml:space="preserve"> </w:t>
      </w:r>
      <w:r w:rsidRPr="002E2BFE">
        <w:rPr>
          <w:sz w:val="28"/>
          <w:szCs w:val="28"/>
        </w:rPr>
        <w:t>ним</w:t>
      </w:r>
      <w:r w:rsidRPr="002E2BFE">
        <w:rPr>
          <w:spacing w:val="-4"/>
          <w:sz w:val="28"/>
          <w:szCs w:val="28"/>
        </w:rPr>
        <w:t xml:space="preserve"> </w:t>
      </w:r>
      <w:r w:rsidRPr="002E2BFE">
        <w:rPr>
          <w:sz w:val="28"/>
          <w:szCs w:val="28"/>
        </w:rPr>
        <w:t>письменного</w:t>
      </w:r>
      <w:r w:rsidRPr="002E2BFE">
        <w:rPr>
          <w:spacing w:val="-3"/>
          <w:sz w:val="28"/>
          <w:szCs w:val="28"/>
        </w:rPr>
        <w:t xml:space="preserve"> </w:t>
      </w:r>
      <w:r w:rsidRPr="002E2BFE">
        <w:rPr>
          <w:sz w:val="28"/>
          <w:szCs w:val="28"/>
        </w:rPr>
        <w:t>мнения,</w:t>
      </w:r>
      <w:r w:rsidRPr="002E2BFE">
        <w:rPr>
          <w:spacing w:val="-3"/>
          <w:sz w:val="28"/>
          <w:szCs w:val="28"/>
        </w:rPr>
        <w:t xml:space="preserve"> </w:t>
      </w:r>
      <w:r w:rsidRPr="002E2BFE">
        <w:rPr>
          <w:sz w:val="28"/>
          <w:szCs w:val="28"/>
        </w:rPr>
        <w:t>изложенного</w:t>
      </w:r>
      <w:r w:rsidRPr="002E2BFE">
        <w:rPr>
          <w:spacing w:val="-3"/>
          <w:sz w:val="28"/>
          <w:szCs w:val="28"/>
        </w:rPr>
        <w:t xml:space="preserve"> </w:t>
      </w:r>
      <w:r w:rsidRPr="002E2BFE">
        <w:rPr>
          <w:sz w:val="28"/>
          <w:szCs w:val="28"/>
        </w:rPr>
        <w:t>по</w:t>
      </w:r>
      <w:r w:rsidRPr="002E2BFE">
        <w:rPr>
          <w:spacing w:val="-3"/>
          <w:sz w:val="28"/>
          <w:szCs w:val="28"/>
        </w:rPr>
        <w:t xml:space="preserve"> </w:t>
      </w:r>
      <w:r w:rsidRPr="002E2BFE">
        <w:rPr>
          <w:sz w:val="28"/>
          <w:szCs w:val="28"/>
        </w:rPr>
        <w:t>форме</w:t>
      </w:r>
      <w:r w:rsidRPr="002E2BFE">
        <w:rPr>
          <w:spacing w:val="-5"/>
          <w:sz w:val="28"/>
          <w:szCs w:val="28"/>
        </w:rPr>
        <w:t xml:space="preserve"> </w:t>
      </w:r>
      <w:r w:rsidRPr="002E2BFE">
        <w:rPr>
          <w:sz w:val="28"/>
          <w:szCs w:val="28"/>
        </w:rPr>
        <w:t>согласно Приложению</w:t>
      </w:r>
      <w:r w:rsidRPr="002E2BFE">
        <w:rPr>
          <w:spacing w:val="-2"/>
          <w:sz w:val="28"/>
          <w:szCs w:val="28"/>
        </w:rPr>
        <w:t xml:space="preserve"> </w:t>
      </w:r>
      <w:r w:rsidRPr="002E2BFE">
        <w:rPr>
          <w:sz w:val="28"/>
          <w:szCs w:val="28"/>
        </w:rPr>
        <w:t>№</w:t>
      </w:r>
      <w:r w:rsidRPr="002E2BFE">
        <w:rPr>
          <w:spacing w:val="-2"/>
          <w:sz w:val="28"/>
          <w:szCs w:val="28"/>
        </w:rPr>
        <w:t xml:space="preserve"> </w:t>
      </w:r>
      <w:r w:rsidRPr="002E2BFE">
        <w:rPr>
          <w:sz w:val="28"/>
          <w:szCs w:val="28"/>
        </w:rPr>
        <w:t xml:space="preserve">4 к настоящему Положению. Указанное письменное мнение учитывается при определении наличия кворума заседания и результатов голосования по вопросам повестки дня, при условии, что такое письменное мнение поступило секретарю Правления до начала заседания Правления. Заседания Правления проводятся по месту нахождения Общества, указанному в </w:t>
      </w:r>
      <w:r w:rsidRPr="002E2BFE">
        <w:rPr>
          <w:spacing w:val="-2"/>
          <w:sz w:val="28"/>
          <w:szCs w:val="28"/>
        </w:rPr>
        <w:t>Уставе.</w:t>
      </w:r>
    </w:p>
    <w:p w:rsidR="00F76940" w:rsidRPr="002E2BFE" w:rsidRDefault="00F76940" w:rsidP="00F76940">
      <w:pPr>
        <w:pStyle w:val="af"/>
        <w:numPr>
          <w:ilvl w:val="1"/>
          <w:numId w:val="36"/>
        </w:numPr>
        <w:tabs>
          <w:tab w:val="left" w:pos="1249"/>
        </w:tabs>
        <w:ind w:left="0" w:firstLine="567"/>
        <w:rPr>
          <w:sz w:val="28"/>
          <w:szCs w:val="28"/>
        </w:rPr>
      </w:pPr>
      <w:r w:rsidRPr="002E2BFE">
        <w:rPr>
          <w:sz w:val="28"/>
          <w:szCs w:val="28"/>
        </w:rPr>
        <w:t>При необходимости по решению Председателя Правления могут проводиться выездные заседания Правления.</w:t>
      </w:r>
    </w:p>
    <w:p w:rsidR="00F76940" w:rsidRPr="002E2BFE" w:rsidRDefault="00F76940" w:rsidP="00F76940">
      <w:pPr>
        <w:pStyle w:val="af"/>
        <w:numPr>
          <w:ilvl w:val="1"/>
          <w:numId w:val="36"/>
        </w:numPr>
        <w:tabs>
          <w:tab w:val="left" w:pos="1249"/>
        </w:tabs>
        <w:ind w:left="0" w:firstLine="567"/>
        <w:rPr>
          <w:sz w:val="28"/>
          <w:szCs w:val="28"/>
        </w:rPr>
      </w:pPr>
      <w:r w:rsidRPr="002E2BFE">
        <w:rPr>
          <w:sz w:val="28"/>
          <w:szCs w:val="28"/>
        </w:rPr>
        <w:t xml:space="preserve">В заседаниях Правления, кроме его членов, могут принимать участие (без права голоса) приглашенные по представлению членов Правления работники Общества и иные </w:t>
      </w:r>
      <w:r w:rsidRPr="002E2BFE">
        <w:rPr>
          <w:spacing w:val="-2"/>
          <w:sz w:val="28"/>
          <w:szCs w:val="28"/>
        </w:rPr>
        <w:t>лица.</w:t>
      </w:r>
    </w:p>
    <w:p w:rsidR="00F76940" w:rsidRPr="002E2BFE" w:rsidRDefault="00F76940" w:rsidP="00F76940">
      <w:pPr>
        <w:pStyle w:val="af"/>
        <w:numPr>
          <w:ilvl w:val="1"/>
          <w:numId w:val="36"/>
        </w:numPr>
        <w:tabs>
          <w:tab w:val="left" w:pos="1112"/>
          <w:tab w:val="left" w:pos="1250"/>
        </w:tabs>
        <w:ind w:left="0" w:firstLine="567"/>
        <w:rPr>
          <w:sz w:val="28"/>
          <w:szCs w:val="28"/>
        </w:rPr>
      </w:pPr>
      <w:r w:rsidRPr="002E2BFE">
        <w:rPr>
          <w:sz w:val="28"/>
          <w:szCs w:val="28"/>
        </w:rPr>
        <w:t xml:space="preserve">Для заседания Правления устанавливается следующий регламент проведения: </w:t>
      </w:r>
    </w:p>
    <w:p w:rsidR="00F76940" w:rsidRPr="002E2BFE" w:rsidRDefault="00F76940" w:rsidP="00F76940">
      <w:pPr>
        <w:pStyle w:val="af"/>
        <w:tabs>
          <w:tab w:val="left" w:pos="1112"/>
          <w:tab w:val="left" w:pos="1250"/>
        </w:tabs>
        <w:ind w:left="0" w:firstLine="567"/>
        <w:rPr>
          <w:spacing w:val="-2"/>
          <w:sz w:val="28"/>
          <w:szCs w:val="28"/>
        </w:rPr>
      </w:pPr>
      <w:r w:rsidRPr="002E2BFE">
        <w:rPr>
          <w:sz w:val="28"/>
          <w:szCs w:val="28"/>
        </w:rPr>
        <w:t>- заседание</w:t>
      </w:r>
      <w:r w:rsidRPr="002E2BFE">
        <w:rPr>
          <w:spacing w:val="56"/>
          <w:sz w:val="28"/>
          <w:szCs w:val="28"/>
        </w:rPr>
        <w:t xml:space="preserve"> </w:t>
      </w:r>
      <w:r w:rsidRPr="002E2BFE">
        <w:rPr>
          <w:sz w:val="28"/>
          <w:szCs w:val="28"/>
        </w:rPr>
        <w:t>Правления</w:t>
      </w:r>
      <w:r w:rsidRPr="002E2BFE">
        <w:rPr>
          <w:spacing w:val="61"/>
          <w:sz w:val="28"/>
          <w:szCs w:val="28"/>
        </w:rPr>
        <w:t xml:space="preserve"> </w:t>
      </w:r>
      <w:r w:rsidRPr="002E2BFE">
        <w:rPr>
          <w:sz w:val="28"/>
          <w:szCs w:val="28"/>
        </w:rPr>
        <w:t>открывает</w:t>
      </w:r>
      <w:r w:rsidRPr="002E2BFE">
        <w:rPr>
          <w:spacing w:val="60"/>
          <w:sz w:val="28"/>
          <w:szCs w:val="28"/>
        </w:rPr>
        <w:t xml:space="preserve"> </w:t>
      </w:r>
      <w:r w:rsidRPr="002E2BFE">
        <w:rPr>
          <w:sz w:val="28"/>
          <w:szCs w:val="28"/>
        </w:rPr>
        <w:t>Председатель</w:t>
      </w:r>
      <w:r w:rsidRPr="002E2BFE">
        <w:rPr>
          <w:spacing w:val="60"/>
          <w:sz w:val="28"/>
          <w:szCs w:val="28"/>
        </w:rPr>
        <w:t xml:space="preserve"> </w:t>
      </w:r>
      <w:r w:rsidRPr="002E2BFE">
        <w:rPr>
          <w:sz w:val="28"/>
          <w:szCs w:val="28"/>
        </w:rPr>
        <w:t>Правления</w:t>
      </w:r>
      <w:r w:rsidRPr="002E2BFE">
        <w:rPr>
          <w:spacing w:val="60"/>
          <w:sz w:val="28"/>
          <w:szCs w:val="28"/>
        </w:rPr>
        <w:t xml:space="preserve"> </w:t>
      </w:r>
      <w:r w:rsidRPr="002E2BFE">
        <w:rPr>
          <w:sz w:val="28"/>
          <w:szCs w:val="28"/>
        </w:rPr>
        <w:t>или</w:t>
      </w:r>
      <w:r w:rsidRPr="002E2BFE">
        <w:rPr>
          <w:spacing w:val="61"/>
          <w:sz w:val="28"/>
          <w:szCs w:val="28"/>
        </w:rPr>
        <w:t xml:space="preserve"> </w:t>
      </w:r>
      <w:r w:rsidRPr="002E2BFE">
        <w:rPr>
          <w:sz w:val="28"/>
          <w:szCs w:val="28"/>
        </w:rPr>
        <w:t>лицо,</w:t>
      </w:r>
      <w:r w:rsidRPr="002E2BFE">
        <w:rPr>
          <w:spacing w:val="61"/>
          <w:sz w:val="28"/>
          <w:szCs w:val="28"/>
        </w:rPr>
        <w:t xml:space="preserve"> </w:t>
      </w:r>
      <w:r w:rsidRPr="002E2BFE">
        <w:rPr>
          <w:spacing w:val="-5"/>
          <w:sz w:val="28"/>
          <w:szCs w:val="28"/>
        </w:rPr>
        <w:t xml:space="preserve">его </w:t>
      </w:r>
      <w:r w:rsidRPr="002E2BFE">
        <w:rPr>
          <w:sz w:val="28"/>
          <w:szCs w:val="28"/>
        </w:rPr>
        <w:t xml:space="preserve">замещающее. Секретарь Правления знакомит членов Правления с повесткой дня заседания </w:t>
      </w:r>
      <w:r w:rsidRPr="002E2BFE">
        <w:rPr>
          <w:spacing w:val="-2"/>
          <w:sz w:val="28"/>
          <w:szCs w:val="28"/>
        </w:rPr>
        <w:t xml:space="preserve">Правления; </w:t>
      </w:r>
    </w:p>
    <w:p w:rsidR="00F76940" w:rsidRPr="002E2BFE" w:rsidRDefault="00F76940" w:rsidP="00F76940">
      <w:pPr>
        <w:pStyle w:val="af"/>
        <w:tabs>
          <w:tab w:val="left" w:pos="1112"/>
          <w:tab w:val="left" w:pos="1250"/>
        </w:tabs>
        <w:ind w:left="0" w:firstLine="567"/>
        <w:rPr>
          <w:sz w:val="28"/>
          <w:szCs w:val="28"/>
        </w:rPr>
      </w:pPr>
      <w:r w:rsidRPr="002E2BFE">
        <w:rPr>
          <w:spacing w:val="-2"/>
          <w:sz w:val="28"/>
          <w:szCs w:val="28"/>
        </w:rPr>
        <w:t xml:space="preserve">- </w:t>
      </w:r>
      <w:r w:rsidRPr="002E2BFE">
        <w:rPr>
          <w:sz w:val="28"/>
          <w:szCs w:val="28"/>
        </w:rPr>
        <w:t>докладчик в краткой форме информирует присутствующих членов Правления и приглашенных</w:t>
      </w:r>
      <w:r w:rsidRPr="002E2BFE">
        <w:rPr>
          <w:spacing w:val="-13"/>
          <w:sz w:val="28"/>
          <w:szCs w:val="28"/>
        </w:rPr>
        <w:t xml:space="preserve"> </w:t>
      </w:r>
      <w:r w:rsidRPr="002E2BFE">
        <w:rPr>
          <w:sz w:val="28"/>
          <w:szCs w:val="28"/>
        </w:rPr>
        <w:t>с</w:t>
      </w:r>
      <w:r w:rsidRPr="002E2BFE">
        <w:rPr>
          <w:spacing w:val="-15"/>
          <w:sz w:val="28"/>
          <w:szCs w:val="28"/>
        </w:rPr>
        <w:t xml:space="preserve"> </w:t>
      </w:r>
      <w:r w:rsidRPr="002E2BFE">
        <w:rPr>
          <w:sz w:val="28"/>
          <w:szCs w:val="28"/>
        </w:rPr>
        <w:t>сутью</w:t>
      </w:r>
      <w:r w:rsidRPr="002E2BFE">
        <w:rPr>
          <w:spacing w:val="-15"/>
          <w:sz w:val="28"/>
          <w:szCs w:val="28"/>
        </w:rPr>
        <w:t xml:space="preserve"> </w:t>
      </w:r>
      <w:r w:rsidRPr="002E2BFE">
        <w:rPr>
          <w:sz w:val="28"/>
          <w:szCs w:val="28"/>
        </w:rPr>
        <w:t>рассматриваемого</w:t>
      </w:r>
      <w:r w:rsidRPr="002E2BFE">
        <w:rPr>
          <w:spacing w:val="-13"/>
          <w:sz w:val="28"/>
          <w:szCs w:val="28"/>
        </w:rPr>
        <w:t xml:space="preserve"> </w:t>
      </w:r>
      <w:r w:rsidRPr="002E2BFE">
        <w:rPr>
          <w:sz w:val="28"/>
          <w:szCs w:val="28"/>
        </w:rPr>
        <w:t>вопроса,</w:t>
      </w:r>
      <w:r w:rsidRPr="002E2BFE">
        <w:rPr>
          <w:spacing w:val="-15"/>
          <w:sz w:val="28"/>
          <w:szCs w:val="28"/>
        </w:rPr>
        <w:t xml:space="preserve"> </w:t>
      </w:r>
      <w:r w:rsidRPr="002E2BFE">
        <w:rPr>
          <w:sz w:val="28"/>
          <w:szCs w:val="28"/>
        </w:rPr>
        <w:t>основными</w:t>
      </w:r>
      <w:r w:rsidRPr="002E2BFE">
        <w:rPr>
          <w:spacing w:val="-14"/>
          <w:sz w:val="28"/>
          <w:szCs w:val="28"/>
        </w:rPr>
        <w:t xml:space="preserve"> </w:t>
      </w:r>
      <w:r w:rsidRPr="002E2BFE">
        <w:rPr>
          <w:sz w:val="28"/>
          <w:szCs w:val="28"/>
        </w:rPr>
        <w:t>выводами</w:t>
      </w:r>
      <w:r w:rsidRPr="002E2BFE">
        <w:rPr>
          <w:spacing w:val="-14"/>
          <w:sz w:val="28"/>
          <w:szCs w:val="28"/>
        </w:rPr>
        <w:t xml:space="preserve"> </w:t>
      </w:r>
      <w:r w:rsidRPr="002E2BFE">
        <w:rPr>
          <w:sz w:val="28"/>
          <w:szCs w:val="28"/>
        </w:rPr>
        <w:t>и</w:t>
      </w:r>
      <w:r w:rsidRPr="002E2BFE">
        <w:rPr>
          <w:spacing w:val="-14"/>
          <w:sz w:val="28"/>
          <w:szCs w:val="28"/>
        </w:rPr>
        <w:t xml:space="preserve"> </w:t>
      </w:r>
      <w:r w:rsidRPr="002E2BFE">
        <w:rPr>
          <w:sz w:val="28"/>
          <w:szCs w:val="28"/>
        </w:rPr>
        <w:t>предложениями</w:t>
      </w:r>
      <w:r w:rsidRPr="002E2BFE">
        <w:rPr>
          <w:spacing w:val="-14"/>
          <w:sz w:val="28"/>
          <w:szCs w:val="28"/>
        </w:rPr>
        <w:t xml:space="preserve"> </w:t>
      </w:r>
      <w:r w:rsidRPr="002E2BFE">
        <w:rPr>
          <w:sz w:val="28"/>
          <w:szCs w:val="28"/>
        </w:rPr>
        <w:t>по рассматриваемому вопросу.</w:t>
      </w:r>
    </w:p>
    <w:p w:rsidR="00F76940" w:rsidRPr="002E2BFE" w:rsidRDefault="00F76940" w:rsidP="00F76940">
      <w:pPr>
        <w:pStyle w:val="af"/>
        <w:tabs>
          <w:tab w:val="left" w:pos="1112"/>
          <w:tab w:val="left" w:pos="1250"/>
        </w:tabs>
        <w:ind w:left="0" w:firstLine="567"/>
        <w:rPr>
          <w:sz w:val="28"/>
          <w:szCs w:val="28"/>
        </w:rPr>
      </w:pPr>
      <w:r w:rsidRPr="002E2BFE">
        <w:rPr>
          <w:sz w:val="28"/>
          <w:szCs w:val="28"/>
        </w:rPr>
        <w:t>- после окончания обсуждения вопроса повестки дня и ответов на возникающие вопросы. Председатель Правления оглашает вопрос, поставленный на голосование, и предлагает членам Правления голосовать по поставленному вопросу;</w:t>
      </w:r>
    </w:p>
    <w:p w:rsidR="00F76940" w:rsidRPr="002E2BFE" w:rsidRDefault="00F76940" w:rsidP="00F76940">
      <w:pPr>
        <w:pStyle w:val="af1"/>
        <w:spacing w:after="0"/>
        <w:ind w:firstLine="567"/>
        <w:jc w:val="both"/>
        <w:rPr>
          <w:sz w:val="28"/>
          <w:szCs w:val="28"/>
        </w:rPr>
      </w:pPr>
      <w:r w:rsidRPr="002E2BFE">
        <w:rPr>
          <w:sz w:val="28"/>
          <w:szCs w:val="28"/>
        </w:rPr>
        <w:t>- результаты голосования «За», «Против», «Воздержался» по каждому вопросу повестки дня фиксируются Секретарем Правления в протоколе заседания Правления.</w:t>
      </w:r>
    </w:p>
    <w:p w:rsidR="00F76940" w:rsidRPr="002E2BFE" w:rsidRDefault="00F76940" w:rsidP="00F76940">
      <w:pPr>
        <w:pStyle w:val="af"/>
        <w:numPr>
          <w:ilvl w:val="1"/>
          <w:numId w:val="36"/>
        </w:numPr>
        <w:tabs>
          <w:tab w:val="left" w:pos="1249"/>
        </w:tabs>
        <w:ind w:left="0" w:firstLine="567"/>
        <w:rPr>
          <w:sz w:val="28"/>
          <w:szCs w:val="28"/>
        </w:rPr>
      </w:pPr>
      <w:r w:rsidRPr="002E2BFE">
        <w:rPr>
          <w:sz w:val="28"/>
          <w:szCs w:val="28"/>
        </w:rPr>
        <w:t>Каждый член Правления обладает одним голосом. Решения по вопросам, вынесенным на заседание Правления, принимаются простым большинством голосов присутствующих на заседании членов Правления путем открытого голосования.</w:t>
      </w:r>
    </w:p>
    <w:p w:rsidR="00F76940" w:rsidRPr="002E2BFE" w:rsidRDefault="00F76940" w:rsidP="00F76940">
      <w:pPr>
        <w:pStyle w:val="af"/>
        <w:numPr>
          <w:ilvl w:val="1"/>
          <w:numId w:val="36"/>
        </w:numPr>
        <w:tabs>
          <w:tab w:val="left" w:pos="1250"/>
        </w:tabs>
        <w:ind w:left="0" w:firstLine="567"/>
        <w:rPr>
          <w:sz w:val="28"/>
          <w:szCs w:val="28"/>
        </w:rPr>
      </w:pPr>
      <w:r w:rsidRPr="002E2BFE">
        <w:rPr>
          <w:sz w:val="28"/>
          <w:szCs w:val="28"/>
        </w:rPr>
        <w:t>В</w:t>
      </w:r>
      <w:r w:rsidRPr="002E2BFE">
        <w:rPr>
          <w:spacing w:val="-4"/>
          <w:sz w:val="28"/>
          <w:szCs w:val="28"/>
        </w:rPr>
        <w:t xml:space="preserve"> </w:t>
      </w:r>
      <w:r w:rsidRPr="002E2BFE">
        <w:rPr>
          <w:sz w:val="28"/>
          <w:szCs w:val="28"/>
        </w:rPr>
        <w:t>случае</w:t>
      </w:r>
      <w:r w:rsidRPr="002E2BFE">
        <w:rPr>
          <w:spacing w:val="-5"/>
          <w:sz w:val="28"/>
          <w:szCs w:val="28"/>
        </w:rPr>
        <w:t xml:space="preserve"> </w:t>
      </w:r>
      <w:r w:rsidRPr="002E2BFE">
        <w:rPr>
          <w:sz w:val="28"/>
          <w:szCs w:val="28"/>
        </w:rPr>
        <w:t>равенства</w:t>
      </w:r>
      <w:r w:rsidRPr="002E2BFE">
        <w:rPr>
          <w:spacing w:val="-3"/>
          <w:sz w:val="28"/>
          <w:szCs w:val="28"/>
        </w:rPr>
        <w:t xml:space="preserve"> </w:t>
      </w:r>
      <w:r w:rsidRPr="002E2BFE">
        <w:rPr>
          <w:sz w:val="28"/>
          <w:szCs w:val="28"/>
        </w:rPr>
        <w:t>голосов</w:t>
      </w:r>
      <w:r w:rsidRPr="002E2BFE">
        <w:rPr>
          <w:spacing w:val="-1"/>
          <w:sz w:val="28"/>
          <w:szCs w:val="28"/>
        </w:rPr>
        <w:t xml:space="preserve"> </w:t>
      </w:r>
      <w:r w:rsidRPr="002E2BFE">
        <w:rPr>
          <w:sz w:val="28"/>
          <w:szCs w:val="28"/>
        </w:rPr>
        <w:t>голос</w:t>
      </w:r>
      <w:r w:rsidRPr="002E2BFE">
        <w:rPr>
          <w:spacing w:val="-4"/>
          <w:sz w:val="28"/>
          <w:szCs w:val="28"/>
        </w:rPr>
        <w:t xml:space="preserve"> </w:t>
      </w:r>
      <w:r w:rsidRPr="002E2BFE">
        <w:rPr>
          <w:sz w:val="28"/>
          <w:szCs w:val="28"/>
        </w:rPr>
        <w:t>Председателя</w:t>
      </w:r>
      <w:r w:rsidRPr="002E2BFE">
        <w:rPr>
          <w:spacing w:val="-1"/>
          <w:sz w:val="28"/>
          <w:szCs w:val="28"/>
        </w:rPr>
        <w:t xml:space="preserve"> </w:t>
      </w:r>
      <w:r w:rsidRPr="002E2BFE">
        <w:rPr>
          <w:sz w:val="28"/>
          <w:szCs w:val="28"/>
        </w:rPr>
        <w:t>Правления</w:t>
      </w:r>
      <w:r w:rsidRPr="002E2BFE">
        <w:rPr>
          <w:spacing w:val="-3"/>
          <w:sz w:val="28"/>
          <w:szCs w:val="28"/>
        </w:rPr>
        <w:t xml:space="preserve"> </w:t>
      </w:r>
      <w:r w:rsidRPr="002E2BFE">
        <w:rPr>
          <w:sz w:val="28"/>
          <w:szCs w:val="28"/>
        </w:rPr>
        <w:t xml:space="preserve">является </w:t>
      </w:r>
      <w:r w:rsidRPr="002E2BFE">
        <w:rPr>
          <w:spacing w:val="-2"/>
          <w:sz w:val="28"/>
          <w:szCs w:val="28"/>
        </w:rPr>
        <w:t>решающим.</w:t>
      </w:r>
    </w:p>
    <w:p w:rsidR="00F76940" w:rsidRDefault="00F76940" w:rsidP="00F76940">
      <w:pPr>
        <w:pStyle w:val="af"/>
        <w:numPr>
          <w:ilvl w:val="1"/>
          <w:numId w:val="36"/>
        </w:numPr>
        <w:tabs>
          <w:tab w:val="left" w:pos="1249"/>
        </w:tabs>
        <w:ind w:left="0" w:firstLine="567"/>
        <w:rPr>
          <w:sz w:val="28"/>
          <w:szCs w:val="28"/>
        </w:rPr>
      </w:pPr>
      <w:r w:rsidRPr="002E2BFE">
        <w:rPr>
          <w:sz w:val="28"/>
          <w:szCs w:val="28"/>
        </w:rPr>
        <w:t xml:space="preserve">В случае несогласия с решением Правления или воздержания от </w:t>
      </w:r>
      <w:r w:rsidRPr="002E2BFE">
        <w:rPr>
          <w:sz w:val="28"/>
          <w:szCs w:val="28"/>
        </w:rPr>
        <w:lastRenderedPageBreak/>
        <w:t>голосования вопроса повестки дня, член Правления может в течении суток приложить подписанное им особое мнение, которое прилагается к протоколу заседания Правления.</w:t>
      </w:r>
    </w:p>
    <w:p w:rsidR="00F76940" w:rsidRPr="002E2BFE" w:rsidRDefault="00F76940" w:rsidP="00F76940">
      <w:pPr>
        <w:pStyle w:val="af"/>
        <w:numPr>
          <w:ilvl w:val="1"/>
          <w:numId w:val="36"/>
        </w:numPr>
        <w:ind w:left="0" w:firstLine="567"/>
        <w:rPr>
          <w:sz w:val="28"/>
          <w:szCs w:val="28"/>
        </w:rPr>
      </w:pPr>
      <w:r w:rsidRPr="00DC2803">
        <w:rPr>
          <w:sz w:val="28"/>
          <w:szCs w:val="28"/>
        </w:rPr>
        <w:t>Решение Правления вступает в силу после его принятия, подписания всеми участвующими в голосовании членами Правления и оформления соответствующего протокола, который подлежит утверждению в установленном порядке.</w:t>
      </w:r>
    </w:p>
    <w:p w:rsidR="00F76940" w:rsidRDefault="00F76940" w:rsidP="00F76940">
      <w:pPr>
        <w:pStyle w:val="2"/>
        <w:spacing w:before="0" w:after="0"/>
        <w:ind w:firstLine="567"/>
        <w:jc w:val="both"/>
        <w:rPr>
          <w:rFonts w:ascii="Times New Roman" w:hAnsi="Times New Roman"/>
        </w:rPr>
      </w:pPr>
      <w:bookmarkStart w:id="5" w:name="_bookmark10"/>
      <w:bookmarkEnd w:id="5"/>
    </w:p>
    <w:p w:rsidR="00F76940" w:rsidRPr="002E2BFE" w:rsidRDefault="00F76940" w:rsidP="00F76940">
      <w:pPr>
        <w:pStyle w:val="2"/>
        <w:spacing w:before="0" w:after="0"/>
        <w:ind w:firstLine="567"/>
        <w:jc w:val="both"/>
        <w:rPr>
          <w:rFonts w:ascii="Times New Roman" w:hAnsi="Times New Roman"/>
        </w:rPr>
      </w:pPr>
      <w:r w:rsidRPr="002E2BFE">
        <w:rPr>
          <w:rFonts w:ascii="Times New Roman" w:hAnsi="Times New Roman"/>
        </w:rPr>
        <w:t xml:space="preserve">Порядок оформления решений Правления и протоколирование заседаний </w:t>
      </w:r>
      <w:r w:rsidRPr="002E2BFE">
        <w:rPr>
          <w:rFonts w:ascii="Times New Roman" w:hAnsi="Times New Roman"/>
          <w:spacing w:val="-2"/>
        </w:rPr>
        <w:t>Правления</w:t>
      </w:r>
    </w:p>
    <w:p w:rsidR="00F76940" w:rsidRPr="002E2BFE" w:rsidRDefault="00F76940" w:rsidP="00F76940">
      <w:pPr>
        <w:pStyle w:val="af"/>
        <w:numPr>
          <w:ilvl w:val="1"/>
          <w:numId w:val="36"/>
        </w:numPr>
        <w:tabs>
          <w:tab w:val="left" w:pos="1249"/>
        </w:tabs>
        <w:ind w:left="0" w:firstLine="567"/>
        <w:rPr>
          <w:sz w:val="28"/>
          <w:szCs w:val="28"/>
        </w:rPr>
      </w:pPr>
      <w:r w:rsidRPr="002E2BFE">
        <w:rPr>
          <w:sz w:val="28"/>
          <w:szCs w:val="28"/>
        </w:rPr>
        <w:t>Каждое</w:t>
      </w:r>
      <w:r w:rsidRPr="002E2BFE">
        <w:rPr>
          <w:spacing w:val="-15"/>
          <w:sz w:val="28"/>
          <w:szCs w:val="28"/>
        </w:rPr>
        <w:t xml:space="preserve"> </w:t>
      </w:r>
      <w:r w:rsidRPr="002E2BFE">
        <w:rPr>
          <w:sz w:val="28"/>
          <w:szCs w:val="28"/>
        </w:rPr>
        <w:t>заседание</w:t>
      </w:r>
      <w:r w:rsidRPr="002E2BFE">
        <w:rPr>
          <w:spacing w:val="-15"/>
          <w:sz w:val="28"/>
          <w:szCs w:val="28"/>
        </w:rPr>
        <w:t xml:space="preserve"> </w:t>
      </w:r>
      <w:r w:rsidRPr="002E2BFE">
        <w:rPr>
          <w:sz w:val="28"/>
          <w:szCs w:val="28"/>
        </w:rPr>
        <w:t>Правления</w:t>
      </w:r>
      <w:r w:rsidRPr="002E2BFE">
        <w:rPr>
          <w:spacing w:val="-15"/>
          <w:sz w:val="28"/>
          <w:szCs w:val="28"/>
        </w:rPr>
        <w:t xml:space="preserve"> </w:t>
      </w:r>
      <w:r w:rsidRPr="002E2BFE">
        <w:rPr>
          <w:sz w:val="28"/>
          <w:szCs w:val="28"/>
        </w:rPr>
        <w:t>в</w:t>
      </w:r>
      <w:r w:rsidRPr="002E2BFE">
        <w:rPr>
          <w:spacing w:val="-15"/>
          <w:sz w:val="28"/>
          <w:szCs w:val="28"/>
        </w:rPr>
        <w:t xml:space="preserve"> </w:t>
      </w:r>
      <w:r w:rsidRPr="002E2BFE">
        <w:rPr>
          <w:sz w:val="28"/>
          <w:szCs w:val="28"/>
        </w:rPr>
        <w:t>обязательном</w:t>
      </w:r>
      <w:r w:rsidRPr="002E2BFE">
        <w:rPr>
          <w:spacing w:val="-15"/>
          <w:sz w:val="28"/>
          <w:szCs w:val="28"/>
        </w:rPr>
        <w:t xml:space="preserve"> </w:t>
      </w:r>
      <w:r w:rsidRPr="002E2BFE">
        <w:rPr>
          <w:sz w:val="28"/>
          <w:szCs w:val="28"/>
        </w:rPr>
        <w:t>порядке</w:t>
      </w:r>
      <w:r w:rsidRPr="002E2BFE">
        <w:rPr>
          <w:spacing w:val="-15"/>
          <w:sz w:val="28"/>
          <w:szCs w:val="28"/>
        </w:rPr>
        <w:t xml:space="preserve"> </w:t>
      </w:r>
      <w:r w:rsidRPr="002E2BFE">
        <w:rPr>
          <w:sz w:val="28"/>
          <w:szCs w:val="28"/>
        </w:rPr>
        <w:t>протоколируется</w:t>
      </w:r>
      <w:r w:rsidRPr="002E2BFE">
        <w:rPr>
          <w:spacing w:val="-15"/>
          <w:sz w:val="28"/>
          <w:szCs w:val="28"/>
        </w:rPr>
        <w:t xml:space="preserve"> </w:t>
      </w:r>
      <w:r w:rsidRPr="002E2BFE">
        <w:rPr>
          <w:sz w:val="28"/>
          <w:szCs w:val="28"/>
        </w:rPr>
        <w:t xml:space="preserve">Секретарем Правления по форме, </w:t>
      </w:r>
      <w:r>
        <w:rPr>
          <w:sz w:val="28"/>
          <w:szCs w:val="28"/>
        </w:rPr>
        <w:t xml:space="preserve">определенной </w:t>
      </w:r>
      <w:r w:rsidRPr="002E2BFE">
        <w:rPr>
          <w:sz w:val="28"/>
          <w:szCs w:val="28"/>
        </w:rPr>
        <w:t>Приложени</w:t>
      </w:r>
      <w:r>
        <w:rPr>
          <w:sz w:val="28"/>
          <w:szCs w:val="28"/>
        </w:rPr>
        <w:t>ем</w:t>
      </w:r>
      <w:r w:rsidRPr="002E2BFE">
        <w:rPr>
          <w:sz w:val="28"/>
          <w:szCs w:val="28"/>
        </w:rPr>
        <w:t xml:space="preserve"> № 5 к настоящему Положению. По решению Правления может вестись аудио- и (или) видеозапись заседания.</w:t>
      </w:r>
    </w:p>
    <w:p w:rsidR="00F76940" w:rsidRPr="002E2BFE" w:rsidRDefault="00F76940" w:rsidP="00F76940">
      <w:pPr>
        <w:pStyle w:val="af"/>
        <w:numPr>
          <w:ilvl w:val="1"/>
          <w:numId w:val="36"/>
        </w:numPr>
        <w:tabs>
          <w:tab w:val="left" w:pos="1249"/>
        </w:tabs>
        <w:ind w:left="0" w:firstLine="567"/>
        <w:rPr>
          <w:sz w:val="28"/>
          <w:szCs w:val="28"/>
        </w:rPr>
      </w:pPr>
      <w:r w:rsidRPr="002E2BFE">
        <w:rPr>
          <w:sz w:val="28"/>
          <w:szCs w:val="28"/>
        </w:rPr>
        <w:t xml:space="preserve">Протокол очного заседания Правления подготавливается и подписывается Секретарем Правления не позднее </w:t>
      </w:r>
      <w:r w:rsidR="008377C4">
        <w:rPr>
          <w:sz w:val="28"/>
          <w:szCs w:val="28"/>
        </w:rPr>
        <w:t>3</w:t>
      </w:r>
      <w:r w:rsidRPr="002E2BFE">
        <w:rPr>
          <w:sz w:val="28"/>
          <w:szCs w:val="28"/>
        </w:rPr>
        <w:t xml:space="preserve"> (</w:t>
      </w:r>
      <w:r w:rsidR="008377C4">
        <w:rPr>
          <w:sz w:val="28"/>
          <w:szCs w:val="28"/>
        </w:rPr>
        <w:t>трех</w:t>
      </w:r>
      <w:r w:rsidRPr="002E2BFE">
        <w:rPr>
          <w:sz w:val="28"/>
          <w:szCs w:val="28"/>
        </w:rPr>
        <w:t>) рабочих дней со дня проведения заседания Правления и</w:t>
      </w:r>
      <w:r w:rsidRPr="002E2BFE">
        <w:rPr>
          <w:spacing w:val="-1"/>
          <w:sz w:val="28"/>
          <w:szCs w:val="28"/>
        </w:rPr>
        <w:t xml:space="preserve"> </w:t>
      </w:r>
      <w:r w:rsidRPr="002E2BFE">
        <w:rPr>
          <w:sz w:val="28"/>
          <w:szCs w:val="28"/>
        </w:rPr>
        <w:t>предоставляется на</w:t>
      </w:r>
      <w:r w:rsidRPr="002E2BFE">
        <w:rPr>
          <w:spacing w:val="-1"/>
          <w:sz w:val="28"/>
          <w:szCs w:val="28"/>
        </w:rPr>
        <w:t xml:space="preserve"> </w:t>
      </w:r>
      <w:r w:rsidRPr="002E2BFE">
        <w:rPr>
          <w:sz w:val="28"/>
          <w:szCs w:val="28"/>
        </w:rPr>
        <w:t>подпись</w:t>
      </w:r>
      <w:r w:rsidRPr="002E2BFE">
        <w:rPr>
          <w:spacing w:val="-1"/>
          <w:sz w:val="28"/>
          <w:szCs w:val="28"/>
        </w:rPr>
        <w:t xml:space="preserve"> </w:t>
      </w:r>
      <w:r w:rsidRPr="002E2BFE">
        <w:rPr>
          <w:sz w:val="28"/>
          <w:szCs w:val="28"/>
        </w:rPr>
        <w:t>присутствовавшим</w:t>
      </w:r>
      <w:r w:rsidRPr="002E2BFE">
        <w:rPr>
          <w:spacing w:val="-1"/>
          <w:sz w:val="28"/>
          <w:szCs w:val="28"/>
        </w:rPr>
        <w:t xml:space="preserve"> </w:t>
      </w:r>
      <w:r w:rsidRPr="002E2BFE">
        <w:rPr>
          <w:sz w:val="28"/>
          <w:szCs w:val="28"/>
        </w:rPr>
        <w:t>на</w:t>
      </w:r>
      <w:r w:rsidRPr="002E2BFE">
        <w:rPr>
          <w:spacing w:val="-1"/>
          <w:sz w:val="28"/>
          <w:szCs w:val="28"/>
        </w:rPr>
        <w:t xml:space="preserve"> </w:t>
      </w:r>
      <w:r w:rsidRPr="002E2BFE">
        <w:rPr>
          <w:sz w:val="28"/>
          <w:szCs w:val="28"/>
        </w:rPr>
        <w:t>заседании</w:t>
      </w:r>
      <w:r w:rsidRPr="002E2BFE">
        <w:rPr>
          <w:spacing w:val="-1"/>
          <w:sz w:val="28"/>
          <w:szCs w:val="28"/>
        </w:rPr>
        <w:t xml:space="preserve"> </w:t>
      </w:r>
      <w:r w:rsidRPr="002E2BFE">
        <w:rPr>
          <w:sz w:val="28"/>
          <w:szCs w:val="28"/>
        </w:rPr>
        <w:t>членам</w:t>
      </w:r>
      <w:r w:rsidRPr="002E2BFE">
        <w:rPr>
          <w:spacing w:val="-1"/>
          <w:sz w:val="28"/>
          <w:szCs w:val="28"/>
        </w:rPr>
        <w:t xml:space="preserve"> </w:t>
      </w:r>
      <w:r w:rsidRPr="002E2BFE">
        <w:rPr>
          <w:sz w:val="28"/>
          <w:szCs w:val="28"/>
        </w:rPr>
        <w:t>Правления и Председателю Правления или лицу, его замещающему, под председательством которого проводилось заседание Правления. В нем указываются:</w:t>
      </w:r>
    </w:p>
    <w:p w:rsidR="00F76940" w:rsidRPr="002E2BFE" w:rsidRDefault="00F76940" w:rsidP="00F76940">
      <w:pPr>
        <w:pStyle w:val="af"/>
        <w:tabs>
          <w:tab w:val="left" w:pos="1110"/>
        </w:tabs>
        <w:ind w:left="0" w:firstLine="567"/>
        <w:rPr>
          <w:sz w:val="28"/>
          <w:szCs w:val="28"/>
        </w:rPr>
      </w:pPr>
      <w:r w:rsidRPr="002E2BFE">
        <w:rPr>
          <w:sz w:val="28"/>
          <w:szCs w:val="28"/>
        </w:rPr>
        <w:t>- место</w:t>
      </w:r>
      <w:r w:rsidRPr="002E2BFE">
        <w:rPr>
          <w:spacing w:val="-3"/>
          <w:sz w:val="28"/>
          <w:szCs w:val="28"/>
        </w:rPr>
        <w:t xml:space="preserve"> </w:t>
      </w:r>
      <w:r w:rsidRPr="002E2BFE">
        <w:rPr>
          <w:sz w:val="28"/>
          <w:szCs w:val="28"/>
        </w:rPr>
        <w:t>и</w:t>
      </w:r>
      <w:r w:rsidRPr="002E2BFE">
        <w:rPr>
          <w:spacing w:val="-2"/>
          <w:sz w:val="28"/>
          <w:szCs w:val="28"/>
        </w:rPr>
        <w:t xml:space="preserve"> </w:t>
      </w:r>
      <w:r w:rsidRPr="002E2BFE">
        <w:rPr>
          <w:sz w:val="28"/>
          <w:szCs w:val="28"/>
        </w:rPr>
        <w:t>время его</w:t>
      </w:r>
      <w:r w:rsidRPr="002E2BFE">
        <w:rPr>
          <w:spacing w:val="-2"/>
          <w:sz w:val="28"/>
          <w:szCs w:val="28"/>
        </w:rPr>
        <w:t xml:space="preserve"> проведения;</w:t>
      </w:r>
    </w:p>
    <w:p w:rsidR="00F76940" w:rsidRPr="002E2BFE" w:rsidRDefault="00F76940" w:rsidP="00F76940">
      <w:pPr>
        <w:pStyle w:val="af"/>
        <w:tabs>
          <w:tab w:val="left" w:pos="1110"/>
        </w:tabs>
        <w:ind w:left="0" w:firstLine="567"/>
        <w:rPr>
          <w:sz w:val="28"/>
          <w:szCs w:val="28"/>
        </w:rPr>
      </w:pPr>
      <w:r w:rsidRPr="002E2BFE">
        <w:rPr>
          <w:sz w:val="28"/>
          <w:szCs w:val="28"/>
        </w:rPr>
        <w:t>- лица,</w:t>
      </w:r>
      <w:r w:rsidRPr="002E2BFE">
        <w:rPr>
          <w:spacing w:val="-4"/>
          <w:sz w:val="28"/>
          <w:szCs w:val="28"/>
        </w:rPr>
        <w:t xml:space="preserve"> </w:t>
      </w:r>
      <w:r w:rsidRPr="002E2BFE">
        <w:rPr>
          <w:sz w:val="28"/>
          <w:szCs w:val="28"/>
        </w:rPr>
        <w:t>присутствующие</w:t>
      </w:r>
      <w:r w:rsidRPr="002E2BFE">
        <w:rPr>
          <w:spacing w:val="-7"/>
          <w:sz w:val="28"/>
          <w:szCs w:val="28"/>
        </w:rPr>
        <w:t xml:space="preserve"> </w:t>
      </w:r>
      <w:r w:rsidRPr="002E2BFE">
        <w:rPr>
          <w:sz w:val="28"/>
          <w:szCs w:val="28"/>
        </w:rPr>
        <w:t>на</w:t>
      </w:r>
      <w:r w:rsidRPr="002E2BFE">
        <w:rPr>
          <w:spacing w:val="-4"/>
          <w:sz w:val="28"/>
          <w:szCs w:val="28"/>
        </w:rPr>
        <w:t xml:space="preserve"> </w:t>
      </w:r>
      <w:r w:rsidRPr="002E2BFE">
        <w:rPr>
          <w:spacing w:val="-2"/>
          <w:sz w:val="28"/>
          <w:szCs w:val="28"/>
        </w:rPr>
        <w:t>заседании;</w:t>
      </w:r>
    </w:p>
    <w:p w:rsidR="00F76940" w:rsidRPr="002E2BFE" w:rsidRDefault="00F76940" w:rsidP="00F76940">
      <w:pPr>
        <w:pStyle w:val="af"/>
        <w:tabs>
          <w:tab w:val="left" w:pos="1110"/>
        </w:tabs>
        <w:ind w:left="0" w:firstLine="567"/>
        <w:rPr>
          <w:sz w:val="28"/>
          <w:szCs w:val="28"/>
        </w:rPr>
      </w:pPr>
      <w:r w:rsidRPr="002E2BFE">
        <w:rPr>
          <w:sz w:val="28"/>
          <w:szCs w:val="28"/>
        </w:rPr>
        <w:t>- повестка</w:t>
      </w:r>
      <w:r w:rsidRPr="002E2BFE">
        <w:rPr>
          <w:spacing w:val="-7"/>
          <w:sz w:val="28"/>
          <w:szCs w:val="28"/>
        </w:rPr>
        <w:t xml:space="preserve"> </w:t>
      </w:r>
      <w:r w:rsidRPr="002E2BFE">
        <w:rPr>
          <w:spacing w:val="-4"/>
          <w:sz w:val="28"/>
          <w:szCs w:val="28"/>
        </w:rPr>
        <w:t>дня;</w:t>
      </w:r>
    </w:p>
    <w:p w:rsidR="00F76940" w:rsidRPr="002E2BFE" w:rsidRDefault="00F76940" w:rsidP="00F76940">
      <w:pPr>
        <w:pStyle w:val="af"/>
        <w:tabs>
          <w:tab w:val="left" w:pos="1110"/>
        </w:tabs>
        <w:ind w:left="0" w:firstLine="567"/>
        <w:rPr>
          <w:sz w:val="28"/>
          <w:szCs w:val="28"/>
        </w:rPr>
      </w:pPr>
      <w:r w:rsidRPr="002E2BFE">
        <w:rPr>
          <w:sz w:val="28"/>
          <w:szCs w:val="28"/>
        </w:rPr>
        <w:t>- вопросы,</w:t>
      </w:r>
      <w:r w:rsidRPr="002E2BFE">
        <w:rPr>
          <w:spacing w:val="-3"/>
          <w:sz w:val="28"/>
          <w:szCs w:val="28"/>
        </w:rPr>
        <w:t xml:space="preserve"> </w:t>
      </w:r>
      <w:r w:rsidRPr="002E2BFE">
        <w:rPr>
          <w:sz w:val="28"/>
          <w:szCs w:val="28"/>
        </w:rPr>
        <w:t>поставленные</w:t>
      </w:r>
      <w:r w:rsidRPr="002E2BFE">
        <w:rPr>
          <w:spacing w:val="-5"/>
          <w:sz w:val="28"/>
          <w:szCs w:val="28"/>
        </w:rPr>
        <w:t xml:space="preserve"> </w:t>
      </w:r>
      <w:r w:rsidRPr="002E2BFE">
        <w:rPr>
          <w:sz w:val="28"/>
          <w:szCs w:val="28"/>
        </w:rPr>
        <w:t>на</w:t>
      </w:r>
      <w:r w:rsidRPr="002E2BFE">
        <w:rPr>
          <w:spacing w:val="-4"/>
          <w:sz w:val="28"/>
          <w:szCs w:val="28"/>
        </w:rPr>
        <w:t xml:space="preserve"> </w:t>
      </w:r>
      <w:r w:rsidRPr="002E2BFE">
        <w:rPr>
          <w:sz w:val="28"/>
          <w:szCs w:val="28"/>
        </w:rPr>
        <w:t>голосование,</w:t>
      </w:r>
      <w:r w:rsidRPr="002E2BFE">
        <w:rPr>
          <w:spacing w:val="-3"/>
          <w:sz w:val="28"/>
          <w:szCs w:val="28"/>
        </w:rPr>
        <w:t xml:space="preserve"> </w:t>
      </w:r>
      <w:r w:rsidRPr="002E2BFE">
        <w:rPr>
          <w:sz w:val="28"/>
          <w:szCs w:val="28"/>
        </w:rPr>
        <w:t>и</w:t>
      </w:r>
      <w:r w:rsidRPr="002E2BFE">
        <w:rPr>
          <w:spacing w:val="-3"/>
          <w:sz w:val="28"/>
          <w:szCs w:val="28"/>
        </w:rPr>
        <w:t xml:space="preserve"> </w:t>
      </w:r>
      <w:r w:rsidRPr="002E2BFE">
        <w:rPr>
          <w:sz w:val="28"/>
          <w:szCs w:val="28"/>
        </w:rPr>
        <w:t>итоги</w:t>
      </w:r>
      <w:r w:rsidRPr="002E2BFE">
        <w:rPr>
          <w:spacing w:val="-2"/>
          <w:sz w:val="28"/>
          <w:szCs w:val="28"/>
        </w:rPr>
        <w:t xml:space="preserve"> </w:t>
      </w:r>
      <w:r w:rsidRPr="002E2BFE">
        <w:rPr>
          <w:sz w:val="28"/>
          <w:szCs w:val="28"/>
        </w:rPr>
        <w:t>голосования</w:t>
      </w:r>
      <w:r w:rsidRPr="002E2BFE">
        <w:rPr>
          <w:spacing w:val="-1"/>
          <w:sz w:val="28"/>
          <w:szCs w:val="28"/>
        </w:rPr>
        <w:t xml:space="preserve"> </w:t>
      </w:r>
      <w:r w:rsidRPr="002E2BFE">
        <w:rPr>
          <w:sz w:val="28"/>
          <w:szCs w:val="28"/>
        </w:rPr>
        <w:t>по</w:t>
      </w:r>
      <w:r w:rsidRPr="002E2BFE">
        <w:rPr>
          <w:spacing w:val="-3"/>
          <w:sz w:val="28"/>
          <w:szCs w:val="28"/>
        </w:rPr>
        <w:t xml:space="preserve"> </w:t>
      </w:r>
      <w:r w:rsidRPr="002E2BFE">
        <w:rPr>
          <w:spacing w:val="-4"/>
          <w:sz w:val="28"/>
          <w:szCs w:val="28"/>
        </w:rPr>
        <w:t>ним;</w:t>
      </w:r>
    </w:p>
    <w:p w:rsidR="00F76940" w:rsidRPr="002E2BFE" w:rsidRDefault="00F76940" w:rsidP="00F76940">
      <w:pPr>
        <w:pStyle w:val="af"/>
        <w:tabs>
          <w:tab w:val="left" w:pos="1110"/>
        </w:tabs>
        <w:ind w:left="0" w:firstLine="567"/>
        <w:rPr>
          <w:sz w:val="28"/>
          <w:szCs w:val="28"/>
        </w:rPr>
      </w:pPr>
      <w:r w:rsidRPr="002E2BFE">
        <w:rPr>
          <w:sz w:val="28"/>
          <w:szCs w:val="28"/>
        </w:rPr>
        <w:t>- принятые</w:t>
      </w:r>
      <w:r w:rsidRPr="002E2BFE">
        <w:rPr>
          <w:spacing w:val="-7"/>
          <w:sz w:val="28"/>
          <w:szCs w:val="28"/>
        </w:rPr>
        <w:t xml:space="preserve"> </w:t>
      </w:r>
      <w:r w:rsidRPr="002E2BFE">
        <w:rPr>
          <w:spacing w:val="-2"/>
          <w:sz w:val="28"/>
          <w:szCs w:val="28"/>
        </w:rPr>
        <w:t>решения.</w:t>
      </w:r>
    </w:p>
    <w:p w:rsidR="00F76940" w:rsidRPr="002E2BFE" w:rsidRDefault="00F76940" w:rsidP="00F76940">
      <w:pPr>
        <w:pStyle w:val="af"/>
        <w:numPr>
          <w:ilvl w:val="1"/>
          <w:numId w:val="36"/>
        </w:numPr>
        <w:tabs>
          <w:tab w:val="left" w:pos="1249"/>
        </w:tabs>
        <w:ind w:left="0" w:firstLine="567"/>
        <w:rPr>
          <w:sz w:val="28"/>
          <w:szCs w:val="28"/>
        </w:rPr>
      </w:pPr>
      <w:r w:rsidRPr="002E2BFE">
        <w:rPr>
          <w:sz w:val="28"/>
          <w:szCs w:val="28"/>
        </w:rPr>
        <w:t xml:space="preserve">К протоколу </w:t>
      </w:r>
      <w:r>
        <w:rPr>
          <w:sz w:val="28"/>
          <w:szCs w:val="28"/>
        </w:rPr>
        <w:t>прикладываются</w:t>
      </w:r>
      <w:r w:rsidRPr="002E2BFE">
        <w:rPr>
          <w:sz w:val="28"/>
          <w:szCs w:val="28"/>
        </w:rPr>
        <w:t xml:space="preserve"> письменные мнения членов Правления, отсутствовавших на заседании, в случае их наличия (приложение № 4), а также документы, утвержденные Правлением. </w:t>
      </w:r>
    </w:p>
    <w:p w:rsidR="00F76940" w:rsidRPr="002E2BFE" w:rsidRDefault="00F76940" w:rsidP="00F76940">
      <w:pPr>
        <w:pStyle w:val="af"/>
        <w:numPr>
          <w:ilvl w:val="1"/>
          <w:numId w:val="36"/>
        </w:numPr>
        <w:tabs>
          <w:tab w:val="left" w:pos="1249"/>
        </w:tabs>
        <w:ind w:left="0" w:firstLine="567"/>
        <w:rPr>
          <w:sz w:val="28"/>
          <w:szCs w:val="28"/>
        </w:rPr>
      </w:pPr>
      <w:r w:rsidRPr="002E2BFE">
        <w:rPr>
          <w:sz w:val="28"/>
          <w:szCs w:val="28"/>
        </w:rPr>
        <w:t>Оригинал</w:t>
      </w:r>
      <w:r w:rsidRPr="002E2BFE">
        <w:rPr>
          <w:spacing w:val="-6"/>
          <w:sz w:val="28"/>
          <w:szCs w:val="28"/>
        </w:rPr>
        <w:t xml:space="preserve"> </w:t>
      </w:r>
      <w:r w:rsidRPr="002E2BFE">
        <w:rPr>
          <w:sz w:val="28"/>
          <w:szCs w:val="28"/>
        </w:rPr>
        <w:t>протокола</w:t>
      </w:r>
      <w:r w:rsidRPr="002E2BFE">
        <w:rPr>
          <w:spacing w:val="-5"/>
          <w:sz w:val="28"/>
          <w:szCs w:val="28"/>
        </w:rPr>
        <w:t xml:space="preserve"> </w:t>
      </w:r>
      <w:r w:rsidRPr="002E2BFE">
        <w:rPr>
          <w:sz w:val="28"/>
          <w:szCs w:val="28"/>
        </w:rPr>
        <w:t>заседания</w:t>
      </w:r>
      <w:r w:rsidRPr="002E2BFE">
        <w:rPr>
          <w:spacing w:val="-4"/>
          <w:sz w:val="28"/>
          <w:szCs w:val="28"/>
        </w:rPr>
        <w:t xml:space="preserve"> </w:t>
      </w:r>
      <w:r w:rsidRPr="002E2BFE">
        <w:rPr>
          <w:sz w:val="28"/>
          <w:szCs w:val="28"/>
        </w:rPr>
        <w:t>Правления</w:t>
      </w:r>
      <w:r w:rsidRPr="002E2BFE">
        <w:rPr>
          <w:spacing w:val="-4"/>
          <w:sz w:val="28"/>
          <w:szCs w:val="28"/>
        </w:rPr>
        <w:t xml:space="preserve"> </w:t>
      </w:r>
      <w:r w:rsidRPr="002E2BFE">
        <w:rPr>
          <w:sz w:val="28"/>
          <w:szCs w:val="28"/>
        </w:rPr>
        <w:t>регистрируются</w:t>
      </w:r>
      <w:r w:rsidRPr="002E2BFE">
        <w:rPr>
          <w:spacing w:val="-4"/>
          <w:sz w:val="28"/>
          <w:szCs w:val="28"/>
        </w:rPr>
        <w:t xml:space="preserve"> </w:t>
      </w:r>
      <w:r w:rsidRPr="002E2BFE">
        <w:rPr>
          <w:sz w:val="28"/>
          <w:szCs w:val="28"/>
        </w:rPr>
        <w:t>Секретарем</w:t>
      </w:r>
      <w:r w:rsidRPr="002E2BFE">
        <w:rPr>
          <w:spacing w:val="-5"/>
          <w:sz w:val="28"/>
          <w:szCs w:val="28"/>
        </w:rPr>
        <w:t xml:space="preserve"> </w:t>
      </w:r>
      <w:r w:rsidRPr="002E2BFE">
        <w:rPr>
          <w:sz w:val="28"/>
          <w:szCs w:val="28"/>
        </w:rPr>
        <w:t xml:space="preserve">Правления и подшиваются в </w:t>
      </w:r>
      <w:r>
        <w:rPr>
          <w:sz w:val="28"/>
          <w:szCs w:val="28"/>
        </w:rPr>
        <w:t xml:space="preserve">номенклатурное </w:t>
      </w:r>
      <w:r w:rsidRPr="002E2BFE">
        <w:rPr>
          <w:sz w:val="28"/>
          <w:szCs w:val="28"/>
        </w:rPr>
        <w:t>дело. Документам при регистрации присваиваются порядковые номера в хронологическом порядке, ежегодно начиная с номера 1.</w:t>
      </w:r>
    </w:p>
    <w:p w:rsidR="00F76940" w:rsidRPr="002E2BFE" w:rsidRDefault="00F76940" w:rsidP="00F76940">
      <w:pPr>
        <w:pStyle w:val="af"/>
        <w:numPr>
          <w:ilvl w:val="1"/>
          <w:numId w:val="36"/>
        </w:numPr>
        <w:tabs>
          <w:tab w:val="left" w:pos="1249"/>
        </w:tabs>
        <w:ind w:left="0" w:firstLine="567"/>
        <w:rPr>
          <w:sz w:val="28"/>
          <w:szCs w:val="28"/>
        </w:rPr>
      </w:pPr>
      <w:r w:rsidRPr="002E2BFE">
        <w:rPr>
          <w:sz w:val="28"/>
          <w:szCs w:val="28"/>
        </w:rPr>
        <w:t>Членам Правления копия(-и) протокола(-</w:t>
      </w:r>
      <w:proofErr w:type="spellStart"/>
      <w:r w:rsidRPr="002E2BFE">
        <w:rPr>
          <w:sz w:val="28"/>
          <w:szCs w:val="28"/>
        </w:rPr>
        <w:t>ов</w:t>
      </w:r>
      <w:proofErr w:type="spellEnd"/>
      <w:r w:rsidRPr="002E2BFE">
        <w:rPr>
          <w:sz w:val="28"/>
          <w:szCs w:val="28"/>
        </w:rPr>
        <w:t>) заседания Правления предоставляются по требованию.</w:t>
      </w:r>
    </w:p>
    <w:p w:rsidR="00F76940" w:rsidRPr="002E2BFE" w:rsidRDefault="00F76940" w:rsidP="00F76940">
      <w:pPr>
        <w:pStyle w:val="af"/>
        <w:numPr>
          <w:ilvl w:val="1"/>
          <w:numId w:val="36"/>
        </w:numPr>
        <w:tabs>
          <w:tab w:val="left" w:pos="1249"/>
        </w:tabs>
        <w:ind w:left="0" w:firstLine="567"/>
        <w:rPr>
          <w:sz w:val="28"/>
          <w:szCs w:val="28"/>
        </w:rPr>
      </w:pPr>
      <w:r w:rsidRPr="002E2BFE">
        <w:rPr>
          <w:sz w:val="28"/>
          <w:szCs w:val="28"/>
        </w:rPr>
        <w:t>Выписки из протоколов заседаний Правления при необходимости передаются Секретарем Правления руководителю структурного подразделения/работнику Общества, на которое</w:t>
      </w:r>
      <w:r w:rsidRPr="002E2BFE">
        <w:rPr>
          <w:spacing w:val="-8"/>
          <w:sz w:val="28"/>
          <w:szCs w:val="28"/>
        </w:rPr>
        <w:t xml:space="preserve"> </w:t>
      </w:r>
      <w:r w:rsidRPr="002E2BFE">
        <w:rPr>
          <w:sz w:val="28"/>
          <w:szCs w:val="28"/>
        </w:rPr>
        <w:t>возложена</w:t>
      </w:r>
      <w:r w:rsidRPr="002E2BFE">
        <w:rPr>
          <w:spacing w:val="-7"/>
          <w:sz w:val="28"/>
          <w:szCs w:val="28"/>
        </w:rPr>
        <w:t xml:space="preserve"> </w:t>
      </w:r>
      <w:r w:rsidRPr="002E2BFE">
        <w:rPr>
          <w:sz w:val="28"/>
          <w:szCs w:val="28"/>
        </w:rPr>
        <w:t>ответственность</w:t>
      </w:r>
      <w:r w:rsidRPr="002E2BFE">
        <w:rPr>
          <w:spacing w:val="-7"/>
          <w:sz w:val="28"/>
          <w:szCs w:val="28"/>
        </w:rPr>
        <w:t xml:space="preserve"> </w:t>
      </w:r>
      <w:r w:rsidRPr="002E2BFE">
        <w:rPr>
          <w:sz w:val="28"/>
          <w:szCs w:val="28"/>
        </w:rPr>
        <w:t>за</w:t>
      </w:r>
      <w:r w:rsidRPr="002E2BFE">
        <w:rPr>
          <w:spacing w:val="-7"/>
          <w:sz w:val="28"/>
          <w:szCs w:val="28"/>
        </w:rPr>
        <w:t xml:space="preserve"> </w:t>
      </w:r>
      <w:r w:rsidRPr="002E2BFE">
        <w:rPr>
          <w:sz w:val="28"/>
          <w:szCs w:val="28"/>
        </w:rPr>
        <w:t>исполнение</w:t>
      </w:r>
      <w:r w:rsidRPr="002E2BFE">
        <w:rPr>
          <w:spacing w:val="-8"/>
          <w:sz w:val="28"/>
          <w:szCs w:val="28"/>
        </w:rPr>
        <w:t xml:space="preserve"> </w:t>
      </w:r>
      <w:r w:rsidRPr="002E2BFE">
        <w:rPr>
          <w:sz w:val="28"/>
          <w:szCs w:val="28"/>
        </w:rPr>
        <w:t>указанных</w:t>
      </w:r>
      <w:r w:rsidRPr="002E2BFE">
        <w:rPr>
          <w:spacing w:val="-4"/>
          <w:sz w:val="28"/>
          <w:szCs w:val="28"/>
        </w:rPr>
        <w:t xml:space="preserve"> </w:t>
      </w:r>
      <w:r w:rsidRPr="002E2BFE">
        <w:rPr>
          <w:sz w:val="28"/>
          <w:szCs w:val="28"/>
        </w:rPr>
        <w:t>в</w:t>
      </w:r>
      <w:r w:rsidRPr="002E2BFE">
        <w:rPr>
          <w:spacing w:val="-6"/>
          <w:sz w:val="28"/>
          <w:szCs w:val="28"/>
        </w:rPr>
        <w:t xml:space="preserve"> </w:t>
      </w:r>
      <w:r w:rsidRPr="002E2BFE">
        <w:rPr>
          <w:sz w:val="28"/>
          <w:szCs w:val="28"/>
        </w:rPr>
        <w:t>выписке</w:t>
      </w:r>
      <w:r w:rsidRPr="002E2BFE">
        <w:rPr>
          <w:spacing w:val="-8"/>
          <w:sz w:val="28"/>
          <w:szCs w:val="28"/>
        </w:rPr>
        <w:t xml:space="preserve"> </w:t>
      </w:r>
      <w:r w:rsidRPr="002E2BFE">
        <w:rPr>
          <w:sz w:val="28"/>
          <w:szCs w:val="28"/>
        </w:rPr>
        <w:t>решений</w:t>
      </w:r>
      <w:r w:rsidRPr="002E2BFE">
        <w:rPr>
          <w:spacing w:val="-5"/>
          <w:sz w:val="28"/>
          <w:szCs w:val="28"/>
        </w:rPr>
        <w:t xml:space="preserve"> </w:t>
      </w:r>
      <w:r w:rsidRPr="002E2BFE">
        <w:rPr>
          <w:sz w:val="28"/>
          <w:szCs w:val="28"/>
        </w:rPr>
        <w:t>в</w:t>
      </w:r>
      <w:r w:rsidRPr="002E2BFE">
        <w:rPr>
          <w:spacing w:val="-6"/>
          <w:sz w:val="28"/>
          <w:szCs w:val="28"/>
        </w:rPr>
        <w:t xml:space="preserve"> </w:t>
      </w:r>
      <w:r>
        <w:rPr>
          <w:sz w:val="28"/>
          <w:szCs w:val="28"/>
        </w:rPr>
        <w:t>срок, определенный в решении</w:t>
      </w:r>
      <w:r w:rsidRPr="002E2BFE">
        <w:rPr>
          <w:sz w:val="28"/>
          <w:szCs w:val="28"/>
        </w:rPr>
        <w:t xml:space="preserve"> с даты подписания протокола членами Правления.</w:t>
      </w:r>
    </w:p>
    <w:p w:rsidR="00F76940" w:rsidRPr="002E2BFE" w:rsidRDefault="00F76940" w:rsidP="00F76940">
      <w:pPr>
        <w:pStyle w:val="af"/>
        <w:numPr>
          <w:ilvl w:val="1"/>
          <w:numId w:val="36"/>
        </w:numPr>
        <w:tabs>
          <w:tab w:val="left" w:pos="1249"/>
        </w:tabs>
        <w:ind w:left="0" w:firstLine="567"/>
        <w:rPr>
          <w:sz w:val="28"/>
          <w:szCs w:val="28"/>
        </w:rPr>
      </w:pPr>
      <w:r w:rsidRPr="002E2BFE">
        <w:rPr>
          <w:sz w:val="28"/>
          <w:szCs w:val="28"/>
        </w:rPr>
        <w:t>Протоколы</w:t>
      </w:r>
      <w:r w:rsidRPr="002E2BFE">
        <w:rPr>
          <w:spacing w:val="-13"/>
          <w:sz w:val="28"/>
          <w:szCs w:val="28"/>
        </w:rPr>
        <w:t xml:space="preserve"> </w:t>
      </w:r>
      <w:r w:rsidRPr="002E2BFE">
        <w:rPr>
          <w:sz w:val="28"/>
          <w:szCs w:val="28"/>
        </w:rPr>
        <w:t>заседаний</w:t>
      </w:r>
      <w:r w:rsidRPr="002E2BFE">
        <w:rPr>
          <w:spacing w:val="-12"/>
          <w:sz w:val="28"/>
          <w:szCs w:val="28"/>
        </w:rPr>
        <w:t xml:space="preserve"> </w:t>
      </w:r>
      <w:r w:rsidRPr="002E2BFE">
        <w:rPr>
          <w:sz w:val="28"/>
          <w:szCs w:val="28"/>
        </w:rPr>
        <w:t>Правления</w:t>
      </w:r>
      <w:r w:rsidRPr="002E2BFE">
        <w:rPr>
          <w:spacing w:val="-11"/>
          <w:sz w:val="28"/>
          <w:szCs w:val="28"/>
        </w:rPr>
        <w:t xml:space="preserve"> </w:t>
      </w:r>
      <w:r w:rsidRPr="002E2BFE">
        <w:rPr>
          <w:sz w:val="28"/>
          <w:szCs w:val="28"/>
        </w:rPr>
        <w:t>и</w:t>
      </w:r>
      <w:r w:rsidRPr="002E2BFE">
        <w:rPr>
          <w:spacing w:val="-12"/>
          <w:sz w:val="28"/>
          <w:szCs w:val="28"/>
        </w:rPr>
        <w:t xml:space="preserve"> </w:t>
      </w:r>
      <w:r w:rsidRPr="002E2BFE">
        <w:rPr>
          <w:sz w:val="28"/>
          <w:szCs w:val="28"/>
        </w:rPr>
        <w:t>материалы</w:t>
      </w:r>
      <w:r w:rsidRPr="002E2BFE">
        <w:rPr>
          <w:spacing w:val="-13"/>
          <w:sz w:val="28"/>
          <w:szCs w:val="28"/>
        </w:rPr>
        <w:t xml:space="preserve"> </w:t>
      </w:r>
      <w:r w:rsidRPr="002E2BFE">
        <w:rPr>
          <w:sz w:val="28"/>
          <w:szCs w:val="28"/>
        </w:rPr>
        <w:t>к</w:t>
      </w:r>
      <w:r w:rsidRPr="002E2BFE">
        <w:rPr>
          <w:spacing w:val="-14"/>
          <w:sz w:val="28"/>
          <w:szCs w:val="28"/>
        </w:rPr>
        <w:t xml:space="preserve"> </w:t>
      </w:r>
      <w:r w:rsidRPr="002E2BFE">
        <w:rPr>
          <w:sz w:val="28"/>
          <w:szCs w:val="28"/>
        </w:rPr>
        <w:t>ним</w:t>
      </w:r>
      <w:r w:rsidRPr="002E2BFE">
        <w:rPr>
          <w:spacing w:val="-14"/>
          <w:sz w:val="28"/>
          <w:szCs w:val="28"/>
        </w:rPr>
        <w:t xml:space="preserve"> </w:t>
      </w:r>
      <w:r w:rsidRPr="002E2BFE">
        <w:rPr>
          <w:sz w:val="28"/>
          <w:szCs w:val="28"/>
        </w:rPr>
        <w:t>хранятся</w:t>
      </w:r>
      <w:r w:rsidRPr="002E2BFE">
        <w:rPr>
          <w:spacing w:val="-11"/>
          <w:sz w:val="28"/>
          <w:szCs w:val="28"/>
        </w:rPr>
        <w:t xml:space="preserve"> </w:t>
      </w:r>
      <w:r w:rsidRPr="002E2BFE">
        <w:rPr>
          <w:sz w:val="28"/>
          <w:szCs w:val="28"/>
        </w:rPr>
        <w:t>в</w:t>
      </w:r>
      <w:r w:rsidRPr="002E2BFE">
        <w:rPr>
          <w:spacing w:val="-15"/>
          <w:sz w:val="28"/>
          <w:szCs w:val="28"/>
        </w:rPr>
        <w:t xml:space="preserve"> </w:t>
      </w:r>
      <w:r w:rsidRPr="002E2BFE">
        <w:rPr>
          <w:sz w:val="28"/>
          <w:szCs w:val="28"/>
        </w:rPr>
        <w:t>Обществе</w:t>
      </w:r>
      <w:r w:rsidRPr="002E2BFE">
        <w:rPr>
          <w:spacing w:val="-15"/>
          <w:sz w:val="28"/>
          <w:szCs w:val="28"/>
        </w:rPr>
        <w:t xml:space="preserve"> </w:t>
      </w:r>
      <w:r w:rsidRPr="002E2BFE">
        <w:rPr>
          <w:sz w:val="28"/>
          <w:szCs w:val="28"/>
        </w:rPr>
        <w:t>по</w:t>
      </w:r>
      <w:r w:rsidRPr="002E2BFE">
        <w:rPr>
          <w:spacing w:val="-13"/>
          <w:sz w:val="28"/>
          <w:szCs w:val="28"/>
        </w:rPr>
        <w:t xml:space="preserve"> </w:t>
      </w:r>
      <w:r w:rsidRPr="002E2BFE">
        <w:rPr>
          <w:sz w:val="28"/>
          <w:szCs w:val="28"/>
        </w:rPr>
        <w:t xml:space="preserve">месту его нахождения </w:t>
      </w:r>
      <w:r>
        <w:rPr>
          <w:sz w:val="28"/>
          <w:szCs w:val="28"/>
        </w:rPr>
        <w:t xml:space="preserve">в электронном виде и на бумажном носителе, </w:t>
      </w:r>
      <w:r w:rsidRPr="002E2BFE">
        <w:rPr>
          <w:sz w:val="28"/>
          <w:szCs w:val="28"/>
        </w:rPr>
        <w:t>и могут быть представлены Единственному акционеру, членам Совета директоров, или внешним/внутренним аудиторам по их требованию.</w:t>
      </w:r>
    </w:p>
    <w:p w:rsidR="00F76940" w:rsidRPr="002E2BFE" w:rsidRDefault="00F76940" w:rsidP="00F76940">
      <w:pPr>
        <w:pStyle w:val="af"/>
        <w:numPr>
          <w:ilvl w:val="1"/>
          <w:numId w:val="36"/>
        </w:numPr>
        <w:tabs>
          <w:tab w:val="left" w:pos="1249"/>
        </w:tabs>
        <w:ind w:left="0" w:firstLine="567"/>
        <w:rPr>
          <w:sz w:val="28"/>
          <w:szCs w:val="28"/>
        </w:rPr>
      </w:pPr>
      <w:r w:rsidRPr="002E2BFE">
        <w:rPr>
          <w:sz w:val="28"/>
          <w:szCs w:val="28"/>
        </w:rPr>
        <w:t xml:space="preserve">Члены Правления и работники, участвующие на заседаниях Правления, несут ответственность за разглашение сведений, содержащих коммерческую </w:t>
      </w:r>
      <w:r w:rsidRPr="002E2BFE">
        <w:rPr>
          <w:sz w:val="28"/>
          <w:szCs w:val="28"/>
        </w:rPr>
        <w:lastRenderedPageBreak/>
        <w:t>тайну, тайну страхования</w:t>
      </w:r>
      <w:r w:rsidRPr="002E2BFE">
        <w:rPr>
          <w:spacing w:val="-7"/>
          <w:sz w:val="28"/>
          <w:szCs w:val="28"/>
        </w:rPr>
        <w:t xml:space="preserve"> </w:t>
      </w:r>
      <w:r w:rsidRPr="002E2BFE">
        <w:rPr>
          <w:sz w:val="28"/>
          <w:szCs w:val="28"/>
        </w:rPr>
        <w:t>или</w:t>
      </w:r>
      <w:r w:rsidRPr="002E2BFE">
        <w:rPr>
          <w:spacing w:val="-8"/>
          <w:sz w:val="28"/>
          <w:szCs w:val="28"/>
        </w:rPr>
        <w:t xml:space="preserve"> </w:t>
      </w:r>
      <w:r w:rsidRPr="002E2BFE">
        <w:rPr>
          <w:sz w:val="28"/>
          <w:szCs w:val="28"/>
        </w:rPr>
        <w:t>конфиденциальную</w:t>
      </w:r>
      <w:r w:rsidRPr="002E2BFE">
        <w:rPr>
          <w:spacing w:val="-6"/>
          <w:sz w:val="28"/>
          <w:szCs w:val="28"/>
        </w:rPr>
        <w:t xml:space="preserve"> </w:t>
      </w:r>
      <w:r w:rsidRPr="002E2BFE">
        <w:rPr>
          <w:sz w:val="28"/>
          <w:szCs w:val="28"/>
        </w:rPr>
        <w:t>информацию</w:t>
      </w:r>
      <w:r w:rsidRPr="002E2BFE">
        <w:rPr>
          <w:spacing w:val="-6"/>
          <w:sz w:val="28"/>
          <w:szCs w:val="28"/>
        </w:rPr>
        <w:t xml:space="preserve"> </w:t>
      </w:r>
      <w:r w:rsidRPr="002E2BFE">
        <w:rPr>
          <w:sz w:val="28"/>
          <w:szCs w:val="28"/>
        </w:rPr>
        <w:t>о</w:t>
      </w:r>
      <w:r w:rsidRPr="002E2BFE">
        <w:rPr>
          <w:spacing w:val="-9"/>
          <w:sz w:val="28"/>
          <w:szCs w:val="28"/>
        </w:rPr>
        <w:t xml:space="preserve"> </w:t>
      </w:r>
      <w:r w:rsidRPr="002E2BFE">
        <w:rPr>
          <w:sz w:val="28"/>
          <w:szCs w:val="28"/>
        </w:rPr>
        <w:t>деятельности</w:t>
      </w:r>
      <w:r w:rsidRPr="002E2BFE">
        <w:rPr>
          <w:spacing w:val="-7"/>
          <w:sz w:val="28"/>
          <w:szCs w:val="28"/>
        </w:rPr>
        <w:t xml:space="preserve"> </w:t>
      </w:r>
      <w:r w:rsidRPr="002E2BFE">
        <w:rPr>
          <w:sz w:val="28"/>
          <w:szCs w:val="28"/>
        </w:rPr>
        <w:t>Общества</w:t>
      </w:r>
      <w:r w:rsidRPr="002E2BFE">
        <w:rPr>
          <w:spacing w:val="-7"/>
          <w:sz w:val="28"/>
          <w:szCs w:val="28"/>
        </w:rPr>
        <w:t xml:space="preserve"> </w:t>
      </w:r>
      <w:r w:rsidRPr="002E2BFE">
        <w:rPr>
          <w:sz w:val="28"/>
          <w:szCs w:val="28"/>
        </w:rPr>
        <w:t>в</w:t>
      </w:r>
      <w:r w:rsidRPr="002E2BFE">
        <w:rPr>
          <w:spacing w:val="-9"/>
          <w:sz w:val="28"/>
          <w:szCs w:val="28"/>
        </w:rPr>
        <w:t xml:space="preserve"> </w:t>
      </w:r>
      <w:r w:rsidRPr="002E2BFE">
        <w:rPr>
          <w:sz w:val="28"/>
          <w:szCs w:val="28"/>
        </w:rPr>
        <w:t>соответствии</w:t>
      </w:r>
      <w:r w:rsidRPr="002E2BFE">
        <w:rPr>
          <w:spacing w:val="-6"/>
          <w:sz w:val="28"/>
          <w:szCs w:val="28"/>
        </w:rPr>
        <w:t xml:space="preserve"> </w:t>
      </w:r>
      <w:r w:rsidRPr="002E2BFE">
        <w:rPr>
          <w:sz w:val="28"/>
          <w:szCs w:val="28"/>
        </w:rPr>
        <w:t>с законодательством Республики Казахстан.</w:t>
      </w:r>
    </w:p>
    <w:p w:rsidR="00F76940" w:rsidRPr="002E2BFE" w:rsidRDefault="00F76940" w:rsidP="00F76940">
      <w:pPr>
        <w:pStyle w:val="af1"/>
        <w:spacing w:after="0"/>
        <w:ind w:firstLine="567"/>
        <w:jc w:val="both"/>
        <w:rPr>
          <w:sz w:val="28"/>
          <w:szCs w:val="28"/>
        </w:rPr>
      </w:pPr>
    </w:p>
    <w:p w:rsidR="00F76940" w:rsidRPr="002E2BFE" w:rsidRDefault="00F76940" w:rsidP="00F76940">
      <w:pPr>
        <w:pStyle w:val="2"/>
        <w:spacing w:before="0" w:after="0"/>
        <w:ind w:firstLine="567"/>
        <w:jc w:val="both"/>
        <w:rPr>
          <w:rFonts w:ascii="Times New Roman" w:hAnsi="Times New Roman"/>
        </w:rPr>
      </w:pPr>
      <w:bookmarkStart w:id="6" w:name="_bookmark11"/>
      <w:bookmarkEnd w:id="6"/>
      <w:r w:rsidRPr="002E2BFE">
        <w:rPr>
          <w:rFonts w:ascii="Times New Roman" w:hAnsi="Times New Roman"/>
        </w:rPr>
        <w:t>Принятие</w:t>
      </w:r>
      <w:r w:rsidRPr="002E2BFE">
        <w:rPr>
          <w:rFonts w:ascii="Times New Roman" w:hAnsi="Times New Roman"/>
          <w:spacing w:val="-5"/>
        </w:rPr>
        <w:t xml:space="preserve"> </w:t>
      </w:r>
      <w:r w:rsidRPr="002E2BFE">
        <w:rPr>
          <w:rFonts w:ascii="Times New Roman" w:hAnsi="Times New Roman"/>
        </w:rPr>
        <w:t>решений</w:t>
      </w:r>
      <w:r w:rsidRPr="002E2BFE">
        <w:rPr>
          <w:rFonts w:ascii="Times New Roman" w:hAnsi="Times New Roman"/>
          <w:spacing w:val="-3"/>
        </w:rPr>
        <w:t xml:space="preserve"> </w:t>
      </w:r>
      <w:r w:rsidRPr="002E2BFE">
        <w:rPr>
          <w:rFonts w:ascii="Times New Roman" w:hAnsi="Times New Roman"/>
        </w:rPr>
        <w:t>Правления</w:t>
      </w:r>
      <w:r w:rsidRPr="002E2BFE">
        <w:rPr>
          <w:rFonts w:ascii="Times New Roman" w:hAnsi="Times New Roman"/>
          <w:spacing w:val="-3"/>
        </w:rPr>
        <w:t xml:space="preserve"> </w:t>
      </w:r>
      <w:r w:rsidRPr="002E2BFE">
        <w:rPr>
          <w:rFonts w:ascii="Times New Roman" w:hAnsi="Times New Roman"/>
        </w:rPr>
        <w:t>заочным</w:t>
      </w:r>
      <w:r w:rsidRPr="002E2BFE">
        <w:rPr>
          <w:rFonts w:ascii="Times New Roman" w:hAnsi="Times New Roman"/>
          <w:spacing w:val="-3"/>
        </w:rPr>
        <w:t xml:space="preserve"> </w:t>
      </w:r>
      <w:r w:rsidRPr="002E2BFE">
        <w:rPr>
          <w:rFonts w:ascii="Times New Roman" w:hAnsi="Times New Roman"/>
          <w:spacing w:val="-2"/>
        </w:rPr>
        <w:t>голосованием</w:t>
      </w:r>
    </w:p>
    <w:p w:rsidR="00F76940" w:rsidRPr="002E2BFE" w:rsidRDefault="00F76940" w:rsidP="00F76940">
      <w:pPr>
        <w:pStyle w:val="af"/>
        <w:numPr>
          <w:ilvl w:val="1"/>
          <w:numId w:val="36"/>
        </w:numPr>
        <w:tabs>
          <w:tab w:val="left" w:pos="1249"/>
        </w:tabs>
        <w:ind w:left="0" w:firstLine="567"/>
        <w:rPr>
          <w:sz w:val="28"/>
          <w:szCs w:val="28"/>
        </w:rPr>
      </w:pPr>
      <w:r w:rsidRPr="002E2BFE">
        <w:rPr>
          <w:sz w:val="28"/>
          <w:szCs w:val="28"/>
        </w:rPr>
        <w:t>В случае если рассматриваемый вопрос носит неотложный характер, решение Правления может быть принято путем проведения заочного голосования в порядке, предусмотренном настоящим подразделом. При этом Правление стремится проводить очные заседания и минимизировать количество заочных.</w:t>
      </w:r>
    </w:p>
    <w:p w:rsidR="00F76940" w:rsidRPr="002E2BFE" w:rsidRDefault="00F76940" w:rsidP="00F76940">
      <w:pPr>
        <w:pStyle w:val="af"/>
        <w:numPr>
          <w:ilvl w:val="1"/>
          <w:numId w:val="36"/>
        </w:numPr>
        <w:tabs>
          <w:tab w:val="left" w:pos="1249"/>
        </w:tabs>
        <w:ind w:left="0" w:firstLine="567"/>
        <w:rPr>
          <w:sz w:val="28"/>
          <w:szCs w:val="28"/>
        </w:rPr>
      </w:pPr>
      <w:r w:rsidRPr="002E2BFE">
        <w:rPr>
          <w:sz w:val="28"/>
          <w:szCs w:val="28"/>
        </w:rPr>
        <w:t>Принявшими участие в заседании Правления в форме заочного голосования считаются члены Правления, чьи бюллетени были получены не позднее даты окончания приема бюллетеней.</w:t>
      </w:r>
    </w:p>
    <w:p w:rsidR="00F76940" w:rsidRPr="002E2BFE" w:rsidRDefault="00F76940" w:rsidP="00F76940">
      <w:pPr>
        <w:pStyle w:val="af"/>
        <w:numPr>
          <w:ilvl w:val="1"/>
          <w:numId w:val="36"/>
        </w:numPr>
        <w:tabs>
          <w:tab w:val="left" w:pos="1249"/>
        </w:tabs>
        <w:ind w:left="0" w:firstLine="567"/>
        <w:rPr>
          <w:sz w:val="28"/>
          <w:szCs w:val="28"/>
        </w:rPr>
      </w:pPr>
      <w:r w:rsidRPr="002E2BFE">
        <w:rPr>
          <w:sz w:val="28"/>
          <w:szCs w:val="28"/>
        </w:rPr>
        <w:t>Решение Правления Общества в форме заочного голосования считается достигнутым</w:t>
      </w:r>
      <w:r w:rsidRPr="002E2BFE">
        <w:rPr>
          <w:spacing w:val="-2"/>
          <w:sz w:val="28"/>
          <w:szCs w:val="28"/>
        </w:rPr>
        <w:t xml:space="preserve"> </w:t>
      </w:r>
      <w:r w:rsidRPr="002E2BFE">
        <w:rPr>
          <w:sz w:val="28"/>
          <w:szCs w:val="28"/>
        </w:rPr>
        <w:t>при</w:t>
      </w:r>
      <w:r w:rsidRPr="002E2BFE">
        <w:rPr>
          <w:spacing w:val="-2"/>
          <w:sz w:val="28"/>
          <w:szCs w:val="28"/>
        </w:rPr>
        <w:t xml:space="preserve"> </w:t>
      </w:r>
      <w:r w:rsidRPr="002E2BFE">
        <w:rPr>
          <w:sz w:val="28"/>
          <w:szCs w:val="28"/>
        </w:rPr>
        <w:t>наличии</w:t>
      </w:r>
      <w:r w:rsidRPr="002E2BFE">
        <w:rPr>
          <w:spacing w:val="-2"/>
          <w:sz w:val="28"/>
          <w:szCs w:val="28"/>
        </w:rPr>
        <w:t xml:space="preserve"> </w:t>
      </w:r>
      <w:r w:rsidRPr="002E2BFE">
        <w:rPr>
          <w:sz w:val="28"/>
          <w:szCs w:val="28"/>
        </w:rPr>
        <w:t>кворума</w:t>
      </w:r>
      <w:r w:rsidRPr="002E2BFE">
        <w:rPr>
          <w:spacing w:val="-3"/>
          <w:sz w:val="28"/>
          <w:szCs w:val="28"/>
        </w:rPr>
        <w:t xml:space="preserve"> </w:t>
      </w:r>
      <w:r w:rsidRPr="002E2BFE">
        <w:rPr>
          <w:sz w:val="28"/>
          <w:szCs w:val="28"/>
        </w:rPr>
        <w:t>согласно</w:t>
      </w:r>
      <w:r w:rsidRPr="002E2BFE">
        <w:rPr>
          <w:spacing w:val="-2"/>
          <w:sz w:val="28"/>
          <w:szCs w:val="28"/>
        </w:rPr>
        <w:t xml:space="preserve"> </w:t>
      </w:r>
      <w:r w:rsidRPr="002E2BFE">
        <w:rPr>
          <w:sz w:val="28"/>
          <w:szCs w:val="28"/>
        </w:rPr>
        <w:t>полученным</w:t>
      </w:r>
      <w:r w:rsidRPr="002E2BFE">
        <w:rPr>
          <w:spacing w:val="-4"/>
          <w:sz w:val="28"/>
          <w:szCs w:val="28"/>
        </w:rPr>
        <w:t xml:space="preserve"> </w:t>
      </w:r>
      <w:r w:rsidRPr="002E2BFE">
        <w:rPr>
          <w:sz w:val="28"/>
          <w:szCs w:val="28"/>
        </w:rPr>
        <w:t>в</w:t>
      </w:r>
      <w:r w:rsidRPr="002E2BFE">
        <w:rPr>
          <w:spacing w:val="-3"/>
          <w:sz w:val="28"/>
          <w:szCs w:val="28"/>
        </w:rPr>
        <w:t xml:space="preserve"> </w:t>
      </w:r>
      <w:r w:rsidRPr="002E2BFE">
        <w:rPr>
          <w:sz w:val="28"/>
          <w:szCs w:val="28"/>
        </w:rPr>
        <w:t>установленный</w:t>
      </w:r>
      <w:r w:rsidRPr="002E2BFE">
        <w:rPr>
          <w:spacing w:val="-2"/>
          <w:sz w:val="28"/>
          <w:szCs w:val="28"/>
        </w:rPr>
        <w:t xml:space="preserve"> </w:t>
      </w:r>
      <w:r w:rsidRPr="002E2BFE">
        <w:rPr>
          <w:sz w:val="28"/>
          <w:szCs w:val="28"/>
        </w:rPr>
        <w:t>срок</w:t>
      </w:r>
      <w:r w:rsidRPr="002E2BFE">
        <w:rPr>
          <w:spacing w:val="-4"/>
          <w:sz w:val="28"/>
          <w:szCs w:val="28"/>
        </w:rPr>
        <w:t xml:space="preserve"> </w:t>
      </w:r>
      <w:r w:rsidRPr="002E2BFE">
        <w:rPr>
          <w:sz w:val="28"/>
          <w:szCs w:val="28"/>
        </w:rPr>
        <w:t>бюллетеням.</w:t>
      </w:r>
    </w:p>
    <w:p w:rsidR="00F76940" w:rsidRPr="002E2BFE" w:rsidRDefault="00F76940" w:rsidP="00F76940">
      <w:pPr>
        <w:pStyle w:val="af"/>
        <w:numPr>
          <w:ilvl w:val="1"/>
          <w:numId w:val="36"/>
        </w:numPr>
        <w:tabs>
          <w:tab w:val="left" w:pos="1249"/>
        </w:tabs>
        <w:ind w:left="0" w:firstLine="567"/>
        <w:rPr>
          <w:sz w:val="28"/>
          <w:szCs w:val="28"/>
        </w:rPr>
      </w:pPr>
      <w:r w:rsidRPr="002E2BFE">
        <w:rPr>
          <w:sz w:val="28"/>
          <w:szCs w:val="28"/>
        </w:rPr>
        <w:t>Решения Правления, принимаемые без проведения заседания Правления (путем заочного голосования) принимаются простым большинством голосов членов Правления, принимающих участие в опросе. В случае равенства голосов</w:t>
      </w:r>
      <w:r>
        <w:rPr>
          <w:sz w:val="28"/>
          <w:szCs w:val="28"/>
        </w:rPr>
        <w:t xml:space="preserve">, </w:t>
      </w:r>
      <w:r w:rsidRPr="002E2BFE">
        <w:rPr>
          <w:sz w:val="28"/>
          <w:szCs w:val="28"/>
        </w:rPr>
        <w:t>голос Председателя Правления является решающим.</w:t>
      </w:r>
    </w:p>
    <w:p w:rsidR="00F76940" w:rsidRPr="002E2BFE" w:rsidRDefault="00F76940" w:rsidP="00F76940">
      <w:pPr>
        <w:pStyle w:val="af"/>
        <w:numPr>
          <w:ilvl w:val="1"/>
          <w:numId w:val="36"/>
        </w:numPr>
        <w:tabs>
          <w:tab w:val="left" w:pos="1249"/>
        </w:tabs>
        <w:ind w:left="0" w:firstLine="567"/>
        <w:rPr>
          <w:sz w:val="28"/>
          <w:szCs w:val="28"/>
        </w:rPr>
      </w:pPr>
      <w:r w:rsidRPr="002E2BFE">
        <w:rPr>
          <w:sz w:val="28"/>
          <w:szCs w:val="28"/>
        </w:rPr>
        <w:t>При определении итогов голосования засчитываются голоса по тем вопросам, по которым</w:t>
      </w:r>
      <w:r w:rsidRPr="002E2BFE">
        <w:rPr>
          <w:spacing w:val="73"/>
          <w:w w:val="150"/>
          <w:sz w:val="28"/>
          <w:szCs w:val="28"/>
        </w:rPr>
        <w:t xml:space="preserve"> </w:t>
      </w:r>
      <w:r w:rsidRPr="002E2BFE">
        <w:rPr>
          <w:sz w:val="28"/>
          <w:szCs w:val="28"/>
        </w:rPr>
        <w:t>в</w:t>
      </w:r>
      <w:r w:rsidRPr="002E2BFE">
        <w:rPr>
          <w:spacing w:val="74"/>
          <w:w w:val="150"/>
          <w:sz w:val="28"/>
          <w:szCs w:val="28"/>
        </w:rPr>
        <w:t xml:space="preserve"> </w:t>
      </w:r>
      <w:r w:rsidRPr="002E2BFE">
        <w:rPr>
          <w:sz w:val="28"/>
          <w:szCs w:val="28"/>
        </w:rPr>
        <w:t>бюллетене</w:t>
      </w:r>
      <w:r w:rsidRPr="002E2BFE">
        <w:rPr>
          <w:spacing w:val="73"/>
          <w:w w:val="150"/>
          <w:sz w:val="28"/>
          <w:szCs w:val="28"/>
        </w:rPr>
        <w:t xml:space="preserve"> </w:t>
      </w:r>
      <w:r w:rsidRPr="002E2BFE">
        <w:rPr>
          <w:sz w:val="28"/>
          <w:szCs w:val="28"/>
        </w:rPr>
        <w:t>голосующим</w:t>
      </w:r>
      <w:r w:rsidRPr="002E2BFE">
        <w:rPr>
          <w:spacing w:val="74"/>
          <w:w w:val="150"/>
          <w:sz w:val="28"/>
          <w:szCs w:val="28"/>
        </w:rPr>
        <w:t xml:space="preserve"> </w:t>
      </w:r>
      <w:r w:rsidRPr="002E2BFE">
        <w:rPr>
          <w:sz w:val="28"/>
          <w:szCs w:val="28"/>
        </w:rPr>
        <w:t>определен</w:t>
      </w:r>
      <w:r w:rsidRPr="002E2BFE">
        <w:rPr>
          <w:spacing w:val="75"/>
          <w:w w:val="150"/>
          <w:sz w:val="28"/>
          <w:szCs w:val="28"/>
        </w:rPr>
        <w:t xml:space="preserve"> </w:t>
      </w:r>
      <w:r w:rsidRPr="002E2BFE">
        <w:rPr>
          <w:sz w:val="28"/>
          <w:szCs w:val="28"/>
        </w:rPr>
        <w:t>только</w:t>
      </w:r>
      <w:r w:rsidRPr="002E2BFE">
        <w:rPr>
          <w:spacing w:val="80"/>
          <w:w w:val="150"/>
          <w:sz w:val="28"/>
          <w:szCs w:val="28"/>
        </w:rPr>
        <w:t xml:space="preserve"> </w:t>
      </w:r>
      <w:r w:rsidRPr="002E2BFE">
        <w:rPr>
          <w:sz w:val="28"/>
          <w:szCs w:val="28"/>
        </w:rPr>
        <w:t>один</w:t>
      </w:r>
      <w:r w:rsidRPr="002E2BFE">
        <w:rPr>
          <w:spacing w:val="75"/>
          <w:w w:val="150"/>
          <w:sz w:val="28"/>
          <w:szCs w:val="28"/>
        </w:rPr>
        <w:t xml:space="preserve"> </w:t>
      </w:r>
      <w:r w:rsidRPr="002E2BFE">
        <w:rPr>
          <w:sz w:val="28"/>
          <w:szCs w:val="28"/>
        </w:rPr>
        <w:t>из</w:t>
      </w:r>
      <w:r w:rsidRPr="002E2BFE">
        <w:rPr>
          <w:spacing w:val="73"/>
          <w:w w:val="150"/>
          <w:sz w:val="28"/>
          <w:szCs w:val="28"/>
        </w:rPr>
        <w:t xml:space="preserve"> </w:t>
      </w:r>
      <w:r w:rsidRPr="002E2BFE">
        <w:rPr>
          <w:sz w:val="28"/>
          <w:szCs w:val="28"/>
        </w:rPr>
        <w:t>возможных</w:t>
      </w:r>
      <w:r w:rsidRPr="002E2BFE">
        <w:rPr>
          <w:spacing w:val="76"/>
          <w:w w:val="150"/>
          <w:sz w:val="28"/>
          <w:szCs w:val="28"/>
        </w:rPr>
        <w:t xml:space="preserve"> </w:t>
      </w:r>
      <w:r w:rsidRPr="002E2BFE">
        <w:rPr>
          <w:sz w:val="28"/>
          <w:szCs w:val="28"/>
        </w:rPr>
        <w:t xml:space="preserve">вариантов голосования. Бюллетени, по которым невозможно однозначно определить волеизъявление голосующего признаются недействительными, и голоса по содержащимся в них вопросам не </w:t>
      </w:r>
      <w:r w:rsidRPr="002E2BFE">
        <w:rPr>
          <w:spacing w:val="-2"/>
          <w:sz w:val="28"/>
          <w:szCs w:val="28"/>
        </w:rPr>
        <w:t>подсчитываются.</w:t>
      </w:r>
    </w:p>
    <w:p w:rsidR="00F76940" w:rsidRPr="002E2BFE" w:rsidRDefault="00F76940" w:rsidP="00F76940">
      <w:pPr>
        <w:pStyle w:val="af"/>
        <w:numPr>
          <w:ilvl w:val="1"/>
          <w:numId w:val="36"/>
        </w:numPr>
        <w:tabs>
          <w:tab w:val="left" w:pos="1249"/>
        </w:tabs>
        <w:ind w:left="0" w:firstLine="567"/>
        <w:rPr>
          <w:sz w:val="28"/>
          <w:szCs w:val="28"/>
        </w:rPr>
      </w:pPr>
      <w:r w:rsidRPr="002E2BFE">
        <w:rPr>
          <w:sz w:val="28"/>
          <w:szCs w:val="28"/>
        </w:rPr>
        <w:t xml:space="preserve">Члены Правления вправе изменить результат своего голосования до момента истечения срока, отведенного для голосования, путем направления секретарю Правления соответствующего бюллетеня с измененным результатом голосования. При этом член Правления обязан сделать отметку о недействительности предыдущего результата его </w:t>
      </w:r>
      <w:r w:rsidRPr="002E2BFE">
        <w:rPr>
          <w:spacing w:val="-2"/>
          <w:sz w:val="28"/>
          <w:szCs w:val="28"/>
        </w:rPr>
        <w:t>голосования.</w:t>
      </w:r>
    </w:p>
    <w:p w:rsidR="00F76940" w:rsidRPr="002E2BFE" w:rsidRDefault="00F76940" w:rsidP="00F76940">
      <w:pPr>
        <w:pStyle w:val="af"/>
        <w:numPr>
          <w:ilvl w:val="1"/>
          <w:numId w:val="36"/>
        </w:numPr>
        <w:tabs>
          <w:tab w:val="left" w:pos="1249"/>
        </w:tabs>
        <w:ind w:left="0" w:firstLine="567"/>
        <w:rPr>
          <w:sz w:val="28"/>
          <w:szCs w:val="28"/>
        </w:rPr>
      </w:pPr>
      <w:r w:rsidRPr="002E2BFE">
        <w:rPr>
          <w:sz w:val="28"/>
          <w:szCs w:val="28"/>
        </w:rPr>
        <w:t>Решение о проведении голосования путем заочного голосования принимается Председателем Правления либо лицом, исполняющим его обязанности. Бюллетени согласно Приложению № 6 к настоящему Положению и иная информация (материалы) должны быть направлены членам Правления посредством почтовой, электронной или иной связи, или посредством единой внутренней информационной системы электронного документооборота, или вручаются лично.</w:t>
      </w:r>
    </w:p>
    <w:p w:rsidR="00F76940" w:rsidRPr="002E2BFE" w:rsidRDefault="00F76940" w:rsidP="00F76940">
      <w:pPr>
        <w:pStyle w:val="af1"/>
        <w:spacing w:after="0"/>
        <w:ind w:firstLine="567"/>
        <w:jc w:val="both"/>
        <w:rPr>
          <w:sz w:val="28"/>
          <w:szCs w:val="28"/>
        </w:rPr>
      </w:pPr>
      <w:r w:rsidRPr="002E2BFE">
        <w:rPr>
          <w:sz w:val="28"/>
          <w:szCs w:val="28"/>
        </w:rPr>
        <w:t>При</w:t>
      </w:r>
      <w:r w:rsidRPr="002E2BFE">
        <w:rPr>
          <w:spacing w:val="-14"/>
          <w:sz w:val="28"/>
          <w:szCs w:val="28"/>
        </w:rPr>
        <w:t xml:space="preserve"> </w:t>
      </w:r>
      <w:r w:rsidRPr="002E2BFE">
        <w:rPr>
          <w:sz w:val="28"/>
          <w:szCs w:val="28"/>
        </w:rPr>
        <w:t>направлении</w:t>
      </w:r>
      <w:r w:rsidRPr="002E2BFE">
        <w:rPr>
          <w:spacing w:val="-12"/>
          <w:sz w:val="28"/>
          <w:szCs w:val="28"/>
        </w:rPr>
        <w:t xml:space="preserve"> </w:t>
      </w:r>
      <w:r w:rsidRPr="002E2BFE">
        <w:rPr>
          <w:sz w:val="28"/>
          <w:szCs w:val="28"/>
        </w:rPr>
        <w:t>бюллетеней</w:t>
      </w:r>
      <w:r w:rsidRPr="002E2BFE">
        <w:rPr>
          <w:spacing w:val="-9"/>
          <w:sz w:val="28"/>
          <w:szCs w:val="28"/>
        </w:rPr>
        <w:t xml:space="preserve"> </w:t>
      </w:r>
      <w:r w:rsidRPr="002E2BFE">
        <w:rPr>
          <w:sz w:val="28"/>
          <w:szCs w:val="28"/>
        </w:rPr>
        <w:t>членам</w:t>
      </w:r>
      <w:r w:rsidRPr="002E2BFE">
        <w:rPr>
          <w:spacing w:val="-13"/>
          <w:sz w:val="28"/>
          <w:szCs w:val="28"/>
        </w:rPr>
        <w:t xml:space="preserve"> </w:t>
      </w:r>
      <w:r w:rsidRPr="002E2BFE">
        <w:rPr>
          <w:sz w:val="28"/>
          <w:szCs w:val="28"/>
        </w:rPr>
        <w:t>Правления</w:t>
      </w:r>
      <w:r w:rsidRPr="002E2BFE">
        <w:rPr>
          <w:spacing w:val="-11"/>
          <w:sz w:val="28"/>
          <w:szCs w:val="28"/>
        </w:rPr>
        <w:t xml:space="preserve"> </w:t>
      </w:r>
      <w:r w:rsidRPr="002E2BFE">
        <w:rPr>
          <w:sz w:val="28"/>
          <w:szCs w:val="28"/>
        </w:rPr>
        <w:t>секретарь</w:t>
      </w:r>
      <w:r w:rsidRPr="002E2BFE">
        <w:rPr>
          <w:spacing w:val="-14"/>
          <w:sz w:val="28"/>
          <w:szCs w:val="28"/>
        </w:rPr>
        <w:t xml:space="preserve"> </w:t>
      </w:r>
      <w:r w:rsidRPr="002E2BFE">
        <w:rPr>
          <w:sz w:val="28"/>
          <w:szCs w:val="28"/>
        </w:rPr>
        <w:t>Правления</w:t>
      </w:r>
      <w:r w:rsidRPr="002E2BFE">
        <w:rPr>
          <w:spacing w:val="-13"/>
          <w:sz w:val="28"/>
          <w:szCs w:val="28"/>
        </w:rPr>
        <w:t xml:space="preserve"> </w:t>
      </w:r>
      <w:r w:rsidRPr="002E2BFE">
        <w:rPr>
          <w:sz w:val="28"/>
          <w:szCs w:val="28"/>
        </w:rPr>
        <w:t>удостоверяет</w:t>
      </w:r>
      <w:r w:rsidRPr="002E2BFE">
        <w:rPr>
          <w:spacing w:val="-12"/>
          <w:sz w:val="28"/>
          <w:szCs w:val="28"/>
        </w:rPr>
        <w:t xml:space="preserve"> </w:t>
      </w:r>
      <w:r w:rsidRPr="002E2BFE">
        <w:rPr>
          <w:sz w:val="28"/>
          <w:szCs w:val="28"/>
        </w:rPr>
        <w:t>их правильное и единообразное составление своей подписью.</w:t>
      </w:r>
    </w:p>
    <w:p w:rsidR="00F76940" w:rsidRPr="002E2BFE" w:rsidRDefault="00F76940" w:rsidP="00F76940">
      <w:pPr>
        <w:pStyle w:val="af1"/>
        <w:spacing w:after="0"/>
        <w:ind w:firstLine="567"/>
        <w:jc w:val="both"/>
        <w:rPr>
          <w:sz w:val="28"/>
          <w:szCs w:val="28"/>
        </w:rPr>
      </w:pPr>
      <w:r w:rsidRPr="002E2BFE">
        <w:rPr>
          <w:sz w:val="28"/>
          <w:szCs w:val="28"/>
        </w:rPr>
        <w:t>Заполненные и собственноручно подписанные членами Правления бюллетени предоставляется секретарю Правления или иному уполномоченному Правлением лицу.</w:t>
      </w:r>
    </w:p>
    <w:p w:rsidR="00F76940" w:rsidRPr="002E2BFE" w:rsidRDefault="00F76940" w:rsidP="00F76940">
      <w:pPr>
        <w:pStyle w:val="af1"/>
        <w:spacing w:after="0"/>
        <w:ind w:firstLine="567"/>
        <w:jc w:val="both"/>
        <w:rPr>
          <w:sz w:val="28"/>
          <w:szCs w:val="28"/>
        </w:rPr>
      </w:pPr>
      <w:r w:rsidRPr="002E2BFE">
        <w:rPr>
          <w:sz w:val="28"/>
          <w:szCs w:val="28"/>
        </w:rPr>
        <w:t>В</w:t>
      </w:r>
      <w:r w:rsidRPr="002E2BFE">
        <w:rPr>
          <w:spacing w:val="-6"/>
          <w:sz w:val="28"/>
          <w:szCs w:val="28"/>
        </w:rPr>
        <w:t xml:space="preserve"> </w:t>
      </w:r>
      <w:r w:rsidRPr="002E2BFE">
        <w:rPr>
          <w:sz w:val="28"/>
          <w:szCs w:val="28"/>
        </w:rPr>
        <w:t>случае</w:t>
      </w:r>
      <w:r w:rsidRPr="002E2BFE">
        <w:rPr>
          <w:spacing w:val="-8"/>
          <w:sz w:val="28"/>
          <w:szCs w:val="28"/>
        </w:rPr>
        <w:t xml:space="preserve"> </w:t>
      </w:r>
      <w:r w:rsidRPr="002E2BFE">
        <w:rPr>
          <w:sz w:val="28"/>
          <w:szCs w:val="28"/>
        </w:rPr>
        <w:t>голосования</w:t>
      </w:r>
      <w:r w:rsidRPr="002E2BFE">
        <w:rPr>
          <w:spacing w:val="-5"/>
          <w:sz w:val="28"/>
          <w:szCs w:val="28"/>
        </w:rPr>
        <w:t xml:space="preserve"> </w:t>
      </w:r>
      <w:r w:rsidRPr="002E2BFE">
        <w:rPr>
          <w:sz w:val="28"/>
          <w:szCs w:val="28"/>
        </w:rPr>
        <w:t>«против»</w:t>
      </w:r>
      <w:r w:rsidRPr="002E2BFE">
        <w:rPr>
          <w:spacing w:val="-12"/>
          <w:sz w:val="28"/>
          <w:szCs w:val="28"/>
        </w:rPr>
        <w:t xml:space="preserve"> </w:t>
      </w:r>
      <w:r w:rsidRPr="002E2BFE">
        <w:rPr>
          <w:sz w:val="28"/>
          <w:szCs w:val="28"/>
        </w:rPr>
        <w:t>или</w:t>
      </w:r>
      <w:r w:rsidRPr="002E2BFE">
        <w:rPr>
          <w:spacing w:val="-3"/>
          <w:sz w:val="28"/>
          <w:szCs w:val="28"/>
        </w:rPr>
        <w:t xml:space="preserve"> </w:t>
      </w:r>
      <w:r w:rsidRPr="002E2BFE">
        <w:rPr>
          <w:sz w:val="28"/>
          <w:szCs w:val="28"/>
        </w:rPr>
        <w:t>«воздержался»,</w:t>
      </w:r>
      <w:r w:rsidRPr="002E2BFE">
        <w:rPr>
          <w:spacing w:val="-5"/>
          <w:sz w:val="28"/>
          <w:szCs w:val="28"/>
        </w:rPr>
        <w:t xml:space="preserve"> </w:t>
      </w:r>
      <w:r w:rsidRPr="002E2BFE">
        <w:rPr>
          <w:sz w:val="28"/>
          <w:szCs w:val="28"/>
        </w:rPr>
        <w:t>член</w:t>
      </w:r>
      <w:r w:rsidRPr="002E2BFE">
        <w:rPr>
          <w:spacing w:val="-6"/>
          <w:sz w:val="28"/>
          <w:szCs w:val="28"/>
        </w:rPr>
        <w:t xml:space="preserve"> </w:t>
      </w:r>
      <w:r w:rsidRPr="002E2BFE">
        <w:rPr>
          <w:sz w:val="28"/>
          <w:szCs w:val="28"/>
        </w:rPr>
        <w:t>Правления</w:t>
      </w:r>
      <w:r w:rsidRPr="002E2BFE">
        <w:rPr>
          <w:spacing w:val="-5"/>
          <w:sz w:val="28"/>
          <w:szCs w:val="28"/>
        </w:rPr>
        <w:t xml:space="preserve"> </w:t>
      </w:r>
      <w:r w:rsidRPr="002E2BFE">
        <w:rPr>
          <w:sz w:val="28"/>
          <w:szCs w:val="28"/>
        </w:rPr>
        <w:t>вправе</w:t>
      </w:r>
      <w:r w:rsidRPr="002E2BFE">
        <w:rPr>
          <w:spacing w:val="-11"/>
          <w:sz w:val="28"/>
          <w:szCs w:val="28"/>
        </w:rPr>
        <w:t xml:space="preserve"> </w:t>
      </w:r>
      <w:r w:rsidRPr="002E2BFE">
        <w:rPr>
          <w:sz w:val="28"/>
          <w:szCs w:val="28"/>
        </w:rPr>
        <w:t>письменно объяснить причины такого голосования и приложить подписанное им особое мнение к бюллетеню Правления.</w:t>
      </w:r>
    </w:p>
    <w:p w:rsidR="00F76940" w:rsidRPr="002E2BFE" w:rsidRDefault="00F76940" w:rsidP="00F76940">
      <w:pPr>
        <w:pStyle w:val="af"/>
        <w:numPr>
          <w:ilvl w:val="1"/>
          <w:numId w:val="36"/>
        </w:numPr>
        <w:tabs>
          <w:tab w:val="left" w:pos="1249"/>
        </w:tabs>
        <w:ind w:left="0" w:firstLine="567"/>
        <w:rPr>
          <w:sz w:val="28"/>
          <w:szCs w:val="28"/>
        </w:rPr>
      </w:pPr>
      <w:r w:rsidRPr="002E2BFE">
        <w:rPr>
          <w:sz w:val="28"/>
          <w:szCs w:val="28"/>
        </w:rPr>
        <w:t xml:space="preserve">Местом принятия решения без проведения заседания Правления, </w:t>
      </w:r>
      <w:r w:rsidRPr="002E2BFE">
        <w:rPr>
          <w:sz w:val="28"/>
          <w:szCs w:val="28"/>
        </w:rPr>
        <w:lastRenderedPageBreak/>
        <w:t>считается место нахождения Общества, указанное в Уставе.</w:t>
      </w:r>
    </w:p>
    <w:p w:rsidR="00F76940" w:rsidRPr="002E2BFE" w:rsidRDefault="00F76940" w:rsidP="00F76940">
      <w:pPr>
        <w:pStyle w:val="af"/>
        <w:numPr>
          <w:ilvl w:val="1"/>
          <w:numId w:val="36"/>
        </w:numPr>
        <w:tabs>
          <w:tab w:val="left" w:pos="1249"/>
        </w:tabs>
        <w:ind w:left="0" w:firstLine="567"/>
        <w:rPr>
          <w:sz w:val="28"/>
          <w:szCs w:val="28"/>
        </w:rPr>
      </w:pPr>
      <w:r w:rsidRPr="002E2BFE">
        <w:rPr>
          <w:sz w:val="28"/>
          <w:szCs w:val="28"/>
        </w:rPr>
        <w:t>На основании представленных бюллетеней с результатами голосования членов Правления и в срок не позднее двух рабочих дней с установленной даты окончания приема бюллетеней секретарь Правления составляет протокол заочного решения Правления, в котором отражаются результаты голосования по каждому из вопросов, и фиксируется факт принятия</w:t>
      </w:r>
      <w:r w:rsidRPr="002E2BFE">
        <w:rPr>
          <w:spacing w:val="-7"/>
          <w:sz w:val="28"/>
          <w:szCs w:val="28"/>
        </w:rPr>
        <w:t xml:space="preserve"> </w:t>
      </w:r>
      <w:r w:rsidRPr="002E2BFE">
        <w:rPr>
          <w:sz w:val="28"/>
          <w:szCs w:val="28"/>
        </w:rPr>
        <w:t>(не</w:t>
      </w:r>
      <w:r w:rsidRPr="002E2BFE">
        <w:rPr>
          <w:spacing w:val="-11"/>
          <w:sz w:val="28"/>
          <w:szCs w:val="28"/>
        </w:rPr>
        <w:t xml:space="preserve"> </w:t>
      </w:r>
      <w:r w:rsidRPr="002E2BFE">
        <w:rPr>
          <w:sz w:val="28"/>
          <w:szCs w:val="28"/>
        </w:rPr>
        <w:t>принятия)</w:t>
      </w:r>
      <w:r w:rsidRPr="002E2BFE">
        <w:rPr>
          <w:spacing w:val="-9"/>
          <w:sz w:val="28"/>
          <w:szCs w:val="28"/>
        </w:rPr>
        <w:t xml:space="preserve"> </w:t>
      </w:r>
      <w:r w:rsidRPr="002E2BFE">
        <w:rPr>
          <w:sz w:val="28"/>
          <w:szCs w:val="28"/>
        </w:rPr>
        <w:t>решения</w:t>
      </w:r>
      <w:r w:rsidRPr="002E2BFE">
        <w:rPr>
          <w:spacing w:val="-6"/>
          <w:sz w:val="28"/>
          <w:szCs w:val="28"/>
        </w:rPr>
        <w:t xml:space="preserve"> </w:t>
      </w:r>
      <w:r w:rsidRPr="002E2BFE">
        <w:rPr>
          <w:sz w:val="28"/>
          <w:szCs w:val="28"/>
        </w:rPr>
        <w:t>и</w:t>
      </w:r>
      <w:r w:rsidRPr="002E2BFE">
        <w:rPr>
          <w:spacing w:val="-7"/>
          <w:sz w:val="28"/>
          <w:szCs w:val="28"/>
        </w:rPr>
        <w:t xml:space="preserve"> </w:t>
      </w:r>
      <w:r w:rsidRPr="002E2BFE">
        <w:rPr>
          <w:sz w:val="28"/>
          <w:szCs w:val="28"/>
        </w:rPr>
        <w:t>представляет</w:t>
      </w:r>
      <w:r w:rsidRPr="002E2BFE">
        <w:rPr>
          <w:spacing w:val="-8"/>
          <w:sz w:val="28"/>
          <w:szCs w:val="28"/>
        </w:rPr>
        <w:t xml:space="preserve"> </w:t>
      </w:r>
      <w:r w:rsidRPr="002E2BFE">
        <w:rPr>
          <w:sz w:val="28"/>
          <w:szCs w:val="28"/>
        </w:rPr>
        <w:t>его</w:t>
      </w:r>
      <w:r w:rsidRPr="002E2BFE">
        <w:rPr>
          <w:spacing w:val="-6"/>
          <w:sz w:val="28"/>
          <w:szCs w:val="28"/>
        </w:rPr>
        <w:t xml:space="preserve"> </w:t>
      </w:r>
      <w:r w:rsidRPr="002E2BFE">
        <w:rPr>
          <w:sz w:val="28"/>
          <w:szCs w:val="28"/>
        </w:rPr>
        <w:t>на</w:t>
      </w:r>
      <w:r w:rsidRPr="002E2BFE">
        <w:rPr>
          <w:spacing w:val="-9"/>
          <w:sz w:val="28"/>
          <w:szCs w:val="28"/>
        </w:rPr>
        <w:t xml:space="preserve"> </w:t>
      </w:r>
      <w:r w:rsidRPr="002E2BFE">
        <w:rPr>
          <w:sz w:val="28"/>
          <w:szCs w:val="28"/>
        </w:rPr>
        <w:t>подписание</w:t>
      </w:r>
      <w:r w:rsidRPr="002E2BFE">
        <w:rPr>
          <w:spacing w:val="-12"/>
          <w:sz w:val="28"/>
          <w:szCs w:val="28"/>
        </w:rPr>
        <w:t xml:space="preserve"> </w:t>
      </w:r>
      <w:r w:rsidRPr="002E2BFE">
        <w:rPr>
          <w:sz w:val="28"/>
          <w:szCs w:val="28"/>
        </w:rPr>
        <w:t>Председателю</w:t>
      </w:r>
      <w:r w:rsidRPr="002E2BFE">
        <w:rPr>
          <w:spacing w:val="-5"/>
          <w:sz w:val="28"/>
          <w:szCs w:val="28"/>
        </w:rPr>
        <w:t xml:space="preserve"> </w:t>
      </w:r>
      <w:r w:rsidRPr="002E2BFE">
        <w:rPr>
          <w:sz w:val="28"/>
          <w:szCs w:val="28"/>
        </w:rPr>
        <w:t>Правления. К протоколу заочного решения прилагаются бюллетени.</w:t>
      </w:r>
    </w:p>
    <w:p w:rsidR="00F76940" w:rsidRPr="002E2BFE" w:rsidRDefault="00F76940" w:rsidP="00F76940">
      <w:pPr>
        <w:pStyle w:val="af"/>
        <w:numPr>
          <w:ilvl w:val="1"/>
          <w:numId w:val="36"/>
        </w:numPr>
        <w:tabs>
          <w:tab w:val="left" w:pos="1249"/>
        </w:tabs>
        <w:ind w:left="0" w:firstLine="567"/>
        <w:rPr>
          <w:sz w:val="28"/>
          <w:szCs w:val="28"/>
        </w:rPr>
      </w:pPr>
      <w:r w:rsidRPr="002E2BFE">
        <w:rPr>
          <w:sz w:val="28"/>
          <w:szCs w:val="28"/>
        </w:rPr>
        <w:t>Протокол по итогам заочного решения доводится секретарем Правления до сведения</w:t>
      </w:r>
      <w:r w:rsidRPr="002E2BFE">
        <w:rPr>
          <w:spacing w:val="-4"/>
          <w:sz w:val="28"/>
          <w:szCs w:val="28"/>
        </w:rPr>
        <w:t xml:space="preserve"> </w:t>
      </w:r>
      <w:r w:rsidRPr="002E2BFE">
        <w:rPr>
          <w:sz w:val="28"/>
          <w:szCs w:val="28"/>
        </w:rPr>
        <w:t>всех</w:t>
      </w:r>
      <w:r w:rsidRPr="002E2BFE">
        <w:rPr>
          <w:spacing w:val="-4"/>
          <w:sz w:val="28"/>
          <w:szCs w:val="28"/>
        </w:rPr>
        <w:t xml:space="preserve"> </w:t>
      </w:r>
      <w:r w:rsidRPr="002E2BFE">
        <w:rPr>
          <w:sz w:val="28"/>
          <w:szCs w:val="28"/>
        </w:rPr>
        <w:t>членов</w:t>
      </w:r>
      <w:r w:rsidRPr="002E2BFE">
        <w:rPr>
          <w:spacing w:val="-6"/>
          <w:sz w:val="28"/>
          <w:szCs w:val="28"/>
        </w:rPr>
        <w:t xml:space="preserve"> </w:t>
      </w:r>
      <w:r w:rsidRPr="002E2BFE">
        <w:rPr>
          <w:sz w:val="28"/>
          <w:szCs w:val="28"/>
        </w:rPr>
        <w:t>Правления</w:t>
      </w:r>
      <w:r w:rsidRPr="002E2BFE">
        <w:rPr>
          <w:spacing w:val="-4"/>
          <w:sz w:val="28"/>
          <w:szCs w:val="28"/>
        </w:rPr>
        <w:t xml:space="preserve"> </w:t>
      </w:r>
      <w:r w:rsidRPr="002E2BFE">
        <w:rPr>
          <w:sz w:val="28"/>
          <w:szCs w:val="28"/>
        </w:rPr>
        <w:t>в</w:t>
      </w:r>
      <w:r w:rsidRPr="002E2BFE">
        <w:rPr>
          <w:spacing w:val="-6"/>
          <w:sz w:val="28"/>
          <w:szCs w:val="28"/>
        </w:rPr>
        <w:t xml:space="preserve"> </w:t>
      </w:r>
      <w:r w:rsidRPr="002E2BFE">
        <w:rPr>
          <w:sz w:val="28"/>
          <w:szCs w:val="28"/>
        </w:rPr>
        <w:t>срок</w:t>
      </w:r>
      <w:r w:rsidRPr="002E2BFE">
        <w:rPr>
          <w:spacing w:val="-7"/>
          <w:sz w:val="28"/>
          <w:szCs w:val="28"/>
        </w:rPr>
        <w:t xml:space="preserve"> </w:t>
      </w:r>
      <w:r w:rsidRPr="002E2BFE">
        <w:rPr>
          <w:sz w:val="28"/>
          <w:szCs w:val="28"/>
        </w:rPr>
        <w:t>не</w:t>
      </w:r>
      <w:r w:rsidRPr="002E2BFE">
        <w:rPr>
          <w:spacing w:val="-9"/>
          <w:sz w:val="28"/>
          <w:szCs w:val="28"/>
        </w:rPr>
        <w:t xml:space="preserve"> </w:t>
      </w:r>
      <w:r w:rsidRPr="002E2BFE">
        <w:rPr>
          <w:sz w:val="28"/>
          <w:szCs w:val="28"/>
        </w:rPr>
        <w:t>позднее</w:t>
      </w:r>
      <w:r w:rsidRPr="002E2BFE">
        <w:rPr>
          <w:spacing w:val="-9"/>
          <w:sz w:val="28"/>
          <w:szCs w:val="28"/>
        </w:rPr>
        <w:t xml:space="preserve"> </w:t>
      </w:r>
      <w:r>
        <w:rPr>
          <w:sz w:val="28"/>
          <w:szCs w:val="28"/>
        </w:rPr>
        <w:t>десяти</w:t>
      </w:r>
      <w:r w:rsidRPr="002E2BFE">
        <w:rPr>
          <w:spacing w:val="-4"/>
          <w:sz w:val="28"/>
          <w:szCs w:val="28"/>
        </w:rPr>
        <w:t xml:space="preserve"> </w:t>
      </w:r>
      <w:r w:rsidRPr="002E2BFE">
        <w:rPr>
          <w:sz w:val="28"/>
          <w:szCs w:val="28"/>
        </w:rPr>
        <w:t>дней</w:t>
      </w:r>
      <w:r w:rsidRPr="002E2BFE">
        <w:rPr>
          <w:spacing w:val="-5"/>
          <w:sz w:val="28"/>
          <w:szCs w:val="28"/>
        </w:rPr>
        <w:t xml:space="preserve"> </w:t>
      </w:r>
      <w:r w:rsidRPr="002E2BFE">
        <w:rPr>
          <w:sz w:val="28"/>
          <w:szCs w:val="28"/>
        </w:rPr>
        <w:t>с</w:t>
      </w:r>
      <w:r w:rsidRPr="002E2BFE">
        <w:rPr>
          <w:spacing w:val="-7"/>
          <w:sz w:val="28"/>
          <w:szCs w:val="28"/>
        </w:rPr>
        <w:t xml:space="preserve"> </w:t>
      </w:r>
      <w:r w:rsidRPr="002E2BFE">
        <w:rPr>
          <w:sz w:val="28"/>
          <w:szCs w:val="28"/>
        </w:rPr>
        <w:t>момента</w:t>
      </w:r>
      <w:r w:rsidRPr="002E2BFE">
        <w:rPr>
          <w:spacing w:val="-3"/>
          <w:sz w:val="28"/>
          <w:szCs w:val="28"/>
        </w:rPr>
        <w:t xml:space="preserve"> </w:t>
      </w:r>
      <w:r w:rsidRPr="002E2BFE">
        <w:rPr>
          <w:sz w:val="28"/>
          <w:szCs w:val="28"/>
        </w:rPr>
        <w:t>его</w:t>
      </w:r>
      <w:r w:rsidRPr="002E2BFE">
        <w:rPr>
          <w:spacing w:val="-6"/>
          <w:sz w:val="28"/>
          <w:szCs w:val="28"/>
        </w:rPr>
        <w:t xml:space="preserve"> </w:t>
      </w:r>
      <w:r w:rsidRPr="002E2BFE">
        <w:rPr>
          <w:sz w:val="28"/>
          <w:szCs w:val="28"/>
        </w:rPr>
        <w:t>подписания</w:t>
      </w:r>
      <w:r w:rsidRPr="002E2BFE">
        <w:rPr>
          <w:spacing w:val="-4"/>
          <w:sz w:val="28"/>
          <w:szCs w:val="28"/>
        </w:rPr>
        <w:t xml:space="preserve"> </w:t>
      </w:r>
      <w:r w:rsidRPr="002E2BFE">
        <w:rPr>
          <w:sz w:val="28"/>
          <w:szCs w:val="28"/>
        </w:rPr>
        <w:t>с приложением бюллетеней, на основании которых принято данное решение.</w:t>
      </w:r>
    </w:p>
    <w:p w:rsidR="00F76940" w:rsidRPr="002E2BFE" w:rsidRDefault="00F76940" w:rsidP="00F76940">
      <w:pPr>
        <w:pStyle w:val="af1"/>
        <w:spacing w:after="0"/>
        <w:ind w:firstLine="567"/>
        <w:jc w:val="both"/>
        <w:rPr>
          <w:sz w:val="28"/>
          <w:szCs w:val="28"/>
        </w:rPr>
      </w:pPr>
    </w:p>
    <w:p w:rsidR="00F76940" w:rsidRPr="002E2BFE" w:rsidRDefault="00F76940" w:rsidP="00F76940">
      <w:pPr>
        <w:pStyle w:val="2"/>
        <w:spacing w:before="0" w:after="0"/>
        <w:ind w:firstLine="567"/>
        <w:jc w:val="both"/>
        <w:rPr>
          <w:rFonts w:ascii="Times New Roman" w:hAnsi="Times New Roman"/>
        </w:rPr>
      </w:pPr>
      <w:bookmarkStart w:id="7" w:name="_bookmark12"/>
      <w:bookmarkEnd w:id="7"/>
      <w:r w:rsidRPr="002E2BFE">
        <w:rPr>
          <w:rFonts w:ascii="Times New Roman" w:hAnsi="Times New Roman"/>
        </w:rPr>
        <w:t>Контроль</w:t>
      </w:r>
      <w:r w:rsidRPr="002E2BFE">
        <w:rPr>
          <w:rFonts w:ascii="Times New Roman" w:hAnsi="Times New Roman"/>
          <w:spacing w:val="-3"/>
        </w:rPr>
        <w:t xml:space="preserve"> </w:t>
      </w:r>
      <w:r w:rsidRPr="002E2BFE">
        <w:rPr>
          <w:rFonts w:ascii="Times New Roman" w:hAnsi="Times New Roman"/>
        </w:rPr>
        <w:t>за</w:t>
      </w:r>
      <w:r w:rsidRPr="002E2BFE">
        <w:rPr>
          <w:rFonts w:ascii="Times New Roman" w:hAnsi="Times New Roman"/>
          <w:spacing w:val="-3"/>
        </w:rPr>
        <w:t xml:space="preserve"> </w:t>
      </w:r>
      <w:r w:rsidRPr="002E2BFE">
        <w:rPr>
          <w:rFonts w:ascii="Times New Roman" w:hAnsi="Times New Roman"/>
        </w:rPr>
        <w:t>исполнением</w:t>
      </w:r>
      <w:r w:rsidRPr="002E2BFE">
        <w:rPr>
          <w:rFonts w:ascii="Times New Roman" w:hAnsi="Times New Roman"/>
          <w:spacing w:val="-3"/>
        </w:rPr>
        <w:t xml:space="preserve"> </w:t>
      </w:r>
      <w:r w:rsidRPr="002E2BFE">
        <w:rPr>
          <w:rFonts w:ascii="Times New Roman" w:hAnsi="Times New Roman"/>
        </w:rPr>
        <w:t>решений</w:t>
      </w:r>
      <w:r w:rsidRPr="002E2BFE">
        <w:rPr>
          <w:rFonts w:ascii="Times New Roman" w:hAnsi="Times New Roman"/>
          <w:spacing w:val="-2"/>
        </w:rPr>
        <w:t xml:space="preserve"> Правления</w:t>
      </w:r>
    </w:p>
    <w:p w:rsidR="00F76940" w:rsidRPr="002E2BFE" w:rsidRDefault="00F76940" w:rsidP="00F76940">
      <w:pPr>
        <w:pStyle w:val="af"/>
        <w:numPr>
          <w:ilvl w:val="1"/>
          <w:numId w:val="36"/>
        </w:numPr>
        <w:tabs>
          <w:tab w:val="left" w:pos="1249"/>
        </w:tabs>
        <w:ind w:left="0" w:firstLine="567"/>
        <w:rPr>
          <w:sz w:val="28"/>
          <w:szCs w:val="28"/>
        </w:rPr>
      </w:pPr>
      <w:r w:rsidRPr="002E2BFE">
        <w:rPr>
          <w:sz w:val="28"/>
          <w:szCs w:val="28"/>
        </w:rPr>
        <w:t>Решения Правления обязательны для исполнения членами Правления и работниками Общества.</w:t>
      </w:r>
    </w:p>
    <w:p w:rsidR="00F76940" w:rsidRPr="002E2BFE" w:rsidRDefault="00F76940" w:rsidP="00F76940">
      <w:pPr>
        <w:pStyle w:val="af"/>
        <w:numPr>
          <w:ilvl w:val="1"/>
          <w:numId w:val="36"/>
        </w:numPr>
        <w:tabs>
          <w:tab w:val="left" w:pos="1249"/>
        </w:tabs>
        <w:ind w:left="0" w:firstLine="567"/>
        <w:rPr>
          <w:sz w:val="28"/>
          <w:szCs w:val="28"/>
        </w:rPr>
      </w:pPr>
      <w:r w:rsidRPr="002E2BFE">
        <w:rPr>
          <w:sz w:val="28"/>
          <w:szCs w:val="28"/>
        </w:rPr>
        <w:t>Контроль за исполнением решений Правления осуществляется с целью обеспечения их безусловного, качественного, точного и своевременного исполнения.</w:t>
      </w:r>
    </w:p>
    <w:p w:rsidR="00F76940" w:rsidRPr="002E2BFE" w:rsidRDefault="00F76940" w:rsidP="00F76940">
      <w:pPr>
        <w:pStyle w:val="af"/>
        <w:numPr>
          <w:ilvl w:val="1"/>
          <w:numId w:val="36"/>
        </w:numPr>
        <w:tabs>
          <w:tab w:val="left" w:pos="1249"/>
        </w:tabs>
        <w:ind w:left="0" w:firstLine="567"/>
        <w:rPr>
          <w:sz w:val="28"/>
          <w:szCs w:val="28"/>
        </w:rPr>
      </w:pPr>
      <w:r w:rsidRPr="002E2BFE">
        <w:rPr>
          <w:sz w:val="28"/>
          <w:szCs w:val="28"/>
        </w:rPr>
        <w:t>Контроль за исполнением заданий, указанных в решениях Правления, осуществляется Председателем Правления либо его членами по курируемым вопросам, либо лицом, на которое решением Правления возложен такой контроль.</w:t>
      </w:r>
    </w:p>
    <w:p w:rsidR="00F76940" w:rsidRPr="002E2BFE" w:rsidRDefault="00F76940" w:rsidP="00F76940">
      <w:pPr>
        <w:pStyle w:val="af"/>
        <w:numPr>
          <w:ilvl w:val="1"/>
          <w:numId w:val="36"/>
        </w:numPr>
        <w:tabs>
          <w:tab w:val="left" w:pos="1249"/>
        </w:tabs>
        <w:ind w:left="0" w:firstLine="567"/>
        <w:rPr>
          <w:sz w:val="28"/>
          <w:szCs w:val="28"/>
        </w:rPr>
      </w:pPr>
      <w:r w:rsidRPr="002E2BFE">
        <w:rPr>
          <w:sz w:val="28"/>
          <w:szCs w:val="28"/>
        </w:rPr>
        <w:t>Постановке</w:t>
      </w:r>
      <w:r w:rsidRPr="002E2BFE">
        <w:rPr>
          <w:spacing w:val="-6"/>
          <w:sz w:val="28"/>
          <w:szCs w:val="28"/>
        </w:rPr>
        <w:t xml:space="preserve"> </w:t>
      </w:r>
      <w:r w:rsidRPr="002E2BFE">
        <w:rPr>
          <w:sz w:val="28"/>
          <w:szCs w:val="28"/>
        </w:rPr>
        <w:t>на</w:t>
      </w:r>
      <w:r w:rsidRPr="002E2BFE">
        <w:rPr>
          <w:spacing w:val="-3"/>
          <w:sz w:val="28"/>
          <w:szCs w:val="28"/>
        </w:rPr>
        <w:t xml:space="preserve"> </w:t>
      </w:r>
      <w:r w:rsidRPr="002E2BFE">
        <w:rPr>
          <w:sz w:val="28"/>
          <w:szCs w:val="28"/>
        </w:rPr>
        <w:t>контроль</w:t>
      </w:r>
      <w:r w:rsidRPr="002E2BFE">
        <w:rPr>
          <w:spacing w:val="-4"/>
          <w:sz w:val="28"/>
          <w:szCs w:val="28"/>
        </w:rPr>
        <w:t xml:space="preserve"> </w:t>
      </w:r>
      <w:r w:rsidRPr="002E2BFE">
        <w:rPr>
          <w:sz w:val="28"/>
          <w:szCs w:val="28"/>
        </w:rPr>
        <w:t>и</w:t>
      </w:r>
      <w:r w:rsidRPr="002E2BFE">
        <w:rPr>
          <w:spacing w:val="-1"/>
          <w:sz w:val="28"/>
          <w:szCs w:val="28"/>
        </w:rPr>
        <w:t xml:space="preserve"> </w:t>
      </w:r>
      <w:r w:rsidRPr="002E2BFE">
        <w:rPr>
          <w:sz w:val="28"/>
          <w:szCs w:val="28"/>
        </w:rPr>
        <w:t>проверке</w:t>
      </w:r>
      <w:r w:rsidRPr="002E2BFE">
        <w:rPr>
          <w:spacing w:val="-6"/>
          <w:sz w:val="28"/>
          <w:szCs w:val="28"/>
        </w:rPr>
        <w:t xml:space="preserve"> </w:t>
      </w:r>
      <w:r w:rsidRPr="002E2BFE">
        <w:rPr>
          <w:sz w:val="28"/>
          <w:szCs w:val="28"/>
        </w:rPr>
        <w:t>подлежат</w:t>
      </w:r>
      <w:r w:rsidRPr="002E2BFE">
        <w:rPr>
          <w:spacing w:val="-2"/>
          <w:sz w:val="28"/>
          <w:szCs w:val="28"/>
        </w:rPr>
        <w:t xml:space="preserve"> </w:t>
      </w:r>
      <w:r w:rsidRPr="002E2BFE">
        <w:rPr>
          <w:sz w:val="28"/>
          <w:szCs w:val="28"/>
        </w:rPr>
        <w:t>все</w:t>
      </w:r>
      <w:r w:rsidRPr="002E2BFE">
        <w:rPr>
          <w:spacing w:val="-6"/>
          <w:sz w:val="28"/>
          <w:szCs w:val="28"/>
        </w:rPr>
        <w:t xml:space="preserve"> </w:t>
      </w:r>
      <w:r w:rsidRPr="002E2BFE">
        <w:rPr>
          <w:sz w:val="28"/>
          <w:szCs w:val="28"/>
        </w:rPr>
        <w:t>решения Правления,</w:t>
      </w:r>
      <w:r w:rsidRPr="002E2BFE">
        <w:rPr>
          <w:spacing w:val="-2"/>
          <w:sz w:val="28"/>
          <w:szCs w:val="28"/>
        </w:rPr>
        <w:t xml:space="preserve"> </w:t>
      </w:r>
      <w:r w:rsidRPr="002E2BFE">
        <w:rPr>
          <w:sz w:val="28"/>
          <w:szCs w:val="28"/>
        </w:rPr>
        <w:t>требующие реализации и отраженные в протоколах заседаний Правления. Сроки исполнения решений Правления определяются решениями Правления и/или законодательством Республики Казахстан. Если решением Правления такой срок не определен, то решение подлежит исполнению</w:t>
      </w:r>
      <w:r w:rsidRPr="002E2BFE">
        <w:rPr>
          <w:spacing w:val="-15"/>
          <w:sz w:val="28"/>
          <w:szCs w:val="28"/>
        </w:rPr>
        <w:t xml:space="preserve"> </w:t>
      </w:r>
      <w:r w:rsidRPr="002E2BFE">
        <w:rPr>
          <w:sz w:val="28"/>
          <w:szCs w:val="28"/>
        </w:rPr>
        <w:t>в</w:t>
      </w:r>
      <w:r w:rsidRPr="002E2BFE">
        <w:rPr>
          <w:spacing w:val="-15"/>
          <w:sz w:val="28"/>
          <w:szCs w:val="28"/>
        </w:rPr>
        <w:t xml:space="preserve"> </w:t>
      </w:r>
      <w:r w:rsidRPr="002E2BFE">
        <w:rPr>
          <w:sz w:val="28"/>
          <w:szCs w:val="28"/>
        </w:rPr>
        <w:t>срок</w:t>
      </w:r>
      <w:r w:rsidRPr="002E2BFE">
        <w:rPr>
          <w:spacing w:val="-15"/>
          <w:sz w:val="28"/>
          <w:szCs w:val="28"/>
        </w:rPr>
        <w:t xml:space="preserve"> </w:t>
      </w:r>
      <w:r w:rsidRPr="002E2BFE">
        <w:rPr>
          <w:sz w:val="28"/>
          <w:szCs w:val="28"/>
        </w:rPr>
        <w:t>до</w:t>
      </w:r>
      <w:r w:rsidRPr="002E2BFE">
        <w:rPr>
          <w:spacing w:val="-15"/>
          <w:sz w:val="28"/>
          <w:szCs w:val="28"/>
        </w:rPr>
        <w:t xml:space="preserve"> </w:t>
      </w:r>
      <w:r w:rsidRPr="002E2BFE">
        <w:rPr>
          <w:sz w:val="28"/>
          <w:szCs w:val="28"/>
        </w:rPr>
        <w:t>одного</w:t>
      </w:r>
      <w:r w:rsidRPr="002E2BFE">
        <w:rPr>
          <w:spacing w:val="-14"/>
          <w:sz w:val="28"/>
          <w:szCs w:val="28"/>
        </w:rPr>
        <w:t xml:space="preserve"> </w:t>
      </w:r>
      <w:r w:rsidRPr="002E2BFE">
        <w:rPr>
          <w:sz w:val="28"/>
          <w:szCs w:val="28"/>
        </w:rPr>
        <w:t>месяца.</w:t>
      </w:r>
      <w:r w:rsidRPr="002E2BFE">
        <w:rPr>
          <w:spacing w:val="-15"/>
          <w:sz w:val="28"/>
          <w:szCs w:val="28"/>
        </w:rPr>
        <w:t xml:space="preserve"> </w:t>
      </w:r>
      <w:r w:rsidRPr="002E2BFE">
        <w:rPr>
          <w:sz w:val="28"/>
          <w:szCs w:val="28"/>
        </w:rPr>
        <w:t>Если</w:t>
      </w:r>
      <w:r w:rsidRPr="002E2BFE">
        <w:rPr>
          <w:spacing w:val="-14"/>
          <w:sz w:val="28"/>
          <w:szCs w:val="28"/>
        </w:rPr>
        <w:t xml:space="preserve"> </w:t>
      </w:r>
      <w:r w:rsidRPr="002E2BFE">
        <w:rPr>
          <w:sz w:val="28"/>
          <w:szCs w:val="28"/>
        </w:rPr>
        <w:t>срок</w:t>
      </w:r>
      <w:r w:rsidRPr="002E2BFE">
        <w:rPr>
          <w:spacing w:val="-15"/>
          <w:sz w:val="28"/>
          <w:szCs w:val="28"/>
        </w:rPr>
        <w:t xml:space="preserve"> </w:t>
      </w:r>
      <w:r w:rsidRPr="002E2BFE">
        <w:rPr>
          <w:sz w:val="28"/>
          <w:szCs w:val="28"/>
        </w:rPr>
        <w:t>исполнения</w:t>
      </w:r>
      <w:r w:rsidRPr="002E2BFE">
        <w:rPr>
          <w:spacing w:val="-15"/>
          <w:sz w:val="28"/>
          <w:szCs w:val="28"/>
        </w:rPr>
        <w:t xml:space="preserve"> </w:t>
      </w:r>
      <w:r w:rsidRPr="002E2BFE">
        <w:rPr>
          <w:sz w:val="28"/>
          <w:szCs w:val="28"/>
        </w:rPr>
        <w:t>решения</w:t>
      </w:r>
      <w:r w:rsidRPr="002E2BFE">
        <w:rPr>
          <w:spacing w:val="-15"/>
          <w:sz w:val="28"/>
          <w:szCs w:val="28"/>
        </w:rPr>
        <w:t xml:space="preserve"> </w:t>
      </w:r>
      <w:r w:rsidRPr="002E2BFE">
        <w:rPr>
          <w:sz w:val="28"/>
          <w:szCs w:val="28"/>
        </w:rPr>
        <w:t>приходится</w:t>
      </w:r>
      <w:r w:rsidRPr="002E2BFE">
        <w:rPr>
          <w:spacing w:val="-15"/>
          <w:sz w:val="28"/>
          <w:szCs w:val="28"/>
        </w:rPr>
        <w:t xml:space="preserve"> </w:t>
      </w:r>
      <w:r w:rsidRPr="002E2BFE">
        <w:rPr>
          <w:sz w:val="28"/>
          <w:szCs w:val="28"/>
        </w:rPr>
        <w:t>на выходной (праздничный) день, то решение подлежит исполнению не позднее чем в следующий за ним рабочий день.</w:t>
      </w:r>
    </w:p>
    <w:p w:rsidR="00F76940" w:rsidRPr="002E2BFE" w:rsidRDefault="00F76940" w:rsidP="00F76940">
      <w:pPr>
        <w:pStyle w:val="af"/>
        <w:numPr>
          <w:ilvl w:val="1"/>
          <w:numId w:val="36"/>
        </w:numPr>
        <w:tabs>
          <w:tab w:val="left" w:pos="1249"/>
        </w:tabs>
        <w:ind w:left="0" w:firstLine="567"/>
        <w:rPr>
          <w:sz w:val="28"/>
          <w:szCs w:val="28"/>
        </w:rPr>
      </w:pPr>
      <w:r w:rsidRPr="002E2BFE">
        <w:rPr>
          <w:sz w:val="28"/>
          <w:szCs w:val="28"/>
        </w:rPr>
        <w:t>В случае если Правлением дается поручение одновременно в адрес нескольких подразделений или лиц, в целях контроля ответственным за его выполнение считается подразделение</w:t>
      </w:r>
      <w:r w:rsidRPr="002E2BFE">
        <w:rPr>
          <w:spacing w:val="55"/>
          <w:sz w:val="28"/>
          <w:szCs w:val="28"/>
        </w:rPr>
        <w:t xml:space="preserve"> </w:t>
      </w:r>
      <w:r w:rsidRPr="002E2BFE">
        <w:rPr>
          <w:sz w:val="28"/>
          <w:szCs w:val="28"/>
        </w:rPr>
        <w:t>(лицо),</w:t>
      </w:r>
      <w:r w:rsidRPr="002E2BFE">
        <w:rPr>
          <w:spacing w:val="55"/>
          <w:sz w:val="28"/>
          <w:szCs w:val="28"/>
        </w:rPr>
        <w:t xml:space="preserve"> </w:t>
      </w:r>
      <w:r w:rsidRPr="002E2BFE">
        <w:rPr>
          <w:sz w:val="28"/>
          <w:szCs w:val="28"/>
        </w:rPr>
        <w:t>первым</w:t>
      </w:r>
      <w:r w:rsidRPr="002E2BFE">
        <w:rPr>
          <w:spacing w:val="55"/>
          <w:sz w:val="28"/>
          <w:szCs w:val="28"/>
        </w:rPr>
        <w:t xml:space="preserve"> </w:t>
      </w:r>
      <w:r w:rsidRPr="002E2BFE">
        <w:rPr>
          <w:sz w:val="28"/>
          <w:szCs w:val="28"/>
        </w:rPr>
        <w:t>указанное</w:t>
      </w:r>
      <w:r w:rsidRPr="002E2BFE">
        <w:rPr>
          <w:spacing w:val="55"/>
          <w:sz w:val="28"/>
          <w:szCs w:val="28"/>
        </w:rPr>
        <w:t xml:space="preserve"> </w:t>
      </w:r>
      <w:r w:rsidRPr="002E2BFE">
        <w:rPr>
          <w:sz w:val="28"/>
          <w:szCs w:val="28"/>
        </w:rPr>
        <w:t>в</w:t>
      </w:r>
      <w:r w:rsidRPr="002E2BFE">
        <w:rPr>
          <w:spacing w:val="55"/>
          <w:sz w:val="28"/>
          <w:szCs w:val="28"/>
        </w:rPr>
        <w:t xml:space="preserve"> </w:t>
      </w:r>
      <w:r w:rsidRPr="002E2BFE">
        <w:rPr>
          <w:sz w:val="28"/>
          <w:szCs w:val="28"/>
        </w:rPr>
        <w:t>таком</w:t>
      </w:r>
      <w:r w:rsidRPr="002E2BFE">
        <w:rPr>
          <w:spacing w:val="55"/>
          <w:sz w:val="28"/>
          <w:szCs w:val="28"/>
        </w:rPr>
        <w:t xml:space="preserve"> </w:t>
      </w:r>
      <w:r w:rsidRPr="002E2BFE">
        <w:rPr>
          <w:sz w:val="28"/>
          <w:szCs w:val="28"/>
        </w:rPr>
        <w:t>поручении.</w:t>
      </w:r>
      <w:r w:rsidRPr="002E2BFE">
        <w:rPr>
          <w:spacing w:val="55"/>
          <w:sz w:val="28"/>
          <w:szCs w:val="28"/>
        </w:rPr>
        <w:t xml:space="preserve"> </w:t>
      </w:r>
      <w:r w:rsidRPr="002E2BFE">
        <w:rPr>
          <w:sz w:val="28"/>
          <w:szCs w:val="28"/>
        </w:rPr>
        <w:t>Данная</w:t>
      </w:r>
      <w:r w:rsidRPr="002E2BFE">
        <w:rPr>
          <w:spacing w:val="57"/>
          <w:sz w:val="28"/>
          <w:szCs w:val="28"/>
        </w:rPr>
        <w:t xml:space="preserve"> </w:t>
      </w:r>
      <w:r w:rsidRPr="002E2BFE">
        <w:rPr>
          <w:sz w:val="28"/>
          <w:szCs w:val="28"/>
        </w:rPr>
        <w:t>норма</w:t>
      </w:r>
      <w:r w:rsidRPr="002E2BFE">
        <w:rPr>
          <w:spacing w:val="55"/>
          <w:sz w:val="28"/>
          <w:szCs w:val="28"/>
        </w:rPr>
        <w:t xml:space="preserve"> </w:t>
      </w:r>
      <w:r w:rsidRPr="002E2BFE">
        <w:rPr>
          <w:sz w:val="28"/>
          <w:szCs w:val="28"/>
        </w:rPr>
        <w:t>не распространяется на поручения, из которых по смыслу следует, что поручение дано в отношении каждого из перечисленных подразделений (лиц) отдельно.</w:t>
      </w:r>
    </w:p>
    <w:p w:rsidR="00F76940" w:rsidRPr="002E2BFE" w:rsidRDefault="00F76940" w:rsidP="00F76940">
      <w:pPr>
        <w:pStyle w:val="af"/>
        <w:numPr>
          <w:ilvl w:val="1"/>
          <w:numId w:val="36"/>
        </w:numPr>
        <w:tabs>
          <w:tab w:val="left" w:pos="1249"/>
        </w:tabs>
        <w:ind w:left="0" w:firstLine="567"/>
        <w:rPr>
          <w:sz w:val="28"/>
          <w:szCs w:val="28"/>
        </w:rPr>
      </w:pPr>
      <w:r w:rsidRPr="002E2BFE">
        <w:rPr>
          <w:sz w:val="28"/>
          <w:szCs w:val="28"/>
        </w:rPr>
        <w:t>Лица,</w:t>
      </w:r>
      <w:r w:rsidRPr="002E2BFE">
        <w:rPr>
          <w:spacing w:val="-5"/>
          <w:sz w:val="28"/>
          <w:szCs w:val="28"/>
        </w:rPr>
        <w:t xml:space="preserve"> </w:t>
      </w:r>
      <w:r w:rsidRPr="002E2BFE">
        <w:rPr>
          <w:sz w:val="28"/>
          <w:szCs w:val="28"/>
        </w:rPr>
        <w:t>ответственные</w:t>
      </w:r>
      <w:r w:rsidRPr="002E2BFE">
        <w:rPr>
          <w:spacing w:val="-9"/>
          <w:sz w:val="28"/>
          <w:szCs w:val="28"/>
        </w:rPr>
        <w:t xml:space="preserve"> </w:t>
      </w:r>
      <w:r w:rsidRPr="002E2BFE">
        <w:rPr>
          <w:sz w:val="28"/>
          <w:szCs w:val="28"/>
        </w:rPr>
        <w:t>за</w:t>
      </w:r>
      <w:r w:rsidRPr="002E2BFE">
        <w:rPr>
          <w:spacing w:val="-4"/>
          <w:sz w:val="28"/>
          <w:szCs w:val="28"/>
        </w:rPr>
        <w:t xml:space="preserve"> </w:t>
      </w:r>
      <w:r w:rsidRPr="002E2BFE">
        <w:rPr>
          <w:sz w:val="28"/>
          <w:szCs w:val="28"/>
        </w:rPr>
        <w:t>выполнение</w:t>
      </w:r>
      <w:r w:rsidRPr="002E2BFE">
        <w:rPr>
          <w:spacing w:val="-9"/>
          <w:sz w:val="28"/>
          <w:szCs w:val="28"/>
        </w:rPr>
        <w:t xml:space="preserve"> </w:t>
      </w:r>
      <w:r w:rsidRPr="002E2BFE">
        <w:rPr>
          <w:sz w:val="28"/>
          <w:szCs w:val="28"/>
        </w:rPr>
        <w:t>решений</w:t>
      </w:r>
      <w:r w:rsidRPr="002E2BFE">
        <w:rPr>
          <w:spacing w:val="-7"/>
          <w:sz w:val="28"/>
          <w:szCs w:val="28"/>
        </w:rPr>
        <w:t xml:space="preserve"> </w:t>
      </w:r>
      <w:r w:rsidRPr="002E2BFE">
        <w:rPr>
          <w:sz w:val="28"/>
          <w:szCs w:val="28"/>
        </w:rPr>
        <w:t>Правления,</w:t>
      </w:r>
      <w:r w:rsidRPr="002E2BFE">
        <w:rPr>
          <w:spacing w:val="-8"/>
          <w:sz w:val="28"/>
          <w:szCs w:val="28"/>
        </w:rPr>
        <w:t xml:space="preserve"> </w:t>
      </w:r>
      <w:r w:rsidRPr="002E2BFE">
        <w:rPr>
          <w:sz w:val="28"/>
          <w:szCs w:val="28"/>
        </w:rPr>
        <w:t>представляют</w:t>
      </w:r>
      <w:r w:rsidRPr="002E2BFE">
        <w:rPr>
          <w:spacing w:val="-5"/>
          <w:sz w:val="28"/>
          <w:szCs w:val="28"/>
        </w:rPr>
        <w:t xml:space="preserve"> </w:t>
      </w:r>
      <w:r w:rsidRPr="002E2BFE">
        <w:rPr>
          <w:sz w:val="28"/>
          <w:szCs w:val="28"/>
        </w:rPr>
        <w:t>секретарю Правления сведения о</w:t>
      </w:r>
      <w:r w:rsidRPr="002E2BFE">
        <w:rPr>
          <w:spacing w:val="-4"/>
          <w:sz w:val="28"/>
          <w:szCs w:val="28"/>
        </w:rPr>
        <w:t xml:space="preserve"> </w:t>
      </w:r>
      <w:r w:rsidRPr="002E2BFE">
        <w:rPr>
          <w:sz w:val="28"/>
          <w:szCs w:val="28"/>
        </w:rPr>
        <w:t>результатах исполнения</w:t>
      </w:r>
      <w:r w:rsidRPr="002E2BFE">
        <w:rPr>
          <w:spacing w:val="-2"/>
          <w:sz w:val="28"/>
          <w:szCs w:val="28"/>
        </w:rPr>
        <w:t xml:space="preserve"> </w:t>
      </w:r>
      <w:r w:rsidRPr="002E2BFE">
        <w:rPr>
          <w:sz w:val="28"/>
          <w:szCs w:val="28"/>
        </w:rPr>
        <w:t>решений</w:t>
      </w:r>
      <w:r w:rsidRPr="002E2BFE">
        <w:rPr>
          <w:spacing w:val="-1"/>
          <w:sz w:val="28"/>
          <w:szCs w:val="28"/>
        </w:rPr>
        <w:t xml:space="preserve"> </w:t>
      </w:r>
      <w:r w:rsidRPr="002E2BFE">
        <w:rPr>
          <w:sz w:val="28"/>
          <w:szCs w:val="28"/>
        </w:rPr>
        <w:t>и</w:t>
      </w:r>
      <w:r w:rsidRPr="002E2BFE">
        <w:rPr>
          <w:spacing w:val="-4"/>
          <w:sz w:val="28"/>
          <w:szCs w:val="28"/>
        </w:rPr>
        <w:t xml:space="preserve"> </w:t>
      </w:r>
      <w:r w:rsidRPr="002E2BFE">
        <w:rPr>
          <w:sz w:val="28"/>
          <w:szCs w:val="28"/>
        </w:rPr>
        <w:t>поручений</w:t>
      </w:r>
      <w:r w:rsidRPr="002E2BFE">
        <w:rPr>
          <w:spacing w:val="-4"/>
          <w:sz w:val="28"/>
          <w:szCs w:val="28"/>
        </w:rPr>
        <w:t xml:space="preserve"> </w:t>
      </w:r>
      <w:r w:rsidRPr="002E2BFE">
        <w:rPr>
          <w:sz w:val="28"/>
          <w:szCs w:val="28"/>
        </w:rPr>
        <w:t>Правления по</w:t>
      </w:r>
      <w:r w:rsidRPr="002E2BFE">
        <w:rPr>
          <w:spacing w:val="-2"/>
          <w:sz w:val="28"/>
          <w:szCs w:val="28"/>
        </w:rPr>
        <w:t xml:space="preserve"> </w:t>
      </w:r>
      <w:r w:rsidRPr="002E2BFE">
        <w:rPr>
          <w:sz w:val="28"/>
          <w:szCs w:val="28"/>
        </w:rPr>
        <w:t>существу в трехдневный срок с момента выполнения поручения или получения запроса секретаря Правления, а при неисполнении - причины неисполнения поручений в предусмотренные решением Правления сроки и предложения об их исполнении.</w:t>
      </w:r>
    </w:p>
    <w:p w:rsidR="00F76940" w:rsidRPr="002E2BFE" w:rsidRDefault="00F76940" w:rsidP="00F76940">
      <w:pPr>
        <w:pStyle w:val="af"/>
        <w:numPr>
          <w:ilvl w:val="1"/>
          <w:numId w:val="36"/>
        </w:numPr>
        <w:tabs>
          <w:tab w:val="left" w:pos="1249"/>
        </w:tabs>
        <w:ind w:left="0" w:firstLine="567"/>
        <w:rPr>
          <w:sz w:val="28"/>
          <w:szCs w:val="28"/>
        </w:rPr>
      </w:pPr>
      <w:r w:rsidRPr="002E2BFE">
        <w:rPr>
          <w:sz w:val="28"/>
          <w:szCs w:val="28"/>
        </w:rPr>
        <w:t>В случае объективной невозможности исполнения решения Правления в установленный</w:t>
      </w:r>
      <w:r w:rsidRPr="002E2BFE">
        <w:rPr>
          <w:spacing w:val="-15"/>
          <w:sz w:val="28"/>
          <w:szCs w:val="28"/>
        </w:rPr>
        <w:t xml:space="preserve"> </w:t>
      </w:r>
      <w:r w:rsidRPr="002E2BFE">
        <w:rPr>
          <w:sz w:val="28"/>
          <w:szCs w:val="28"/>
        </w:rPr>
        <w:t>срок,</w:t>
      </w:r>
      <w:r w:rsidRPr="002E2BFE">
        <w:rPr>
          <w:spacing w:val="-15"/>
          <w:sz w:val="28"/>
          <w:szCs w:val="28"/>
        </w:rPr>
        <w:t xml:space="preserve"> </w:t>
      </w:r>
      <w:r w:rsidRPr="002E2BFE">
        <w:rPr>
          <w:sz w:val="28"/>
          <w:szCs w:val="28"/>
        </w:rPr>
        <w:t>ответственное</w:t>
      </w:r>
      <w:r w:rsidRPr="002E2BFE">
        <w:rPr>
          <w:spacing w:val="-15"/>
          <w:sz w:val="28"/>
          <w:szCs w:val="28"/>
        </w:rPr>
        <w:t xml:space="preserve"> </w:t>
      </w:r>
      <w:r w:rsidRPr="002E2BFE">
        <w:rPr>
          <w:sz w:val="28"/>
          <w:szCs w:val="28"/>
        </w:rPr>
        <w:t>за</w:t>
      </w:r>
      <w:r w:rsidRPr="002E2BFE">
        <w:rPr>
          <w:spacing w:val="-15"/>
          <w:sz w:val="28"/>
          <w:szCs w:val="28"/>
        </w:rPr>
        <w:t xml:space="preserve"> </w:t>
      </w:r>
      <w:r w:rsidRPr="002E2BFE">
        <w:rPr>
          <w:sz w:val="28"/>
          <w:szCs w:val="28"/>
        </w:rPr>
        <w:t>выполнение</w:t>
      </w:r>
      <w:r w:rsidRPr="002E2BFE">
        <w:rPr>
          <w:spacing w:val="-15"/>
          <w:sz w:val="28"/>
          <w:szCs w:val="28"/>
        </w:rPr>
        <w:t xml:space="preserve"> </w:t>
      </w:r>
      <w:r w:rsidRPr="002E2BFE">
        <w:rPr>
          <w:sz w:val="28"/>
          <w:szCs w:val="28"/>
        </w:rPr>
        <w:t>решения</w:t>
      </w:r>
      <w:r w:rsidRPr="002E2BFE">
        <w:rPr>
          <w:spacing w:val="-15"/>
          <w:sz w:val="28"/>
          <w:szCs w:val="28"/>
        </w:rPr>
        <w:t xml:space="preserve"> </w:t>
      </w:r>
      <w:r w:rsidRPr="002E2BFE">
        <w:rPr>
          <w:sz w:val="28"/>
          <w:szCs w:val="28"/>
        </w:rPr>
        <w:t>лицо</w:t>
      </w:r>
      <w:r w:rsidRPr="002E2BFE">
        <w:rPr>
          <w:spacing w:val="-15"/>
          <w:sz w:val="28"/>
          <w:szCs w:val="28"/>
        </w:rPr>
        <w:t xml:space="preserve"> </w:t>
      </w:r>
      <w:r w:rsidRPr="002E2BFE">
        <w:rPr>
          <w:sz w:val="28"/>
          <w:szCs w:val="28"/>
        </w:rPr>
        <w:t>обязано</w:t>
      </w:r>
      <w:r w:rsidRPr="002E2BFE">
        <w:rPr>
          <w:spacing w:val="-15"/>
          <w:sz w:val="28"/>
          <w:szCs w:val="28"/>
        </w:rPr>
        <w:t xml:space="preserve"> </w:t>
      </w:r>
      <w:r w:rsidRPr="002E2BFE">
        <w:rPr>
          <w:sz w:val="28"/>
          <w:szCs w:val="28"/>
        </w:rPr>
        <w:t>заблаговременно</w:t>
      </w:r>
      <w:r w:rsidRPr="002E2BFE">
        <w:rPr>
          <w:spacing w:val="-15"/>
          <w:sz w:val="28"/>
          <w:szCs w:val="28"/>
        </w:rPr>
        <w:t xml:space="preserve"> </w:t>
      </w:r>
      <w:r w:rsidRPr="002E2BFE">
        <w:rPr>
          <w:sz w:val="28"/>
          <w:szCs w:val="28"/>
        </w:rPr>
        <w:t xml:space="preserve">(за три рабочих дня до даты окончания срока выполнения решения) обратиться с аргументированным обоснованием к Председателю </w:t>
      </w:r>
      <w:r w:rsidRPr="002E2BFE">
        <w:rPr>
          <w:sz w:val="28"/>
          <w:szCs w:val="28"/>
        </w:rPr>
        <w:lastRenderedPageBreak/>
        <w:t>Правления (с предоставлением копии обращения</w:t>
      </w:r>
      <w:r w:rsidRPr="002E2BFE">
        <w:rPr>
          <w:spacing w:val="-15"/>
          <w:sz w:val="28"/>
          <w:szCs w:val="28"/>
        </w:rPr>
        <w:t xml:space="preserve"> </w:t>
      </w:r>
      <w:r w:rsidRPr="002E2BFE">
        <w:rPr>
          <w:sz w:val="28"/>
          <w:szCs w:val="28"/>
        </w:rPr>
        <w:t>секретарю</w:t>
      </w:r>
      <w:r w:rsidRPr="002E2BFE">
        <w:rPr>
          <w:spacing w:val="-15"/>
          <w:sz w:val="28"/>
          <w:szCs w:val="28"/>
        </w:rPr>
        <w:t xml:space="preserve"> </w:t>
      </w:r>
      <w:r w:rsidRPr="002E2BFE">
        <w:rPr>
          <w:sz w:val="28"/>
          <w:szCs w:val="28"/>
        </w:rPr>
        <w:t>Правления)</w:t>
      </w:r>
      <w:r w:rsidRPr="002E2BFE">
        <w:rPr>
          <w:spacing w:val="-15"/>
          <w:sz w:val="28"/>
          <w:szCs w:val="28"/>
        </w:rPr>
        <w:t xml:space="preserve"> </w:t>
      </w:r>
      <w:r w:rsidRPr="002E2BFE">
        <w:rPr>
          <w:sz w:val="28"/>
          <w:szCs w:val="28"/>
        </w:rPr>
        <w:t>для</w:t>
      </w:r>
      <w:r w:rsidRPr="002E2BFE">
        <w:rPr>
          <w:spacing w:val="-15"/>
          <w:sz w:val="28"/>
          <w:szCs w:val="28"/>
        </w:rPr>
        <w:t xml:space="preserve"> </w:t>
      </w:r>
      <w:r w:rsidRPr="002E2BFE">
        <w:rPr>
          <w:sz w:val="28"/>
          <w:szCs w:val="28"/>
        </w:rPr>
        <w:t>решения</w:t>
      </w:r>
      <w:r w:rsidRPr="002E2BFE">
        <w:rPr>
          <w:spacing w:val="-15"/>
          <w:sz w:val="28"/>
          <w:szCs w:val="28"/>
        </w:rPr>
        <w:t xml:space="preserve"> </w:t>
      </w:r>
      <w:r w:rsidRPr="002E2BFE">
        <w:rPr>
          <w:sz w:val="28"/>
          <w:szCs w:val="28"/>
        </w:rPr>
        <w:t>вопроса</w:t>
      </w:r>
      <w:r w:rsidRPr="002E2BFE">
        <w:rPr>
          <w:spacing w:val="-15"/>
          <w:sz w:val="28"/>
          <w:szCs w:val="28"/>
        </w:rPr>
        <w:t xml:space="preserve"> </w:t>
      </w:r>
      <w:r w:rsidRPr="002E2BFE">
        <w:rPr>
          <w:sz w:val="28"/>
          <w:szCs w:val="28"/>
        </w:rPr>
        <w:t>о</w:t>
      </w:r>
      <w:r w:rsidRPr="002E2BFE">
        <w:rPr>
          <w:spacing w:val="-15"/>
          <w:sz w:val="28"/>
          <w:szCs w:val="28"/>
        </w:rPr>
        <w:t xml:space="preserve"> </w:t>
      </w:r>
      <w:r w:rsidRPr="002E2BFE">
        <w:rPr>
          <w:sz w:val="28"/>
          <w:szCs w:val="28"/>
        </w:rPr>
        <w:t>переносе</w:t>
      </w:r>
      <w:r w:rsidRPr="002E2BFE">
        <w:rPr>
          <w:spacing w:val="-15"/>
          <w:sz w:val="28"/>
          <w:szCs w:val="28"/>
        </w:rPr>
        <w:t xml:space="preserve"> </w:t>
      </w:r>
      <w:r w:rsidRPr="002E2BFE">
        <w:rPr>
          <w:sz w:val="28"/>
          <w:szCs w:val="28"/>
        </w:rPr>
        <w:t>срока</w:t>
      </w:r>
      <w:r w:rsidRPr="002E2BFE">
        <w:rPr>
          <w:spacing w:val="-15"/>
          <w:sz w:val="28"/>
          <w:szCs w:val="28"/>
        </w:rPr>
        <w:t xml:space="preserve"> </w:t>
      </w:r>
      <w:r w:rsidRPr="002E2BFE">
        <w:rPr>
          <w:sz w:val="28"/>
          <w:szCs w:val="28"/>
        </w:rPr>
        <w:t>выполнения</w:t>
      </w:r>
      <w:r w:rsidRPr="002E2BFE">
        <w:rPr>
          <w:spacing w:val="-15"/>
          <w:sz w:val="28"/>
          <w:szCs w:val="28"/>
        </w:rPr>
        <w:t xml:space="preserve"> </w:t>
      </w:r>
      <w:r w:rsidRPr="002E2BFE">
        <w:rPr>
          <w:sz w:val="28"/>
          <w:szCs w:val="28"/>
        </w:rPr>
        <w:t xml:space="preserve">решения </w:t>
      </w:r>
      <w:r w:rsidRPr="002E2BFE">
        <w:rPr>
          <w:spacing w:val="-2"/>
          <w:sz w:val="28"/>
          <w:szCs w:val="28"/>
        </w:rPr>
        <w:t>(поручения).</w:t>
      </w:r>
    </w:p>
    <w:p w:rsidR="00F76940" w:rsidRPr="002E2BFE" w:rsidRDefault="00F76940" w:rsidP="00F76940">
      <w:pPr>
        <w:pStyle w:val="af1"/>
        <w:spacing w:after="0"/>
        <w:ind w:firstLine="567"/>
        <w:jc w:val="both"/>
        <w:rPr>
          <w:sz w:val="28"/>
          <w:szCs w:val="28"/>
        </w:rPr>
      </w:pPr>
      <w:r w:rsidRPr="002E2BFE">
        <w:rPr>
          <w:sz w:val="28"/>
          <w:szCs w:val="28"/>
        </w:rPr>
        <w:t>Продление сроков выполнения решений Правления на более длительный срок осуществляется по решению Правления.</w:t>
      </w:r>
    </w:p>
    <w:p w:rsidR="00F76940" w:rsidRPr="002E2BFE" w:rsidRDefault="00F76940" w:rsidP="00F76940">
      <w:pPr>
        <w:pStyle w:val="af"/>
        <w:numPr>
          <w:ilvl w:val="1"/>
          <w:numId w:val="36"/>
        </w:numPr>
        <w:tabs>
          <w:tab w:val="left" w:pos="1250"/>
        </w:tabs>
        <w:ind w:left="0" w:firstLine="567"/>
        <w:rPr>
          <w:sz w:val="28"/>
          <w:szCs w:val="28"/>
        </w:rPr>
      </w:pPr>
      <w:r w:rsidRPr="002E2BFE">
        <w:rPr>
          <w:sz w:val="28"/>
          <w:szCs w:val="28"/>
        </w:rPr>
        <w:t>По</w:t>
      </w:r>
      <w:r w:rsidRPr="002E2BFE">
        <w:rPr>
          <w:spacing w:val="-10"/>
          <w:sz w:val="28"/>
          <w:szCs w:val="28"/>
        </w:rPr>
        <w:t xml:space="preserve"> </w:t>
      </w:r>
      <w:r w:rsidRPr="002E2BFE">
        <w:rPr>
          <w:sz w:val="28"/>
          <w:szCs w:val="28"/>
        </w:rPr>
        <w:t>результатам</w:t>
      </w:r>
      <w:r w:rsidRPr="002E2BFE">
        <w:rPr>
          <w:spacing w:val="-6"/>
          <w:sz w:val="28"/>
          <w:szCs w:val="28"/>
        </w:rPr>
        <w:t xml:space="preserve"> </w:t>
      </w:r>
      <w:r w:rsidRPr="002E2BFE">
        <w:rPr>
          <w:sz w:val="28"/>
          <w:szCs w:val="28"/>
        </w:rPr>
        <w:t>рассмотрения</w:t>
      </w:r>
      <w:r w:rsidRPr="002E2BFE">
        <w:rPr>
          <w:spacing w:val="-3"/>
          <w:sz w:val="28"/>
          <w:szCs w:val="28"/>
        </w:rPr>
        <w:t xml:space="preserve"> </w:t>
      </w:r>
      <w:r w:rsidRPr="002E2BFE">
        <w:rPr>
          <w:sz w:val="28"/>
          <w:szCs w:val="28"/>
        </w:rPr>
        <w:t>полученных</w:t>
      </w:r>
      <w:r w:rsidRPr="002E2BFE">
        <w:rPr>
          <w:spacing w:val="-2"/>
          <w:sz w:val="28"/>
          <w:szCs w:val="28"/>
        </w:rPr>
        <w:t xml:space="preserve"> </w:t>
      </w:r>
      <w:r w:rsidRPr="002E2BFE">
        <w:rPr>
          <w:sz w:val="28"/>
          <w:szCs w:val="28"/>
        </w:rPr>
        <w:t>сведений,</w:t>
      </w:r>
      <w:r w:rsidRPr="002E2BFE">
        <w:rPr>
          <w:spacing w:val="-5"/>
          <w:sz w:val="28"/>
          <w:szCs w:val="28"/>
        </w:rPr>
        <w:t xml:space="preserve"> </w:t>
      </w:r>
      <w:r w:rsidRPr="002E2BFE">
        <w:rPr>
          <w:sz w:val="28"/>
          <w:szCs w:val="28"/>
        </w:rPr>
        <w:t xml:space="preserve">Секретарь </w:t>
      </w:r>
      <w:r w:rsidRPr="002E2BFE">
        <w:rPr>
          <w:spacing w:val="-2"/>
          <w:sz w:val="28"/>
          <w:szCs w:val="28"/>
        </w:rPr>
        <w:t>Правления:</w:t>
      </w:r>
    </w:p>
    <w:p w:rsidR="00F76940" w:rsidRPr="002E2BFE" w:rsidRDefault="00F76940" w:rsidP="00F76940">
      <w:pPr>
        <w:pStyle w:val="af1"/>
        <w:spacing w:after="0"/>
        <w:ind w:firstLine="567"/>
        <w:jc w:val="both"/>
        <w:rPr>
          <w:sz w:val="28"/>
          <w:szCs w:val="28"/>
        </w:rPr>
      </w:pPr>
      <w:r w:rsidRPr="002E2BFE">
        <w:rPr>
          <w:sz w:val="28"/>
          <w:szCs w:val="28"/>
        </w:rPr>
        <w:t>- на ежемесячной основе проводит мониторинг выданных решений (поручений) с уведомлением членов Правления и ответственных лиц о текущем статусе их исполнения.</w:t>
      </w:r>
    </w:p>
    <w:p w:rsidR="00F76940" w:rsidRPr="002E2BFE" w:rsidRDefault="00F76940" w:rsidP="00F76940">
      <w:pPr>
        <w:pStyle w:val="af1"/>
        <w:spacing w:after="0"/>
        <w:ind w:firstLine="567"/>
        <w:jc w:val="both"/>
        <w:rPr>
          <w:sz w:val="28"/>
          <w:szCs w:val="28"/>
        </w:rPr>
      </w:pPr>
      <w:r w:rsidRPr="002E2BFE">
        <w:rPr>
          <w:sz w:val="28"/>
          <w:szCs w:val="28"/>
        </w:rPr>
        <w:t>- на ежеквартальной основе информирует членов Правления о результатах исполнения выданных решений (поручений) Правления, путем составления соответствующего отчета по форме, согласно Приложению № 7 к настоящему Положению.</w:t>
      </w:r>
    </w:p>
    <w:p w:rsidR="00F76940" w:rsidRPr="002E2BFE" w:rsidRDefault="00F76940" w:rsidP="00F76940">
      <w:pPr>
        <w:pStyle w:val="af1"/>
        <w:spacing w:after="0"/>
        <w:ind w:firstLine="567"/>
        <w:jc w:val="both"/>
        <w:rPr>
          <w:sz w:val="28"/>
          <w:szCs w:val="28"/>
        </w:rPr>
      </w:pPr>
      <w:r w:rsidRPr="002E2BFE">
        <w:rPr>
          <w:sz w:val="28"/>
          <w:szCs w:val="28"/>
        </w:rPr>
        <w:t>В случае непредставления Секретарю Правления информации о текущем статусе исполнения решений (поручений) Правления, Секретарь Правления обязан довести соответствующую информацию до Председателя Правления.</w:t>
      </w:r>
    </w:p>
    <w:p w:rsidR="00F76940" w:rsidRPr="002E2BFE" w:rsidRDefault="00F76940" w:rsidP="00F76940">
      <w:pPr>
        <w:ind w:right="76" w:firstLine="720"/>
        <w:jc w:val="both"/>
        <w:rPr>
          <w:sz w:val="28"/>
          <w:szCs w:val="28"/>
        </w:rPr>
      </w:pPr>
    </w:p>
    <w:p w:rsidR="00F76940" w:rsidRPr="002E2BFE" w:rsidRDefault="00F76940" w:rsidP="00F76940">
      <w:pPr>
        <w:ind w:right="76"/>
        <w:jc w:val="center"/>
        <w:rPr>
          <w:b/>
          <w:bCs/>
          <w:sz w:val="28"/>
          <w:szCs w:val="28"/>
        </w:rPr>
      </w:pPr>
    </w:p>
    <w:p w:rsidR="00D063EC" w:rsidRDefault="00D063EC" w:rsidP="00D063EC">
      <w:pPr>
        <w:shd w:val="clear" w:color="auto" w:fill="FFFFFF"/>
        <w:ind w:firstLine="567"/>
        <w:jc w:val="center"/>
        <w:rPr>
          <w:rFonts w:eastAsia="Batang"/>
          <w:bCs/>
          <w:i/>
          <w:color w:val="FF0000"/>
          <w:w w:val="105"/>
          <w:sz w:val="24"/>
          <w:szCs w:val="32"/>
        </w:rPr>
      </w:pPr>
      <w:r>
        <w:rPr>
          <w:rFonts w:eastAsia="Batang"/>
          <w:bCs/>
          <w:i/>
          <w:color w:val="FF0000"/>
          <w:w w:val="105"/>
          <w:sz w:val="24"/>
          <w:szCs w:val="32"/>
        </w:rPr>
        <w:t xml:space="preserve">Заголовок Главы </w:t>
      </w:r>
      <w:r>
        <w:rPr>
          <w:rFonts w:eastAsia="Batang"/>
          <w:bCs/>
          <w:i/>
          <w:color w:val="FF0000"/>
          <w:w w:val="105"/>
          <w:sz w:val="24"/>
          <w:szCs w:val="32"/>
        </w:rPr>
        <w:t>8</w:t>
      </w:r>
      <w:r>
        <w:rPr>
          <w:rFonts w:eastAsia="Batang"/>
          <w:bCs/>
          <w:i/>
          <w:color w:val="FF0000"/>
          <w:w w:val="105"/>
          <w:sz w:val="24"/>
          <w:szCs w:val="32"/>
        </w:rPr>
        <w:t xml:space="preserve"> изложен в редакции в соответствии с</w:t>
      </w:r>
      <w:r w:rsidRPr="002C2FF3">
        <w:rPr>
          <w:rFonts w:eastAsia="Batang"/>
          <w:bCs/>
          <w:i/>
          <w:color w:val="FF0000"/>
          <w:w w:val="105"/>
          <w:sz w:val="24"/>
          <w:szCs w:val="32"/>
        </w:rPr>
        <w:t xml:space="preserve"> решением Совета директоров АО «СПК «</w:t>
      </w:r>
      <w:proofErr w:type="spellStart"/>
      <w:r w:rsidRPr="002C2FF3">
        <w:rPr>
          <w:rFonts w:eastAsia="Batang"/>
          <w:bCs/>
          <w:i/>
          <w:color w:val="FF0000"/>
          <w:w w:val="105"/>
          <w:sz w:val="24"/>
          <w:szCs w:val="32"/>
        </w:rPr>
        <w:t>Актобе</w:t>
      </w:r>
      <w:proofErr w:type="spellEnd"/>
      <w:r w:rsidRPr="002C2FF3">
        <w:rPr>
          <w:rFonts w:eastAsia="Batang"/>
          <w:bCs/>
          <w:i/>
          <w:color w:val="FF0000"/>
          <w:w w:val="105"/>
          <w:sz w:val="24"/>
          <w:szCs w:val="32"/>
        </w:rPr>
        <w:t>» от 9 июня 2025 года (Протокол №6)</w:t>
      </w:r>
    </w:p>
    <w:p w:rsidR="00F76940" w:rsidRPr="002E2BFE" w:rsidRDefault="00F76940" w:rsidP="00F76940">
      <w:pPr>
        <w:ind w:right="76"/>
        <w:jc w:val="center"/>
        <w:rPr>
          <w:b/>
          <w:bCs/>
          <w:sz w:val="28"/>
          <w:szCs w:val="28"/>
        </w:rPr>
      </w:pPr>
      <w:r w:rsidRPr="002E2BFE">
        <w:rPr>
          <w:b/>
          <w:bCs/>
          <w:sz w:val="28"/>
          <w:szCs w:val="28"/>
        </w:rPr>
        <w:t>Глава 8. Заключительные положения</w:t>
      </w:r>
    </w:p>
    <w:p w:rsidR="00F76940" w:rsidRPr="002E2BFE" w:rsidRDefault="00F76940" w:rsidP="00F76940">
      <w:pPr>
        <w:ind w:right="76" w:firstLine="720"/>
        <w:jc w:val="center"/>
        <w:rPr>
          <w:b/>
          <w:bCs/>
          <w:sz w:val="28"/>
          <w:szCs w:val="28"/>
        </w:rPr>
      </w:pPr>
    </w:p>
    <w:p w:rsidR="00D063EC" w:rsidRPr="002C2FF3" w:rsidRDefault="00D063EC" w:rsidP="00D063EC">
      <w:pPr>
        <w:shd w:val="clear" w:color="auto" w:fill="FFFFFF"/>
        <w:ind w:firstLine="567"/>
        <w:jc w:val="both"/>
        <w:rPr>
          <w:bCs/>
          <w:i/>
          <w:color w:val="FF0000"/>
          <w:sz w:val="24"/>
          <w:szCs w:val="32"/>
        </w:rPr>
      </w:pPr>
      <w:r>
        <w:rPr>
          <w:rFonts w:eastAsia="Batang"/>
          <w:bCs/>
          <w:i/>
          <w:color w:val="FF0000"/>
          <w:w w:val="105"/>
          <w:sz w:val="24"/>
          <w:szCs w:val="32"/>
        </w:rPr>
        <w:t xml:space="preserve">Пункт </w:t>
      </w:r>
      <w:r>
        <w:rPr>
          <w:rFonts w:eastAsia="Batang"/>
          <w:bCs/>
          <w:i/>
          <w:color w:val="FF0000"/>
          <w:w w:val="105"/>
          <w:sz w:val="24"/>
          <w:szCs w:val="32"/>
        </w:rPr>
        <w:t>8.1</w:t>
      </w:r>
      <w:r>
        <w:rPr>
          <w:rFonts w:eastAsia="Batang"/>
          <w:bCs/>
          <w:i/>
          <w:color w:val="FF0000"/>
          <w:w w:val="105"/>
          <w:sz w:val="24"/>
          <w:szCs w:val="32"/>
        </w:rPr>
        <w:t xml:space="preserve"> главы </w:t>
      </w:r>
      <w:r>
        <w:rPr>
          <w:rFonts w:eastAsia="Batang"/>
          <w:bCs/>
          <w:i/>
          <w:color w:val="FF0000"/>
          <w:w w:val="105"/>
          <w:sz w:val="24"/>
          <w:szCs w:val="32"/>
        </w:rPr>
        <w:t>8</w:t>
      </w:r>
      <w:r>
        <w:rPr>
          <w:rFonts w:eastAsia="Batang"/>
          <w:bCs/>
          <w:i/>
          <w:color w:val="FF0000"/>
          <w:w w:val="105"/>
          <w:sz w:val="24"/>
          <w:szCs w:val="32"/>
        </w:rPr>
        <w:t xml:space="preserve"> изложен</w:t>
      </w:r>
      <w:r w:rsidRPr="005F5692">
        <w:rPr>
          <w:rFonts w:eastAsia="Batang"/>
          <w:bCs/>
          <w:i/>
          <w:color w:val="FF0000"/>
          <w:w w:val="105"/>
          <w:sz w:val="24"/>
          <w:szCs w:val="32"/>
        </w:rPr>
        <w:t xml:space="preserve"> </w:t>
      </w:r>
      <w:r>
        <w:rPr>
          <w:rFonts w:eastAsia="Batang"/>
          <w:bCs/>
          <w:i/>
          <w:color w:val="FF0000"/>
          <w:w w:val="105"/>
          <w:sz w:val="24"/>
          <w:szCs w:val="32"/>
        </w:rPr>
        <w:t>в редакции в соответствии с</w:t>
      </w:r>
      <w:r w:rsidRPr="002C2FF3">
        <w:rPr>
          <w:rFonts w:eastAsia="Batang"/>
          <w:bCs/>
          <w:i/>
          <w:color w:val="FF0000"/>
          <w:w w:val="105"/>
          <w:sz w:val="24"/>
          <w:szCs w:val="32"/>
        </w:rPr>
        <w:t xml:space="preserve"> решением Совета директоров АО «СПК «</w:t>
      </w:r>
      <w:proofErr w:type="spellStart"/>
      <w:r w:rsidRPr="002C2FF3">
        <w:rPr>
          <w:rFonts w:eastAsia="Batang"/>
          <w:bCs/>
          <w:i/>
          <w:color w:val="FF0000"/>
          <w:w w:val="105"/>
          <w:sz w:val="24"/>
          <w:szCs w:val="32"/>
        </w:rPr>
        <w:t>Актобе</w:t>
      </w:r>
      <w:proofErr w:type="spellEnd"/>
      <w:r w:rsidRPr="002C2FF3">
        <w:rPr>
          <w:rFonts w:eastAsia="Batang"/>
          <w:bCs/>
          <w:i/>
          <w:color w:val="FF0000"/>
          <w:w w:val="105"/>
          <w:sz w:val="24"/>
          <w:szCs w:val="32"/>
        </w:rPr>
        <w:t>» от 9 июня 2025 года (Протокол №6)</w:t>
      </w:r>
      <w:r>
        <w:rPr>
          <w:rFonts w:eastAsia="Batang"/>
          <w:bCs/>
          <w:i/>
          <w:color w:val="FF0000"/>
          <w:w w:val="105"/>
          <w:sz w:val="24"/>
          <w:szCs w:val="32"/>
        </w:rPr>
        <w:t xml:space="preserve"> </w:t>
      </w:r>
    </w:p>
    <w:p w:rsidR="00F76940" w:rsidRPr="002E2BFE" w:rsidRDefault="00F76940" w:rsidP="00F76940">
      <w:pPr>
        <w:ind w:right="76" w:firstLine="567"/>
        <w:jc w:val="both"/>
        <w:rPr>
          <w:sz w:val="28"/>
          <w:szCs w:val="28"/>
        </w:rPr>
      </w:pPr>
      <w:r w:rsidRPr="002E2BFE">
        <w:rPr>
          <w:sz w:val="28"/>
          <w:szCs w:val="28"/>
        </w:rPr>
        <w:t>8.1. Положение о Правлении, а также все изменения и дополнения к нему утверждаются Советом Директоров Общества.</w:t>
      </w:r>
    </w:p>
    <w:p w:rsidR="00D063EC" w:rsidRPr="002C2FF3" w:rsidRDefault="00D063EC" w:rsidP="00D063EC">
      <w:pPr>
        <w:shd w:val="clear" w:color="auto" w:fill="FFFFFF"/>
        <w:ind w:firstLine="567"/>
        <w:jc w:val="both"/>
        <w:rPr>
          <w:bCs/>
          <w:i/>
          <w:color w:val="FF0000"/>
          <w:sz w:val="24"/>
          <w:szCs w:val="32"/>
        </w:rPr>
      </w:pPr>
      <w:r>
        <w:rPr>
          <w:rFonts w:eastAsia="Batang"/>
          <w:bCs/>
          <w:i/>
          <w:color w:val="FF0000"/>
          <w:w w:val="105"/>
          <w:sz w:val="24"/>
          <w:szCs w:val="32"/>
        </w:rPr>
        <w:t>Пункт 8.</w:t>
      </w:r>
      <w:r>
        <w:rPr>
          <w:rFonts w:eastAsia="Batang"/>
          <w:bCs/>
          <w:i/>
          <w:color w:val="FF0000"/>
          <w:w w:val="105"/>
          <w:sz w:val="24"/>
          <w:szCs w:val="32"/>
        </w:rPr>
        <w:t>2</w:t>
      </w:r>
      <w:r>
        <w:rPr>
          <w:rFonts w:eastAsia="Batang"/>
          <w:bCs/>
          <w:i/>
          <w:color w:val="FF0000"/>
          <w:w w:val="105"/>
          <w:sz w:val="24"/>
          <w:szCs w:val="32"/>
        </w:rPr>
        <w:t xml:space="preserve"> главы 8 изложен</w:t>
      </w:r>
      <w:r w:rsidRPr="005F5692">
        <w:rPr>
          <w:rFonts w:eastAsia="Batang"/>
          <w:bCs/>
          <w:i/>
          <w:color w:val="FF0000"/>
          <w:w w:val="105"/>
          <w:sz w:val="24"/>
          <w:szCs w:val="32"/>
        </w:rPr>
        <w:t xml:space="preserve"> </w:t>
      </w:r>
      <w:r>
        <w:rPr>
          <w:rFonts w:eastAsia="Batang"/>
          <w:bCs/>
          <w:i/>
          <w:color w:val="FF0000"/>
          <w:w w:val="105"/>
          <w:sz w:val="24"/>
          <w:szCs w:val="32"/>
        </w:rPr>
        <w:t>в редакции в соответствии с</w:t>
      </w:r>
      <w:r w:rsidRPr="002C2FF3">
        <w:rPr>
          <w:rFonts w:eastAsia="Batang"/>
          <w:bCs/>
          <w:i/>
          <w:color w:val="FF0000"/>
          <w:w w:val="105"/>
          <w:sz w:val="24"/>
          <w:szCs w:val="32"/>
        </w:rPr>
        <w:t xml:space="preserve"> решением Совета директоров АО «СПК «</w:t>
      </w:r>
      <w:proofErr w:type="spellStart"/>
      <w:r w:rsidRPr="002C2FF3">
        <w:rPr>
          <w:rFonts w:eastAsia="Batang"/>
          <w:bCs/>
          <w:i/>
          <w:color w:val="FF0000"/>
          <w:w w:val="105"/>
          <w:sz w:val="24"/>
          <w:szCs w:val="32"/>
        </w:rPr>
        <w:t>Актобе</w:t>
      </w:r>
      <w:proofErr w:type="spellEnd"/>
      <w:r w:rsidRPr="002C2FF3">
        <w:rPr>
          <w:rFonts w:eastAsia="Batang"/>
          <w:bCs/>
          <w:i/>
          <w:color w:val="FF0000"/>
          <w:w w:val="105"/>
          <w:sz w:val="24"/>
          <w:szCs w:val="32"/>
        </w:rPr>
        <w:t>» от 9 июня 2025 года (Протокол №6)</w:t>
      </w:r>
      <w:r>
        <w:rPr>
          <w:rFonts w:eastAsia="Batang"/>
          <w:bCs/>
          <w:i/>
          <w:color w:val="FF0000"/>
          <w:w w:val="105"/>
          <w:sz w:val="24"/>
          <w:szCs w:val="32"/>
        </w:rPr>
        <w:t xml:space="preserve"> </w:t>
      </w:r>
    </w:p>
    <w:p w:rsidR="00F76940" w:rsidRDefault="00F76940" w:rsidP="00F76940">
      <w:pPr>
        <w:tabs>
          <w:tab w:val="num" w:pos="720"/>
          <w:tab w:val="left" w:pos="1080"/>
        </w:tabs>
        <w:ind w:firstLine="567"/>
        <w:jc w:val="both"/>
        <w:rPr>
          <w:sz w:val="28"/>
          <w:szCs w:val="28"/>
        </w:rPr>
      </w:pPr>
      <w:r w:rsidRPr="002E2BFE">
        <w:rPr>
          <w:sz w:val="28"/>
          <w:szCs w:val="28"/>
        </w:rPr>
        <w:t xml:space="preserve">8.2. Если в результате изменения </w:t>
      </w:r>
      <w:r>
        <w:rPr>
          <w:sz w:val="28"/>
          <w:szCs w:val="28"/>
        </w:rPr>
        <w:t xml:space="preserve">действующего </w:t>
      </w:r>
      <w:r w:rsidRPr="002E2BFE">
        <w:rPr>
          <w:sz w:val="28"/>
          <w:szCs w:val="28"/>
        </w:rPr>
        <w:t xml:space="preserve">законодательства </w:t>
      </w:r>
      <w:r>
        <w:rPr>
          <w:sz w:val="28"/>
          <w:szCs w:val="28"/>
        </w:rPr>
        <w:t xml:space="preserve">Республики Казахстан </w:t>
      </w:r>
      <w:r w:rsidRPr="002E2BFE">
        <w:rPr>
          <w:sz w:val="28"/>
          <w:szCs w:val="28"/>
        </w:rPr>
        <w:t xml:space="preserve">отдельные </w:t>
      </w:r>
      <w:r>
        <w:rPr>
          <w:sz w:val="28"/>
          <w:szCs w:val="28"/>
        </w:rPr>
        <w:t>нормы</w:t>
      </w:r>
      <w:r w:rsidRPr="002E2BFE">
        <w:rPr>
          <w:sz w:val="28"/>
          <w:szCs w:val="28"/>
        </w:rPr>
        <w:t xml:space="preserve"> настоящего Положения вступают в противоречие с ним, </w:t>
      </w:r>
      <w:r>
        <w:rPr>
          <w:sz w:val="28"/>
          <w:szCs w:val="28"/>
        </w:rPr>
        <w:t>такие нормы</w:t>
      </w:r>
      <w:r w:rsidRPr="002E2BFE">
        <w:rPr>
          <w:sz w:val="28"/>
          <w:szCs w:val="28"/>
        </w:rPr>
        <w:t xml:space="preserve"> утрачивают силу и до момента внесения </w:t>
      </w:r>
      <w:r>
        <w:rPr>
          <w:sz w:val="28"/>
          <w:szCs w:val="28"/>
        </w:rPr>
        <w:t xml:space="preserve">соответствующих </w:t>
      </w:r>
      <w:r w:rsidRPr="002E2BFE">
        <w:rPr>
          <w:sz w:val="28"/>
          <w:szCs w:val="28"/>
        </w:rPr>
        <w:t xml:space="preserve">изменений в </w:t>
      </w:r>
      <w:r>
        <w:rPr>
          <w:sz w:val="28"/>
          <w:szCs w:val="28"/>
        </w:rPr>
        <w:t xml:space="preserve">настоящее </w:t>
      </w:r>
      <w:r w:rsidRPr="002E2BFE">
        <w:rPr>
          <w:sz w:val="28"/>
          <w:szCs w:val="28"/>
        </w:rPr>
        <w:t xml:space="preserve">Положение, Правление руководствуется действующим законодательством Республики Казахстан. </w:t>
      </w:r>
    </w:p>
    <w:p w:rsidR="00D063EC" w:rsidRPr="002C2FF3" w:rsidRDefault="00D063EC" w:rsidP="00D063EC">
      <w:pPr>
        <w:shd w:val="clear" w:color="auto" w:fill="FFFFFF"/>
        <w:ind w:firstLine="567"/>
        <w:jc w:val="both"/>
        <w:rPr>
          <w:bCs/>
          <w:i/>
          <w:color w:val="FF0000"/>
          <w:sz w:val="24"/>
          <w:szCs w:val="32"/>
        </w:rPr>
      </w:pPr>
      <w:r>
        <w:rPr>
          <w:rFonts w:eastAsia="Batang"/>
          <w:bCs/>
          <w:i/>
          <w:color w:val="FF0000"/>
          <w:w w:val="105"/>
          <w:sz w:val="24"/>
          <w:szCs w:val="32"/>
        </w:rPr>
        <w:t xml:space="preserve">Пункты </w:t>
      </w:r>
      <w:r>
        <w:rPr>
          <w:rFonts w:eastAsia="Batang"/>
          <w:bCs/>
          <w:i/>
          <w:color w:val="FF0000"/>
          <w:w w:val="105"/>
          <w:sz w:val="24"/>
          <w:szCs w:val="32"/>
        </w:rPr>
        <w:t>8.3, 8.4, 8.5</w:t>
      </w:r>
      <w:r>
        <w:rPr>
          <w:rFonts w:eastAsia="Batang"/>
          <w:bCs/>
          <w:i/>
          <w:color w:val="FF0000"/>
          <w:w w:val="105"/>
          <w:sz w:val="24"/>
          <w:szCs w:val="32"/>
        </w:rPr>
        <w:t xml:space="preserve"> главы </w:t>
      </w:r>
      <w:r>
        <w:rPr>
          <w:rFonts w:eastAsia="Batang"/>
          <w:bCs/>
          <w:i/>
          <w:color w:val="FF0000"/>
          <w:w w:val="105"/>
          <w:sz w:val="24"/>
          <w:szCs w:val="32"/>
        </w:rPr>
        <w:t>8</w:t>
      </w:r>
      <w:r>
        <w:rPr>
          <w:rFonts w:eastAsia="Batang"/>
          <w:bCs/>
          <w:i/>
          <w:color w:val="FF0000"/>
          <w:w w:val="105"/>
          <w:sz w:val="24"/>
          <w:szCs w:val="32"/>
        </w:rPr>
        <w:t xml:space="preserve"> исключены в соответствии с</w:t>
      </w:r>
      <w:r w:rsidRPr="002C2FF3">
        <w:rPr>
          <w:rFonts w:eastAsia="Batang"/>
          <w:bCs/>
          <w:i/>
          <w:color w:val="FF0000"/>
          <w:w w:val="105"/>
          <w:sz w:val="24"/>
          <w:szCs w:val="32"/>
        </w:rPr>
        <w:t xml:space="preserve"> решением Совета директоров АО «СПК «</w:t>
      </w:r>
      <w:proofErr w:type="spellStart"/>
      <w:r w:rsidRPr="002C2FF3">
        <w:rPr>
          <w:rFonts w:eastAsia="Batang"/>
          <w:bCs/>
          <w:i/>
          <w:color w:val="FF0000"/>
          <w:w w:val="105"/>
          <w:sz w:val="24"/>
          <w:szCs w:val="32"/>
        </w:rPr>
        <w:t>Актобе</w:t>
      </w:r>
      <w:proofErr w:type="spellEnd"/>
      <w:r w:rsidRPr="002C2FF3">
        <w:rPr>
          <w:rFonts w:eastAsia="Batang"/>
          <w:bCs/>
          <w:i/>
          <w:color w:val="FF0000"/>
          <w:w w:val="105"/>
          <w:sz w:val="24"/>
          <w:szCs w:val="32"/>
        </w:rPr>
        <w:t>» от 9 июня 2025 года (Протокол №6)</w:t>
      </w:r>
      <w:r>
        <w:rPr>
          <w:rFonts w:eastAsia="Batang"/>
          <w:bCs/>
          <w:i/>
          <w:color w:val="FF0000"/>
          <w:w w:val="105"/>
          <w:sz w:val="24"/>
          <w:szCs w:val="32"/>
        </w:rPr>
        <w:t xml:space="preserve"> </w:t>
      </w:r>
    </w:p>
    <w:p w:rsidR="00F76940" w:rsidRPr="002E2BFE" w:rsidRDefault="00F76940" w:rsidP="00F76940">
      <w:pPr>
        <w:pBdr>
          <w:bottom w:val="single" w:sz="12" w:space="1" w:color="auto"/>
        </w:pBdr>
        <w:ind w:right="76" w:firstLine="720"/>
        <w:jc w:val="center"/>
        <w:rPr>
          <w:sz w:val="28"/>
          <w:szCs w:val="28"/>
        </w:rPr>
      </w:pPr>
    </w:p>
    <w:p w:rsidR="00F76940" w:rsidRPr="002E2BFE" w:rsidRDefault="00F76940" w:rsidP="00F76940">
      <w:pPr>
        <w:ind w:right="76" w:firstLine="720"/>
        <w:jc w:val="center"/>
        <w:rPr>
          <w:sz w:val="28"/>
          <w:szCs w:val="28"/>
        </w:rPr>
      </w:pPr>
    </w:p>
    <w:p w:rsidR="00F76940" w:rsidRPr="002E2BFE" w:rsidRDefault="00F76940" w:rsidP="00F76940">
      <w:pPr>
        <w:ind w:right="76" w:firstLine="720"/>
        <w:jc w:val="center"/>
        <w:rPr>
          <w:sz w:val="28"/>
          <w:szCs w:val="28"/>
        </w:rPr>
      </w:pPr>
    </w:p>
    <w:p w:rsidR="00F76940" w:rsidRPr="002E2BFE" w:rsidRDefault="00F76940" w:rsidP="00F76940">
      <w:pPr>
        <w:ind w:right="76" w:firstLine="720"/>
        <w:jc w:val="center"/>
        <w:rPr>
          <w:sz w:val="28"/>
          <w:szCs w:val="28"/>
        </w:rPr>
      </w:pPr>
    </w:p>
    <w:p w:rsidR="00D063EC" w:rsidRPr="002C2FF3" w:rsidRDefault="00D063EC" w:rsidP="00D063EC">
      <w:pPr>
        <w:shd w:val="clear" w:color="auto" w:fill="FFFFFF"/>
        <w:ind w:firstLine="567"/>
        <w:jc w:val="both"/>
        <w:rPr>
          <w:bCs/>
          <w:i/>
          <w:color w:val="FF0000"/>
          <w:sz w:val="24"/>
          <w:szCs w:val="32"/>
        </w:rPr>
      </w:pPr>
      <w:r>
        <w:rPr>
          <w:rFonts w:eastAsia="Batang"/>
          <w:bCs/>
          <w:i/>
          <w:color w:val="FF0000"/>
          <w:w w:val="105"/>
          <w:sz w:val="24"/>
          <w:szCs w:val="32"/>
        </w:rPr>
        <w:t>Глава 9</w:t>
      </w:r>
      <w:r>
        <w:rPr>
          <w:rFonts w:eastAsia="Batang"/>
          <w:bCs/>
          <w:i/>
          <w:color w:val="FF0000"/>
          <w:w w:val="105"/>
          <w:sz w:val="24"/>
          <w:szCs w:val="32"/>
        </w:rPr>
        <w:t xml:space="preserve"> </w:t>
      </w:r>
      <w:r>
        <w:rPr>
          <w:rFonts w:eastAsia="Batang"/>
          <w:bCs/>
          <w:i/>
          <w:color w:val="FF0000"/>
          <w:w w:val="105"/>
          <w:sz w:val="24"/>
          <w:szCs w:val="32"/>
        </w:rPr>
        <w:t>исключен</w:t>
      </w:r>
      <w:r w:rsidR="000D50D1">
        <w:rPr>
          <w:rFonts w:eastAsia="Batang"/>
          <w:bCs/>
          <w:i/>
          <w:color w:val="FF0000"/>
          <w:w w:val="105"/>
          <w:sz w:val="24"/>
          <w:szCs w:val="32"/>
        </w:rPr>
        <w:t>а</w:t>
      </w:r>
      <w:bookmarkStart w:id="8" w:name="_GoBack"/>
      <w:bookmarkEnd w:id="8"/>
      <w:r>
        <w:rPr>
          <w:rFonts w:eastAsia="Batang"/>
          <w:bCs/>
          <w:i/>
          <w:color w:val="FF0000"/>
          <w:w w:val="105"/>
          <w:sz w:val="24"/>
          <w:szCs w:val="32"/>
        </w:rPr>
        <w:t xml:space="preserve"> в соответствии с</w:t>
      </w:r>
      <w:r w:rsidRPr="002C2FF3">
        <w:rPr>
          <w:rFonts w:eastAsia="Batang"/>
          <w:bCs/>
          <w:i/>
          <w:color w:val="FF0000"/>
          <w:w w:val="105"/>
          <w:sz w:val="24"/>
          <w:szCs w:val="32"/>
        </w:rPr>
        <w:t xml:space="preserve"> решением Совета директоров АО «СПК «</w:t>
      </w:r>
      <w:proofErr w:type="spellStart"/>
      <w:r w:rsidRPr="002C2FF3">
        <w:rPr>
          <w:rFonts w:eastAsia="Batang"/>
          <w:bCs/>
          <w:i/>
          <w:color w:val="FF0000"/>
          <w:w w:val="105"/>
          <w:sz w:val="24"/>
          <w:szCs w:val="32"/>
        </w:rPr>
        <w:t>Актобе</w:t>
      </w:r>
      <w:proofErr w:type="spellEnd"/>
      <w:r w:rsidRPr="002C2FF3">
        <w:rPr>
          <w:rFonts w:eastAsia="Batang"/>
          <w:bCs/>
          <w:i/>
          <w:color w:val="FF0000"/>
          <w:w w:val="105"/>
          <w:sz w:val="24"/>
          <w:szCs w:val="32"/>
        </w:rPr>
        <w:t>» от 9 июня 2025 года (Протокол №6)</w:t>
      </w:r>
      <w:r>
        <w:rPr>
          <w:rFonts w:eastAsia="Batang"/>
          <w:bCs/>
          <w:i/>
          <w:color w:val="FF0000"/>
          <w:w w:val="105"/>
          <w:sz w:val="24"/>
          <w:szCs w:val="32"/>
        </w:rPr>
        <w:t xml:space="preserve"> </w:t>
      </w:r>
    </w:p>
    <w:p w:rsidR="00F76940" w:rsidRPr="002E2BFE" w:rsidRDefault="00F76940" w:rsidP="00F76940">
      <w:pPr>
        <w:ind w:right="76" w:firstLine="720"/>
        <w:jc w:val="center"/>
        <w:rPr>
          <w:sz w:val="28"/>
          <w:szCs w:val="28"/>
        </w:rPr>
      </w:pPr>
    </w:p>
    <w:p w:rsidR="00F76940" w:rsidRPr="002E2BFE" w:rsidRDefault="00F76940" w:rsidP="00F76940">
      <w:pPr>
        <w:ind w:right="76" w:firstLine="720"/>
        <w:jc w:val="center"/>
        <w:rPr>
          <w:sz w:val="28"/>
          <w:szCs w:val="28"/>
        </w:rPr>
      </w:pPr>
    </w:p>
    <w:p w:rsidR="00F76940" w:rsidRPr="002E2BFE" w:rsidRDefault="00F76940" w:rsidP="00F76940">
      <w:pPr>
        <w:ind w:right="76" w:firstLine="720"/>
        <w:jc w:val="center"/>
        <w:rPr>
          <w:sz w:val="28"/>
          <w:szCs w:val="28"/>
        </w:rPr>
      </w:pPr>
    </w:p>
    <w:p w:rsidR="00F76940" w:rsidRDefault="00F76940" w:rsidP="00F76940">
      <w:pPr>
        <w:ind w:right="76" w:firstLine="720"/>
        <w:jc w:val="center"/>
        <w:rPr>
          <w:sz w:val="28"/>
          <w:szCs w:val="28"/>
        </w:rPr>
      </w:pPr>
    </w:p>
    <w:p w:rsidR="00E574D9" w:rsidRDefault="00E574D9" w:rsidP="00F76940">
      <w:pPr>
        <w:ind w:right="76" w:firstLine="720"/>
        <w:jc w:val="center"/>
        <w:rPr>
          <w:sz w:val="28"/>
          <w:szCs w:val="28"/>
        </w:rPr>
      </w:pPr>
    </w:p>
    <w:p w:rsidR="00CF58F4" w:rsidRDefault="00CF58F4" w:rsidP="00CF58F4">
      <w:pPr>
        <w:shd w:val="clear" w:color="auto" w:fill="FFFFFF"/>
        <w:ind w:firstLine="426"/>
        <w:jc w:val="right"/>
        <w:rPr>
          <w:rFonts w:eastAsia="Batang"/>
          <w:bCs/>
          <w:i/>
          <w:color w:val="FF0000"/>
          <w:w w:val="105"/>
          <w:sz w:val="24"/>
          <w:szCs w:val="32"/>
        </w:rPr>
      </w:pPr>
      <w:r>
        <w:rPr>
          <w:rFonts w:eastAsia="Batang"/>
          <w:bCs/>
          <w:i/>
          <w:color w:val="FF0000"/>
          <w:w w:val="105"/>
          <w:sz w:val="24"/>
          <w:szCs w:val="32"/>
        </w:rPr>
        <w:lastRenderedPageBreak/>
        <w:t xml:space="preserve">Положение дополнено </w:t>
      </w:r>
    </w:p>
    <w:p w:rsidR="00CF58F4" w:rsidRDefault="00CF58F4" w:rsidP="00CF58F4">
      <w:pPr>
        <w:shd w:val="clear" w:color="auto" w:fill="FFFFFF"/>
        <w:ind w:firstLine="426"/>
        <w:jc w:val="right"/>
        <w:rPr>
          <w:rFonts w:eastAsia="Batang"/>
          <w:bCs/>
          <w:i/>
          <w:color w:val="FF0000"/>
          <w:w w:val="105"/>
          <w:sz w:val="24"/>
          <w:szCs w:val="32"/>
        </w:rPr>
      </w:pPr>
      <w:r>
        <w:rPr>
          <w:rFonts w:eastAsia="Batang"/>
          <w:bCs/>
          <w:i/>
          <w:color w:val="FF0000"/>
          <w:w w:val="105"/>
          <w:sz w:val="24"/>
          <w:szCs w:val="32"/>
        </w:rPr>
        <w:t xml:space="preserve">Приложением №1 </w:t>
      </w:r>
      <w:r>
        <w:rPr>
          <w:rFonts w:eastAsia="Batang"/>
          <w:bCs/>
          <w:i/>
          <w:color w:val="FF0000"/>
          <w:w w:val="105"/>
          <w:sz w:val="24"/>
          <w:szCs w:val="32"/>
        </w:rPr>
        <w:t xml:space="preserve">в соответствии </w:t>
      </w:r>
    </w:p>
    <w:p w:rsidR="00CF58F4" w:rsidRDefault="00CF58F4" w:rsidP="00CF58F4">
      <w:pPr>
        <w:shd w:val="clear" w:color="auto" w:fill="FFFFFF"/>
        <w:ind w:firstLine="426"/>
        <w:jc w:val="right"/>
        <w:rPr>
          <w:rFonts w:eastAsia="Batang"/>
          <w:bCs/>
          <w:i/>
          <w:color w:val="FF0000"/>
          <w:w w:val="105"/>
          <w:sz w:val="24"/>
          <w:szCs w:val="32"/>
        </w:rPr>
      </w:pPr>
      <w:r>
        <w:rPr>
          <w:rFonts w:eastAsia="Batang"/>
          <w:bCs/>
          <w:i/>
          <w:color w:val="FF0000"/>
          <w:w w:val="105"/>
          <w:sz w:val="24"/>
          <w:szCs w:val="32"/>
        </w:rPr>
        <w:t>с</w:t>
      </w:r>
      <w:r w:rsidRPr="002C2FF3">
        <w:rPr>
          <w:rFonts w:eastAsia="Batang"/>
          <w:bCs/>
          <w:i/>
          <w:color w:val="FF0000"/>
          <w:w w:val="105"/>
          <w:sz w:val="24"/>
          <w:szCs w:val="32"/>
        </w:rPr>
        <w:t xml:space="preserve"> решением Совета директоров </w:t>
      </w:r>
    </w:p>
    <w:p w:rsidR="00CF58F4" w:rsidRDefault="00CF58F4" w:rsidP="00CF58F4">
      <w:pPr>
        <w:shd w:val="clear" w:color="auto" w:fill="FFFFFF"/>
        <w:ind w:firstLine="426"/>
        <w:jc w:val="right"/>
        <w:rPr>
          <w:rFonts w:eastAsia="Batang"/>
          <w:bCs/>
          <w:i/>
          <w:color w:val="FF0000"/>
          <w:w w:val="105"/>
          <w:sz w:val="24"/>
          <w:szCs w:val="32"/>
        </w:rPr>
      </w:pPr>
      <w:r w:rsidRPr="002C2FF3">
        <w:rPr>
          <w:rFonts w:eastAsia="Batang"/>
          <w:bCs/>
          <w:i/>
          <w:color w:val="FF0000"/>
          <w:w w:val="105"/>
          <w:sz w:val="24"/>
          <w:szCs w:val="32"/>
        </w:rPr>
        <w:t>АО «СПК «</w:t>
      </w:r>
      <w:proofErr w:type="spellStart"/>
      <w:r w:rsidRPr="002C2FF3">
        <w:rPr>
          <w:rFonts w:eastAsia="Batang"/>
          <w:bCs/>
          <w:i/>
          <w:color w:val="FF0000"/>
          <w:w w:val="105"/>
          <w:sz w:val="24"/>
          <w:szCs w:val="32"/>
        </w:rPr>
        <w:t>Актобе</w:t>
      </w:r>
      <w:proofErr w:type="spellEnd"/>
      <w:r w:rsidRPr="002C2FF3">
        <w:rPr>
          <w:rFonts w:eastAsia="Batang"/>
          <w:bCs/>
          <w:i/>
          <w:color w:val="FF0000"/>
          <w:w w:val="105"/>
          <w:sz w:val="24"/>
          <w:szCs w:val="32"/>
        </w:rPr>
        <w:t xml:space="preserve">» </w:t>
      </w:r>
    </w:p>
    <w:p w:rsidR="00CF58F4" w:rsidRPr="002C2FF3" w:rsidRDefault="00CF58F4" w:rsidP="00CF58F4">
      <w:pPr>
        <w:shd w:val="clear" w:color="auto" w:fill="FFFFFF"/>
        <w:ind w:firstLine="426"/>
        <w:jc w:val="right"/>
        <w:rPr>
          <w:bCs/>
          <w:i/>
          <w:color w:val="FF0000"/>
          <w:sz w:val="24"/>
          <w:szCs w:val="32"/>
        </w:rPr>
      </w:pPr>
      <w:r w:rsidRPr="002C2FF3">
        <w:rPr>
          <w:rFonts w:eastAsia="Batang"/>
          <w:bCs/>
          <w:i/>
          <w:color w:val="FF0000"/>
          <w:w w:val="105"/>
          <w:sz w:val="24"/>
          <w:szCs w:val="32"/>
        </w:rPr>
        <w:t>от 9 июня 2025 года (Протокол №6)</w:t>
      </w:r>
    </w:p>
    <w:p w:rsidR="00E574D9" w:rsidRPr="002E2BFE" w:rsidRDefault="00E574D9" w:rsidP="00F76940">
      <w:pPr>
        <w:ind w:right="76" w:firstLine="720"/>
        <w:jc w:val="center"/>
        <w:rPr>
          <w:sz w:val="28"/>
          <w:szCs w:val="28"/>
        </w:rPr>
      </w:pPr>
    </w:p>
    <w:p w:rsidR="00F76940" w:rsidRPr="002E2BFE" w:rsidRDefault="00F76940" w:rsidP="00F76940">
      <w:pPr>
        <w:pStyle w:val="af1"/>
        <w:spacing w:after="0"/>
        <w:ind w:left="6976" w:right="104" w:firstLine="1018"/>
        <w:jc w:val="right"/>
        <w:rPr>
          <w:sz w:val="24"/>
          <w:szCs w:val="24"/>
        </w:rPr>
      </w:pPr>
      <w:r w:rsidRPr="002E2BFE">
        <w:rPr>
          <w:sz w:val="24"/>
          <w:szCs w:val="24"/>
        </w:rPr>
        <w:t>Приложение</w:t>
      </w:r>
      <w:r w:rsidRPr="002E2BFE">
        <w:rPr>
          <w:spacing w:val="-15"/>
          <w:sz w:val="24"/>
          <w:szCs w:val="24"/>
        </w:rPr>
        <w:t xml:space="preserve"> </w:t>
      </w:r>
      <w:r w:rsidRPr="002E2BFE">
        <w:rPr>
          <w:sz w:val="24"/>
          <w:szCs w:val="24"/>
        </w:rPr>
        <w:t>№</w:t>
      </w:r>
      <w:r w:rsidRPr="002E2BFE">
        <w:rPr>
          <w:spacing w:val="-15"/>
          <w:sz w:val="24"/>
          <w:szCs w:val="24"/>
        </w:rPr>
        <w:t xml:space="preserve"> </w:t>
      </w:r>
      <w:r w:rsidRPr="002E2BFE">
        <w:rPr>
          <w:sz w:val="24"/>
          <w:szCs w:val="24"/>
        </w:rPr>
        <w:t>1 к</w:t>
      </w:r>
      <w:r w:rsidRPr="002E2BFE">
        <w:rPr>
          <w:spacing w:val="-12"/>
          <w:sz w:val="24"/>
          <w:szCs w:val="24"/>
        </w:rPr>
        <w:t xml:space="preserve"> </w:t>
      </w:r>
      <w:r w:rsidRPr="002E2BFE">
        <w:rPr>
          <w:sz w:val="24"/>
          <w:szCs w:val="24"/>
        </w:rPr>
        <w:t>Положению</w:t>
      </w:r>
      <w:r w:rsidRPr="002E2BFE">
        <w:rPr>
          <w:spacing w:val="-9"/>
          <w:sz w:val="24"/>
          <w:szCs w:val="24"/>
        </w:rPr>
        <w:t xml:space="preserve"> </w:t>
      </w:r>
      <w:r w:rsidRPr="002E2BFE">
        <w:rPr>
          <w:sz w:val="24"/>
          <w:szCs w:val="24"/>
        </w:rPr>
        <w:t>о</w:t>
      </w:r>
      <w:r w:rsidRPr="002E2BFE">
        <w:rPr>
          <w:spacing w:val="-14"/>
          <w:sz w:val="24"/>
          <w:szCs w:val="24"/>
        </w:rPr>
        <w:t xml:space="preserve"> </w:t>
      </w:r>
      <w:r w:rsidRPr="002E2BFE">
        <w:rPr>
          <w:sz w:val="24"/>
          <w:szCs w:val="24"/>
        </w:rPr>
        <w:t>Правлении Акционерного общества</w:t>
      </w:r>
    </w:p>
    <w:p w:rsidR="00F76940" w:rsidRPr="002E2BFE" w:rsidRDefault="00F76940" w:rsidP="00F76940">
      <w:pPr>
        <w:pStyle w:val="af1"/>
        <w:spacing w:after="0"/>
        <w:ind w:right="102"/>
        <w:jc w:val="right"/>
        <w:rPr>
          <w:sz w:val="24"/>
          <w:szCs w:val="24"/>
        </w:rPr>
      </w:pPr>
      <w:r w:rsidRPr="002E2BFE">
        <w:rPr>
          <w:sz w:val="24"/>
          <w:szCs w:val="24"/>
        </w:rPr>
        <w:t>«СПК</w:t>
      </w:r>
      <w:r w:rsidRPr="002E2BFE">
        <w:rPr>
          <w:spacing w:val="-2"/>
          <w:sz w:val="24"/>
          <w:szCs w:val="24"/>
        </w:rPr>
        <w:t xml:space="preserve"> «Актобе»</w:t>
      </w:r>
    </w:p>
    <w:p w:rsidR="00F76940" w:rsidRPr="002E2BFE" w:rsidRDefault="00F76940" w:rsidP="00F76940">
      <w:pPr>
        <w:pStyle w:val="af1"/>
        <w:spacing w:after="0"/>
        <w:rPr>
          <w:sz w:val="24"/>
          <w:szCs w:val="24"/>
        </w:rPr>
      </w:pPr>
    </w:p>
    <w:p w:rsidR="00F76940" w:rsidRPr="002E2BFE" w:rsidRDefault="00F76940" w:rsidP="00F76940">
      <w:pPr>
        <w:pStyle w:val="af1"/>
        <w:spacing w:after="0"/>
        <w:rPr>
          <w:sz w:val="24"/>
          <w:szCs w:val="24"/>
        </w:rPr>
      </w:pPr>
    </w:p>
    <w:p w:rsidR="00F76940" w:rsidRPr="002E2BFE" w:rsidRDefault="00F76940" w:rsidP="00F76940">
      <w:pPr>
        <w:pStyle w:val="1"/>
        <w:tabs>
          <w:tab w:val="left" w:pos="6929"/>
        </w:tabs>
        <w:ind w:left="7"/>
        <w:jc w:val="center"/>
      </w:pPr>
      <w:r w:rsidRPr="002E2BFE">
        <w:t>План работы Правления АО «СПК</w:t>
      </w:r>
      <w:r w:rsidRPr="002E2BFE">
        <w:rPr>
          <w:spacing w:val="-2"/>
        </w:rPr>
        <w:t xml:space="preserve"> «Актобе»</w:t>
      </w:r>
      <w:r w:rsidRPr="002E2BFE">
        <w:t xml:space="preserve"> на </w:t>
      </w:r>
      <w:r w:rsidRPr="002E2BFE">
        <w:rPr>
          <w:b w:val="0"/>
          <w:u w:val="single"/>
        </w:rPr>
        <w:tab/>
      </w:r>
      <w:r w:rsidRPr="002E2BFE">
        <w:rPr>
          <w:spacing w:val="-5"/>
        </w:rPr>
        <w:t>год</w:t>
      </w:r>
    </w:p>
    <w:p w:rsidR="00F76940" w:rsidRPr="002E2BFE" w:rsidRDefault="00F76940" w:rsidP="00F76940">
      <w:pPr>
        <w:pStyle w:val="af1"/>
        <w:spacing w:after="0"/>
        <w:rPr>
          <w:b/>
          <w:sz w:val="24"/>
          <w:szCs w:val="24"/>
        </w:rPr>
      </w:pPr>
    </w:p>
    <w:tbl>
      <w:tblPr>
        <w:tblW w:w="0" w:type="auto"/>
        <w:tblInd w:w="13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10"/>
        <w:gridCol w:w="1200"/>
        <w:gridCol w:w="1952"/>
        <w:gridCol w:w="1685"/>
        <w:gridCol w:w="1750"/>
        <w:gridCol w:w="2427"/>
      </w:tblGrid>
      <w:tr w:rsidR="00F76940" w:rsidRPr="002E2BFE" w:rsidTr="00E574D9">
        <w:trPr>
          <w:trHeight w:val="3314"/>
        </w:trPr>
        <w:tc>
          <w:tcPr>
            <w:tcW w:w="610" w:type="dxa"/>
            <w:shd w:val="clear" w:color="auto" w:fill="auto"/>
          </w:tcPr>
          <w:p w:rsidR="00F76940" w:rsidRPr="002E2BFE" w:rsidRDefault="00F76940" w:rsidP="00E574D9">
            <w:pPr>
              <w:pStyle w:val="TableParagraph"/>
              <w:ind w:left="143" w:right="121" w:firstLine="45"/>
              <w:rPr>
                <w:sz w:val="24"/>
                <w:szCs w:val="24"/>
              </w:rPr>
            </w:pPr>
            <w:r w:rsidRPr="002E2BFE">
              <w:rPr>
                <w:spacing w:val="-10"/>
                <w:sz w:val="24"/>
                <w:szCs w:val="24"/>
              </w:rPr>
              <w:t xml:space="preserve">№ </w:t>
            </w:r>
            <w:r w:rsidRPr="002E2BFE">
              <w:rPr>
                <w:spacing w:val="-4"/>
                <w:sz w:val="24"/>
                <w:szCs w:val="24"/>
              </w:rPr>
              <w:t>п/п</w:t>
            </w:r>
          </w:p>
        </w:tc>
        <w:tc>
          <w:tcPr>
            <w:tcW w:w="1200" w:type="dxa"/>
            <w:shd w:val="clear" w:color="auto" w:fill="auto"/>
          </w:tcPr>
          <w:p w:rsidR="00F76940" w:rsidRPr="002E2BFE" w:rsidRDefault="00F76940" w:rsidP="00E574D9">
            <w:pPr>
              <w:pStyle w:val="TableParagraph"/>
              <w:ind w:left="219"/>
              <w:rPr>
                <w:sz w:val="24"/>
                <w:szCs w:val="24"/>
              </w:rPr>
            </w:pPr>
            <w:r w:rsidRPr="002E2BFE">
              <w:rPr>
                <w:spacing w:val="-2"/>
                <w:sz w:val="24"/>
                <w:szCs w:val="24"/>
              </w:rPr>
              <w:t>Вопрос</w:t>
            </w:r>
          </w:p>
        </w:tc>
        <w:tc>
          <w:tcPr>
            <w:tcW w:w="1952" w:type="dxa"/>
            <w:shd w:val="clear" w:color="auto" w:fill="auto"/>
          </w:tcPr>
          <w:p w:rsidR="00F76940" w:rsidRPr="002E2BFE" w:rsidRDefault="00F76940" w:rsidP="00E574D9">
            <w:pPr>
              <w:pStyle w:val="TableParagraph"/>
              <w:ind w:left="417" w:right="399"/>
              <w:jc w:val="both"/>
              <w:rPr>
                <w:sz w:val="24"/>
                <w:szCs w:val="24"/>
              </w:rPr>
            </w:pPr>
            <w:r w:rsidRPr="002E2BFE">
              <w:rPr>
                <w:spacing w:val="-2"/>
                <w:sz w:val="24"/>
                <w:szCs w:val="24"/>
              </w:rPr>
              <w:t xml:space="preserve">Основание вынесения </w:t>
            </w:r>
            <w:r w:rsidRPr="002E2BFE">
              <w:rPr>
                <w:sz w:val="24"/>
                <w:szCs w:val="24"/>
              </w:rPr>
              <w:t>вопроса</w:t>
            </w:r>
            <w:r w:rsidRPr="002E2BFE">
              <w:rPr>
                <w:spacing w:val="-2"/>
                <w:sz w:val="24"/>
                <w:szCs w:val="24"/>
              </w:rPr>
              <w:t xml:space="preserve"> </w:t>
            </w:r>
            <w:r w:rsidRPr="002E2BFE">
              <w:rPr>
                <w:spacing w:val="-5"/>
                <w:sz w:val="24"/>
                <w:szCs w:val="24"/>
              </w:rPr>
              <w:t>на</w:t>
            </w:r>
          </w:p>
          <w:p w:rsidR="00F76940" w:rsidRPr="002E2BFE" w:rsidRDefault="00F76940" w:rsidP="00E574D9">
            <w:pPr>
              <w:pStyle w:val="TableParagraph"/>
              <w:ind w:left="17"/>
              <w:jc w:val="center"/>
              <w:rPr>
                <w:sz w:val="24"/>
                <w:szCs w:val="24"/>
              </w:rPr>
            </w:pPr>
            <w:r w:rsidRPr="002E2BFE">
              <w:rPr>
                <w:spacing w:val="-2"/>
                <w:sz w:val="24"/>
                <w:szCs w:val="24"/>
              </w:rPr>
              <w:t>рассмотрение Правления</w:t>
            </w:r>
          </w:p>
          <w:p w:rsidR="00F76940" w:rsidRPr="002E2BFE" w:rsidRDefault="00F76940" w:rsidP="00E574D9">
            <w:pPr>
              <w:pStyle w:val="TableParagraph"/>
              <w:ind w:left="17" w:right="3"/>
              <w:jc w:val="center"/>
              <w:rPr>
                <w:sz w:val="24"/>
                <w:szCs w:val="24"/>
              </w:rPr>
            </w:pPr>
            <w:r w:rsidRPr="002E2BFE">
              <w:rPr>
                <w:spacing w:val="-2"/>
                <w:sz w:val="24"/>
                <w:szCs w:val="24"/>
              </w:rPr>
              <w:t>(компетенция)</w:t>
            </w:r>
          </w:p>
        </w:tc>
        <w:tc>
          <w:tcPr>
            <w:tcW w:w="1685" w:type="dxa"/>
            <w:shd w:val="clear" w:color="auto" w:fill="auto"/>
          </w:tcPr>
          <w:p w:rsidR="00F76940" w:rsidRPr="002E2BFE" w:rsidRDefault="00F76940" w:rsidP="00E574D9">
            <w:pPr>
              <w:pStyle w:val="TableParagraph"/>
              <w:ind w:left="130" w:right="121" w:firstLine="6"/>
              <w:jc w:val="center"/>
              <w:rPr>
                <w:sz w:val="24"/>
                <w:szCs w:val="24"/>
              </w:rPr>
            </w:pPr>
            <w:r w:rsidRPr="002E2BFE">
              <w:rPr>
                <w:spacing w:val="-4"/>
                <w:sz w:val="24"/>
                <w:szCs w:val="24"/>
              </w:rPr>
              <w:t xml:space="preserve">Срок </w:t>
            </w:r>
            <w:r w:rsidRPr="002E2BFE">
              <w:rPr>
                <w:spacing w:val="-2"/>
                <w:sz w:val="24"/>
                <w:szCs w:val="24"/>
              </w:rPr>
              <w:t>рассмотрения (месяц)</w:t>
            </w:r>
          </w:p>
        </w:tc>
        <w:tc>
          <w:tcPr>
            <w:tcW w:w="1750" w:type="dxa"/>
            <w:shd w:val="clear" w:color="auto" w:fill="auto"/>
          </w:tcPr>
          <w:p w:rsidR="00F76940" w:rsidRPr="002E2BFE" w:rsidRDefault="00F76940" w:rsidP="00E574D9">
            <w:pPr>
              <w:pStyle w:val="TableParagraph"/>
              <w:ind w:left="85" w:right="70" w:firstLine="1"/>
              <w:jc w:val="center"/>
              <w:rPr>
                <w:sz w:val="24"/>
                <w:szCs w:val="24"/>
              </w:rPr>
            </w:pPr>
            <w:r w:rsidRPr="002E2BFE">
              <w:rPr>
                <w:spacing w:val="-2"/>
                <w:sz w:val="24"/>
                <w:szCs w:val="24"/>
              </w:rPr>
              <w:t xml:space="preserve">Ответственное структурное подразделение/ </w:t>
            </w:r>
            <w:r w:rsidRPr="002E2BFE">
              <w:rPr>
                <w:sz w:val="24"/>
                <w:szCs w:val="24"/>
              </w:rPr>
              <w:t xml:space="preserve">работник, не входящий в </w:t>
            </w:r>
            <w:r w:rsidRPr="002E2BFE">
              <w:rPr>
                <w:spacing w:val="-2"/>
                <w:sz w:val="24"/>
                <w:szCs w:val="24"/>
              </w:rPr>
              <w:t>структурное подразделение</w:t>
            </w:r>
          </w:p>
        </w:tc>
        <w:tc>
          <w:tcPr>
            <w:tcW w:w="2427" w:type="dxa"/>
            <w:shd w:val="clear" w:color="auto" w:fill="auto"/>
          </w:tcPr>
          <w:p w:rsidR="00F76940" w:rsidRPr="002E2BFE" w:rsidRDefault="00F76940" w:rsidP="00E574D9">
            <w:pPr>
              <w:pStyle w:val="TableParagraph"/>
              <w:ind w:left="46" w:right="25"/>
              <w:jc w:val="center"/>
              <w:rPr>
                <w:sz w:val="24"/>
                <w:szCs w:val="24"/>
              </w:rPr>
            </w:pPr>
            <w:r w:rsidRPr="002E2BFE">
              <w:rPr>
                <w:sz w:val="24"/>
                <w:szCs w:val="24"/>
              </w:rPr>
              <w:t>Ответственное</w:t>
            </w:r>
            <w:r w:rsidRPr="002E2BFE">
              <w:rPr>
                <w:spacing w:val="-15"/>
                <w:sz w:val="24"/>
                <w:szCs w:val="24"/>
              </w:rPr>
              <w:t xml:space="preserve"> </w:t>
            </w:r>
            <w:r w:rsidRPr="002E2BFE">
              <w:rPr>
                <w:sz w:val="24"/>
                <w:szCs w:val="24"/>
              </w:rPr>
              <w:t>лицо (на уровне</w:t>
            </w:r>
          </w:p>
          <w:p w:rsidR="00F76940" w:rsidRPr="002E2BFE" w:rsidRDefault="00F76940" w:rsidP="00E574D9">
            <w:pPr>
              <w:pStyle w:val="TableParagraph"/>
              <w:ind w:left="421" w:right="401" w:hanging="4"/>
              <w:jc w:val="center"/>
              <w:rPr>
                <w:sz w:val="24"/>
                <w:szCs w:val="24"/>
              </w:rPr>
            </w:pPr>
            <w:r w:rsidRPr="002E2BFE">
              <w:rPr>
                <w:spacing w:val="-2"/>
                <w:sz w:val="24"/>
                <w:szCs w:val="24"/>
              </w:rPr>
              <w:t xml:space="preserve">руководителя структурного подразделения/ </w:t>
            </w:r>
            <w:r w:rsidRPr="002E2BFE">
              <w:rPr>
                <w:sz w:val="24"/>
                <w:szCs w:val="24"/>
              </w:rPr>
              <w:t xml:space="preserve">работника, не входящего в </w:t>
            </w:r>
            <w:r w:rsidRPr="002E2BFE">
              <w:rPr>
                <w:spacing w:val="-2"/>
                <w:sz w:val="24"/>
                <w:szCs w:val="24"/>
              </w:rPr>
              <w:t>структурное</w:t>
            </w:r>
          </w:p>
          <w:p w:rsidR="00F76940" w:rsidRPr="002E2BFE" w:rsidRDefault="00F76940" w:rsidP="00E574D9">
            <w:pPr>
              <w:pStyle w:val="TableParagraph"/>
              <w:ind w:left="54" w:right="32" w:hanging="3"/>
              <w:jc w:val="center"/>
              <w:rPr>
                <w:sz w:val="24"/>
                <w:szCs w:val="24"/>
              </w:rPr>
            </w:pPr>
            <w:r w:rsidRPr="002E2BFE">
              <w:rPr>
                <w:spacing w:val="-2"/>
                <w:sz w:val="24"/>
                <w:szCs w:val="24"/>
              </w:rPr>
              <w:t xml:space="preserve">подразделение, управляющего </w:t>
            </w:r>
            <w:r w:rsidRPr="002E2BFE">
              <w:rPr>
                <w:sz w:val="24"/>
                <w:szCs w:val="24"/>
              </w:rPr>
              <w:t>директора</w:t>
            </w:r>
            <w:r w:rsidRPr="002E2BFE">
              <w:rPr>
                <w:spacing w:val="-15"/>
                <w:sz w:val="24"/>
                <w:szCs w:val="24"/>
              </w:rPr>
              <w:t xml:space="preserve"> </w:t>
            </w:r>
            <w:r w:rsidRPr="002E2BFE">
              <w:rPr>
                <w:sz w:val="24"/>
                <w:szCs w:val="24"/>
              </w:rPr>
              <w:t>и/или</w:t>
            </w:r>
            <w:r w:rsidRPr="002E2BFE">
              <w:rPr>
                <w:spacing w:val="-15"/>
                <w:sz w:val="24"/>
                <w:szCs w:val="24"/>
              </w:rPr>
              <w:t xml:space="preserve"> </w:t>
            </w:r>
            <w:r w:rsidRPr="002E2BFE">
              <w:rPr>
                <w:sz w:val="24"/>
                <w:szCs w:val="24"/>
              </w:rPr>
              <w:t xml:space="preserve">члена </w:t>
            </w:r>
            <w:r w:rsidRPr="002E2BFE">
              <w:rPr>
                <w:spacing w:val="-2"/>
                <w:sz w:val="24"/>
                <w:szCs w:val="24"/>
              </w:rPr>
              <w:t>Правления)</w:t>
            </w:r>
          </w:p>
        </w:tc>
      </w:tr>
      <w:tr w:rsidR="00F76940" w:rsidRPr="002E2BFE" w:rsidTr="00E574D9">
        <w:trPr>
          <w:trHeight w:val="275"/>
        </w:trPr>
        <w:tc>
          <w:tcPr>
            <w:tcW w:w="610" w:type="dxa"/>
            <w:shd w:val="clear" w:color="auto" w:fill="auto"/>
          </w:tcPr>
          <w:p w:rsidR="00F76940" w:rsidRPr="002E2BFE" w:rsidRDefault="00F76940" w:rsidP="00E574D9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200" w:type="dxa"/>
            <w:shd w:val="clear" w:color="auto" w:fill="auto"/>
          </w:tcPr>
          <w:p w:rsidR="00F76940" w:rsidRPr="002E2BFE" w:rsidRDefault="00F76940" w:rsidP="00E574D9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952" w:type="dxa"/>
            <w:shd w:val="clear" w:color="auto" w:fill="auto"/>
          </w:tcPr>
          <w:p w:rsidR="00F76940" w:rsidRPr="002E2BFE" w:rsidRDefault="00F76940" w:rsidP="00E574D9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685" w:type="dxa"/>
            <w:shd w:val="clear" w:color="auto" w:fill="auto"/>
          </w:tcPr>
          <w:p w:rsidR="00F76940" w:rsidRPr="002E2BFE" w:rsidRDefault="00F76940" w:rsidP="00E574D9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750" w:type="dxa"/>
            <w:shd w:val="clear" w:color="auto" w:fill="auto"/>
          </w:tcPr>
          <w:p w:rsidR="00F76940" w:rsidRPr="002E2BFE" w:rsidRDefault="00F76940" w:rsidP="00E574D9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427" w:type="dxa"/>
            <w:shd w:val="clear" w:color="auto" w:fill="auto"/>
          </w:tcPr>
          <w:p w:rsidR="00F76940" w:rsidRPr="002E2BFE" w:rsidRDefault="00F76940" w:rsidP="00E574D9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F76940" w:rsidRPr="002E2BFE" w:rsidTr="00E574D9">
        <w:trPr>
          <w:trHeight w:val="275"/>
        </w:trPr>
        <w:tc>
          <w:tcPr>
            <w:tcW w:w="610" w:type="dxa"/>
            <w:shd w:val="clear" w:color="auto" w:fill="auto"/>
          </w:tcPr>
          <w:p w:rsidR="00F76940" w:rsidRPr="002E2BFE" w:rsidRDefault="00F76940" w:rsidP="00E574D9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200" w:type="dxa"/>
            <w:shd w:val="clear" w:color="auto" w:fill="auto"/>
          </w:tcPr>
          <w:p w:rsidR="00F76940" w:rsidRPr="002E2BFE" w:rsidRDefault="00F76940" w:rsidP="00E574D9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952" w:type="dxa"/>
            <w:shd w:val="clear" w:color="auto" w:fill="auto"/>
          </w:tcPr>
          <w:p w:rsidR="00F76940" w:rsidRPr="002E2BFE" w:rsidRDefault="00F76940" w:rsidP="00E574D9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685" w:type="dxa"/>
            <w:shd w:val="clear" w:color="auto" w:fill="auto"/>
          </w:tcPr>
          <w:p w:rsidR="00F76940" w:rsidRPr="002E2BFE" w:rsidRDefault="00F76940" w:rsidP="00E574D9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750" w:type="dxa"/>
            <w:shd w:val="clear" w:color="auto" w:fill="auto"/>
          </w:tcPr>
          <w:p w:rsidR="00F76940" w:rsidRPr="002E2BFE" w:rsidRDefault="00F76940" w:rsidP="00E574D9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427" w:type="dxa"/>
            <w:shd w:val="clear" w:color="auto" w:fill="auto"/>
          </w:tcPr>
          <w:p w:rsidR="00F76940" w:rsidRPr="002E2BFE" w:rsidRDefault="00F76940" w:rsidP="00E574D9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F76940" w:rsidRPr="002E2BFE" w:rsidTr="00E574D9">
        <w:trPr>
          <w:trHeight w:val="277"/>
        </w:trPr>
        <w:tc>
          <w:tcPr>
            <w:tcW w:w="610" w:type="dxa"/>
            <w:shd w:val="clear" w:color="auto" w:fill="auto"/>
          </w:tcPr>
          <w:p w:rsidR="00F76940" w:rsidRPr="002E2BFE" w:rsidRDefault="00F76940" w:rsidP="00E574D9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200" w:type="dxa"/>
            <w:shd w:val="clear" w:color="auto" w:fill="auto"/>
          </w:tcPr>
          <w:p w:rsidR="00F76940" w:rsidRPr="002E2BFE" w:rsidRDefault="00F76940" w:rsidP="00E574D9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952" w:type="dxa"/>
            <w:shd w:val="clear" w:color="auto" w:fill="auto"/>
          </w:tcPr>
          <w:p w:rsidR="00F76940" w:rsidRPr="002E2BFE" w:rsidRDefault="00F76940" w:rsidP="00E574D9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685" w:type="dxa"/>
            <w:shd w:val="clear" w:color="auto" w:fill="auto"/>
          </w:tcPr>
          <w:p w:rsidR="00F76940" w:rsidRPr="002E2BFE" w:rsidRDefault="00F76940" w:rsidP="00E574D9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750" w:type="dxa"/>
            <w:shd w:val="clear" w:color="auto" w:fill="auto"/>
          </w:tcPr>
          <w:p w:rsidR="00F76940" w:rsidRPr="002E2BFE" w:rsidRDefault="00F76940" w:rsidP="00E574D9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427" w:type="dxa"/>
            <w:shd w:val="clear" w:color="auto" w:fill="auto"/>
          </w:tcPr>
          <w:p w:rsidR="00F76940" w:rsidRPr="002E2BFE" w:rsidRDefault="00F76940" w:rsidP="00E574D9">
            <w:pPr>
              <w:pStyle w:val="TableParagraph"/>
              <w:rPr>
                <w:sz w:val="24"/>
                <w:szCs w:val="24"/>
              </w:rPr>
            </w:pPr>
          </w:p>
        </w:tc>
      </w:tr>
    </w:tbl>
    <w:p w:rsidR="00F76940" w:rsidRPr="002E2BFE" w:rsidRDefault="00F76940" w:rsidP="00F76940">
      <w:pPr>
        <w:rPr>
          <w:sz w:val="20"/>
        </w:rPr>
        <w:sectPr w:rsidR="00F76940" w:rsidRPr="002E2BFE" w:rsidSect="00E574D9">
          <w:footerReference w:type="default" r:id="rId9"/>
          <w:footerReference w:type="first" r:id="rId10"/>
          <w:pgSz w:w="11910" w:h="16840"/>
          <w:pgMar w:top="1040" w:right="740" w:bottom="1000" w:left="1300" w:header="0" w:footer="784" w:gutter="0"/>
          <w:pgNumType w:start="0" w:chapStyle="1"/>
          <w:cols w:space="720"/>
          <w:titlePg/>
          <w:docGrid w:linePitch="245"/>
        </w:sectPr>
      </w:pPr>
    </w:p>
    <w:p w:rsidR="00CF58F4" w:rsidRDefault="00CF58F4" w:rsidP="00CF58F4">
      <w:pPr>
        <w:shd w:val="clear" w:color="auto" w:fill="FFFFFF"/>
        <w:ind w:firstLine="426"/>
        <w:jc w:val="right"/>
        <w:rPr>
          <w:rFonts w:eastAsia="Batang"/>
          <w:bCs/>
          <w:i/>
          <w:color w:val="FF0000"/>
          <w:w w:val="105"/>
          <w:sz w:val="24"/>
          <w:szCs w:val="32"/>
        </w:rPr>
      </w:pPr>
      <w:bookmarkStart w:id="9" w:name="_bookmark15"/>
      <w:bookmarkEnd w:id="9"/>
      <w:r>
        <w:rPr>
          <w:rFonts w:eastAsia="Batang"/>
          <w:bCs/>
          <w:i/>
          <w:color w:val="FF0000"/>
          <w:w w:val="105"/>
          <w:sz w:val="24"/>
          <w:szCs w:val="32"/>
        </w:rPr>
        <w:lastRenderedPageBreak/>
        <w:t xml:space="preserve">Положение дополнено </w:t>
      </w:r>
    </w:p>
    <w:p w:rsidR="00CF58F4" w:rsidRDefault="00CF58F4" w:rsidP="00CF58F4">
      <w:pPr>
        <w:shd w:val="clear" w:color="auto" w:fill="FFFFFF"/>
        <w:ind w:firstLine="426"/>
        <w:jc w:val="right"/>
        <w:rPr>
          <w:rFonts w:eastAsia="Batang"/>
          <w:bCs/>
          <w:i/>
          <w:color w:val="FF0000"/>
          <w:w w:val="105"/>
          <w:sz w:val="24"/>
          <w:szCs w:val="32"/>
        </w:rPr>
      </w:pPr>
      <w:r>
        <w:rPr>
          <w:rFonts w:eastAsia="Batang"/>
          <w:bCs/>
          <w:i/>
          <w:color w:val="FF0000"/>
          <w:w w:val="105"/>
          <w:sz w:val="24"/>
          <w:szCs w:val="32"/>
        </w:rPr>
        <w:t>Приложением №</w:t>
      </w:r>
      <w:r>
        <w:rPr>
          <w:rFonts w:eastAsia="Batang"/>
          <w:bCs/>
          <w:i/>
          <w:color w:val="FF0000"/>
          <w:w w:val="105"/>
          <w:sz w:val="24"/>
          <w:szCs w:val="32"/>
        </w:rPr>
        <w:t>2</w:t>
      </w:r>
      <w:r>
        <w:rPr>
          <w:rFonts w:eastAsia="Batang"/>
          <w:bCs/>
          <w:i/>
          <w:color w:val="FF0000"/>
          <w:w w:val="105"/>
          <w:sz w:val="24"/>
          <w:szCs w:val="32"/>
        </w:rPr>
        <w:t xml:space="preserve"> в соответствии </w:t>
      </w:r>
    </w:p>
    <w:p w:rsidR="00CF58F4" w:rsidRDefault="00CF58F4" w:rsidP="00CF58F4">
      <w:pPr>
        <w:shd w:val="clear" w:color="auto" w:fill="FFFFFF"/>
        <w:ind w:firstLine="426"/>
        <w:jc w:val="right"/>
        <w:rPr>
          <w:rFonts w:eastAsia="Batang"/>
          <w:bCs/>
          <w:i/>
          <w:color w:val="FF0000"/>
          <w:w w:val="105"/>
          <w:sz w:val="24"/>
          <w:szCs w:val="32"/>
        </w:rPr>
      </w:pPr>
      <w:r>
        <w:rPr>
          <w:rFonts w:eastAsia="Batang"/>
          <w:bCs/>
          <w:i/>
          <w:color w:val="FF0000"/>
          <w:w w:val="105"/>
          <w:sz w:val="24"/>
          <w:szCs w:val="32"/>
        </w:rPr>
        <w:t>с</w:t>
      </w:r>
      <w:r w:rsidRPr="002C2FF3">
        <w:rPr>
          <w:rFonts w:eastAsia="Batang"/>
          <w:bCs/>
          <w:i/>
          <w:color w:val="FF0000"/>
          <w:w w:val="105"/>
          <w:sz w:val="24"/>
          <w:szCs w:val="32"/>
        </w:rPr>
        <w:t xml:space="preserve"> решением Совета директоров </w:t>
      </w:r>
    </w:p>
    <w:p w:rsidR="00CF58F4" w:rsidRDefault="00CF58F4" w:rsidP="00CF58F4">
      <w:pPr>
        <w:shd w:val="clear" w:color="auto" w:fill="FFFFFF"/>
        <w:ind w:firstLine="426"/>
        <w:jc w:val="right"/>
        <w:rPr>
          <w:rFonts w:eastAsia="Batang"/>
          <w:bCs/>
          <w:i/>
          <w:color w:val="FF0000"/>
          <w:w w:val="105"/>
          <w:sz w:val="24"/>
          <w:szCs w:val="32"/>
        </w:rPr>
      </w:pPr>
      <w:r w:rsidRPr="002C2FF3">
        <w:rPr>
          <w:rFonts w:eastAsia="Batang"/>
          <w:bCs/>
          <w:i/>
          <w:color w:val="FF0000"/>
          <w:w w:val="105"/>
          <w:sz w:val="24"/>
          <w:szCs w:val="32"/>
        </w:rPr>
        <w:t>АО «СПК «</w:t>
      </w:r>
      <w:proofErr w:type="spellStart"/>
      <w:r w:rsidRPr="002C2FF3">
        <w:rPr>
          <w:rFonts w:eastAsia="Batang"/>
          <w:bCs/>
          <w:i/>
          <w:color w:val="FF0000"/>
          <w:w w:val="105"/>
          <w:sz w:val="24"/>
          <w:szCs w:val="32"/>
        </w:rPr>
        <w:t>Актобе</w:t>
      </w:r>
      <w:proofErr w:type="spellEnd"/>
      <w:r w:rsidRPr="002C2FF3">
        <w:rPr>
          <w:rFonts w:eastAsia="Batang"/>
          <w:bCs/>
          <w:i/>
          <w:color w:val="FF0000"/>
          <w:w w:val="105"/>
          <w:sz w:val="24"/>
          <w:szCs w:val="32"/>
        </w:rPr>
        <w:t xml:space="preserve">» </w:t>
      </w:r>
    </w:p>
    <w:p w:rsidR="00CF58F4" w:rsidRPr="002C2FF3" w:rsidRDefault="00CF58F4" w:rsidP="00CF58F4">
      <w:pPr>
        <w:shd w:val="clear" w:color="auto" w:fill="FFFFFF"/>
        <w:ind w:firstLine="426"/>
        <w:jc w:val="right"/>
        <w:rPr>
          <w:bCs/>
          <w:i/>
          <w:color w:val="FF0000"/>
          <w:sz w:val="24"/>
          <w:szCs w:val="32"/>
        </w:rPr>
      </w:pPr>
      <w:r w:rsidRPr="002C2FF3">
        <w:rPr>
          <w:rFonts w:eastAsia="Batang"/>
          <w:bCs/>
          <w:i/>
          <w:color w:val="FF0000"/>
          <w:w w:val="105"/>
          <w:sz w:val="24"/>
          <w:szCs w:val="32"/>
        </w:rPr>
        <w:t>от 9 июня 2025 года (Протокол №6)</w:t>
      </w:r>
    </w:p>
    <w:p w:rsidR="00CF58F4" w:rsidRDefault="00CF58F4" w:rsidP="00F76940">
      <w:pPr>
        <w:pStyle w:val="af1"/>
        <w:spacing w:after="0"/>
        <w:ind w:left="6976" w:right="104" w:firstLine="1018"/>
        <w:jc w:val="right"/>
        <w:rPr>
          <w:sz w:val="24"/>
          <w:szCs w:val="24"/>
        </w:rPr>
      </w:pPr>
    </w:p>
    <w:p w:rsidR="00F76940" w:rsidRPr="002E2BFE" w:rsidRDefault="00F76940" w:rsidP="00F76940">
      <w:pPr>
        <w:pStyle w:val="af1"/>
        <w:spacing w:after="0"/>
        <w:ind w:left="6976" w:right="104" w:firstLine="1018"/>
        <w:jc w:val="right"/>
        <w:rPr>
          <w:sz w:val="24"/>
          <w:szCs w:val="24"/>
        </w:rPr>
      </w:pPr>
      <w:r w:rsidRPr="002E2BFE">
        <w:rPr>
          <w:sz w:val="24"/>
          <w:szCs w:val="24"/>
        </w:rPr>
        <w:t>Приложение</w:t>
      </w:r>
      <w:r w:rsidRPr="002E2BFE">
        <w:rPr>
          <w:spacing w:val="-15"/>
          <w:sz w:val="24"/>
          <w:szCs w:val="24"/>
        </w:rPr>
        <w:t xml:space="preserve"> </w:t>
      </w:r>
      <w:r w:rsidRPr="002E2BFE">
        <w:rPr>
          <w:sz w:val="24"/>
          <w:szCs w:val="24"/>
        </w:rPr>
        <w:t>№</w:t>
      </w:r>
      <w:r w:rsidRPr="002E2BFE">
        <w:rPr>
          <w:spacing w:val="-15"/>
          <w:sz w:val="24"/>
          <w:szCs w:val="24"/>
        </w:rPr>
        <w:t xml:space="preserve"> </w:t>
      </w:r>
      <w:r w:rsidRPr="002E2BFE">
        <w:rPr>
          <w:sz w:val="24"/>
          <w:szCs w:val="24"/>
        </w:rPr>
        <w:t>2 к</w:t>
      </w:r>
      <w:r w:rsidRPr="002E2BFE">
        <w:rPr>
          <w:spacing w:val="-12"/>
          <w:sz w:val="24"/>
          <w:szCs w:val="24"/>
        </w:rPr>
        <w:t xml:space="preserve"> </w:t>
      </w:r>
      <w:r w:rsidRPr="002E2BFE">
        <w:rPr>
          <w:sz w:val="24"/>
          <w:szCs w:val="24"/>
        </w:rPr>
        <w:t>Положению</w:t>
      </w:r>
      <w:r w:rsidRPr="002E2BFE">
        <w:rPr>
          <w:spacing w:val="-9"/>
          <w:sz w:val="24"/>
          <w:szCs w:val="24"/>
        </w:rPr>
        <w:t xml:space="preserve"> </w:t>
      </w:r>
      <w:r w:rsidRPr="002E2BFE">
        <w:rPr>
          <w:sz w:val="24"/>
          <w:szCs w:val="24"/>
        </w:rPr>
        <w:t>о</w:t>
      </w:r>
      <w:r w:rsidRPr="002E2BFE">
        <w:rPr>
          <w:spacing w:val="-14"/>
          <w:sz w:val="24"/>
          <w:szCs w:val="24"/>
        </w:rPr>
        <w:t xml:space="preserve"> </w:t>
      </w:r>
      <w:r w:rsidRPr="002E2BFE">
        <w:rPr>
          <w:sz w:val="24"/>
          <w:szCs w:val="24"/>
        </w:rPr>
        <w:t>Правлении Акционерного общества</w:t>
      </w:r>
    </w:p>
    <w:p w:rsidR="00F76940" w:rsidRPr="002E2BFE" w:rsidRDefault="00F76940" w:rsidP="00F76940">
      <w:pPr>
        <w:pStyle w:val="af1"/>
        <w:spacing w:after="0"/>
        <w:ind w:right="102"/>
        <w:jc w:val="right"/>
        <w:rPr>
          <w:sz w:val="24"/>
          <w:szCs w:val="24"/>
        </w:rPr>
      </w:pPr>
      <w:r w:rsidRPr="002E2BFE">
        <w:rPr>
          <w:sz w:val="24"/>
          <w:szCs w:val="24"/>
        </w:rPr>
        <w:t>«СПК</w:t>
      </w:r>
      <w:r w:rsidRPr="002E2BFE">
        <w:rPr>
          <w:spacing w:val="-2"/>
          <w:sz w:val="24"/>
          <w:szCs w:val="24"/>
        </w:rPr>
        <w:t xml:space="preserve"> «Актобе»</w:t>
      </w:r>
    </w:p>
    <w:p w:rsidR="00F76940" w:rsidRPr="002E2BFE" w:rsidRDefault="00F76940" w:rsidP="00F76940">
      <w:pPr>
        <w:pStyle w:val="af1"/>
        <w:spacing w:after="0"/>
      </w:pPr>
    </w:p>
    <w:p w:rsidR="00F76940" w:rsidRPr="002E2BFE" w:rsidRDefault="00F76940" w:rsidP="00F76940">
      <w:pPr>
        <w:pStyle w:val="af1"/>
        <w:spacing w:after="0"/>
        <w:rPr>
          <w:b/>
        </w:rPr>
      </w:pPr>
    </w:p>
    <w:p w:rsidR="00F76940" w:rsidRPr="002E2BFE" w:rsidRDefault="00F76940" w:rsidP="00F76940">
      <w:pPr>
        <w:ind w:left="10"/>
        <w:jc w:val="center"/>
        <w:rPr>
          <w:b/>
          <w:sz w:val="24"/>
        </w:rPr>
      </w:pPr>
      <w:r w:rsidRPr="002E2BFE">
        <w:rPr>
          <w:b/>
          <w:sz w:val="24"/>
        </w:rPr>
        <w:t>Пояснительная</w:t>
      </w:r>
      <w:r w:rsidRPr="002E2BFE">
        <w:rPr>
          <w:b/>
          <w:spacing w:val="-2"/>
          <w:sz w:val="24"/>
        </w:rPr>
        <w:t xml:space="preserve"> записка</w:t>
      </w:r>
    </w:p>
    <w:p w:rsidR="00F76940" w:rsidRPr="002E2BFE" w:rsidRDefault="00F76940" w:rsidP="00F76940">
      <w:pPr>
        <w:tabs>
          <w:tab w:val="left" w:pos="5051"/>
        </w:tabs>
        <w:ind w:left="10"/>
        <w:jc w:val="center"/>
        <w:rPr>
          <w:sz w:val="24"/>
        </w:rPr>
      </w:pPr>
      <w:r w:rsidRPr="002E2BFE">
        <w:rPr>
          <w:b/>
          <w:spacing w:val="-10"/>
          <w:sz w:val="24"/>
        </w:rPr>
        <w:t>по вопросу</w:t>
      </w:r>
      <w:r w:rsidRPr="002E2BFE">
        <w:rPr>
          <w:spacing w:val="-10"/>
          <w:sz w:val="24"/>
        </w:rPr>
        <w:t xml:space="preserve"> «</w:t>
      </w:r>
      <w:r w:rsidRPr="002E2BFE">
        <w:rPr>
          <w:sz w:val="24"/>
          <w:u w:val="single"/>
        </w:rPr>
        <w:tab/>
      </w:r>
      <w:r w:rsidRPr="002E2BFE">
        <w:rPr>
          <w:spacing w:val="-10"/>
          <w:sz w:val="24"/>
        </w:rPr>
        <w:t>»</w:t>
      </w:r>
    </w:p>
    <w:p w:rsidR="00F76940" w:rsidRPr="002E2BFE" w:rsidRDefault="00F76940" w:rsidP="00F76940">
      <w:pPr>
        <w:ind w:left="8"/>
        <w:jc w:val="center"/>
        <w:rPr>
          <w:i/>
          <w:sz w:val="24"/>
        </w:rPr>
      </w:pPr>
      <w:r w:rsidRPr="002E2BFE">
        <w:rPr>
          <w:i/>
          <w:sz w:val="24"/>
        </w:rPr>
        <w:t xml:space="preserve">               (формулировка</w:t>
      </w:r>
      <w:r w:rsidRPr="002E2BFE">
        <w:rPr>
          <w:i/>
          <w:spacing w:val="-10"/>
          <w:sz w:val="24"/>
        </w:rPr>
        <w:t xml:space="preserve"> </w:t>
      </w:r>
      <w:r w:rsidRPr="002E2BFE">
        <w:rPr>
          <w:i/>
          <w:spacing w:val="-2"/>
          <w:sz w:val="24"/>
        </w:rPr>
        <w:t>вопроса)</w:t>
      </w:r>
    </w:p>
    <w:p w:rsidR="00F76940" w:rsidRPr="002E2BFE" w:rsidRDefault="00F76940" w:rsidP="00F76940">
      <w:pPr>
        <w:pStyle w:val="af1"/>
        <w:spacing w:after="0"/>
        <w:ind w:firstLine="851"/>
        <w:jc w:val="both"/>
        <w:rPr>
          <w:sz w:val="24"/>
        </w:rPr>
      </w:pPr>
      <w:r w:rsidRPr="002E2BFE">
        <w:rPr>
          <w:sz w:val="24"/>
        </w:rPr>
        <w:t>Пояснительная</w:t>
      </w:r>
      <w:r w:rsidRPr="002E2BFE">
        <w:rPr>
          <w:spacing w:val="36"/>
          <w:sz w:val="24"/>
        </w:rPr>
        <w:t xml:space="preserve"> </w:t>
      </w:r>
      <w:r w:rsidRPr="002E2BFE">
        <w:rPr>
          <w:sz w:val="24"/>
        </w:rPr>
        <w:t>записка</w:t>
      </w:r>
      <w:r w:rsidRPr="002E2BFE">
        <w:rPr>
          <w:spacing w:val="33"/>
          <w:sz w:val="24"/>
        </w:rPr>
        <w:t xml:space="preserve"> </w:t>
      </w:r>
      <w:r w:rsidRPr="002E2BFE">
        <w:rPr>
          <w:sz w:val="24"/>
        </w:rPr>
        <w:t>пишется</w:t>
      </w:r>
      <w:r w:rsidRPr="002E2BFE">
        <w:rPr>
          <w:spacing w:val="36"/>
          <w:sz w:val="24"/>
        </w:rPr>
        <w:t xml:space="preserve"> </w:t>
      </w:r>
      <w:r w:rsidRPr="002E2BFE">
        <w:rPr>
          <w:sz w:val="24"/>
        </w:rPr>
        <w:t>на</w:t>
      </w:r>
      <w:r w:rsidRPr="002E2BFE">
        <w:rPr>
          <w:spacing w:val="35"/>
          <w:sz w:val="24"/>
        </w:rPr>
        <w:t xml:space="preserve"> </w:t>
      </w:r>
      <w:r w:rsidRPr="002E2BFE">
        <w:rPr>
          <w:sz w:val="24"/>
        </w:rPr>
        <w:t>2-3</w:t>
      </w:r>
      <w:r w:rsidRPr="002E2BFE">
        <w:rPr>
          <w:spacing w:val="34"/>
          <w:sz w:val="24"/>
        </w:rPr>
        <w:t xml:space="preserve"> </w:t>
      </w:r>
      <w:r w:rsidRPr="002E2BFE">
        <w:rPr>
          <w:sz w:val="24"/>
        </w:rPr>
        <w:t>листах</w:t>
      </w:r>
      <w:r w:rsidRPr="002E2BFE">
        <w:rPr>
          <w:spacing w:val="36"/>
          <w:sz w:val="24"/>
        </w:rPr>
        <w:t xml:space="preserve"> </w:t>
      </w:r>
      <w:r w:rsidRPr="002E2BFE">
        <w:rPr>
          <w:i/>
          <w:sz w:val="24"/>
        </w:rPr>
        <w:t>(шрифт</w:t>
      </w:r>
      <w:r w:rsidRPr="002E2BFE">
        <w:rPr>
          <w:i/>
          <w:spacing w:val="33"/>
          <w:sz w:val="24"/>
        </w:rPr>
        <w:t xml:space="preserve"> </w:t>
      </w:r>
      <w:r w:rsidRPr="002E2BFE">
        <w:rPr>
          <w:i/>
          <w:sz w:val="24"/>
        </w:rPr>
        <w:t>–</w:t>
      </w:r>
      <w:r w:rsidRPr="002E2BFE">
        <w:rPr>
          <w:i/>
          <w:spacing w:val="34"/>
          <w:sz w:val="24"/>
        </w:rPr>
        <w:t xml:space="preserve"> </w:t>
      </w:r>
      <w:proofErr w:type="spellStart"/>
      <w:r w:rsidRPr="002E2BFE">
        <w:rPr>
          <w:i/>
          <w:sz w:val="24"/>
        </w:rPr>
        <w:t>Times</w:t>
      </w:r>
      <w:proofErr w:type="spellEnd"/>
      <w:r w:rsidRPr="002E2BFE">
        <w:rPr>
          <w:i/>
          <w:spacing w:val="34"/>
          <w:sz w:val="24"/>
        </w:rPr>
        <w:t xml:space="preserve"> </w:t>
      </w:r>
      <w:proofErr w:type="spellStart"/>
      <w:r w:rsidRPr="002E2BFE">
        <w:rPr>
          <w:i/>
          <w:sz w:val="24"/>
        </w:rPr>
        <w:t>New</w:t>
      </w:r>
      <w:proofErr w:type="spellEnd"/>
      <w:r w:rsidRPr="002E2BFE">
        <w:rPr>
          <w:i/>
          <w:spacing w:val="35"/>
          <w:sz w:val="24"/>
        </w:rPr>
        <w:t xml:space="preserve"> </w:t>
      </w:r>
      <w:proofErr w:type="spellStart"/>
      <w:r w:rsidRPr="002E2BFE">
        <w:rPr>
          <w:i/>
          <w:sz w:val="24"/>
        </w:rPr>
        <w:t>Roman</w:t>
      </w:r>
      <w:proofErr w:type="spellEnd"/>
      <w:r w:rsidRPr="002E2BFE">
        <w:rPr>
          <w:i/>
          <w:sz w:val="24"/>
        </w:rPr>
        <w:t>,</w:t>
      </w:r>
      <w:r w:rsidRPr="002E2BFE">
        <w:rPr>
          <w:i/>
          <w:spacing w:val="34"/>
          <w:sz w:val="24"/>
        </w:rPr>
        <w:t xml:space="preserve"> </w:t>
      </w:r>
      <w:r w:rsidRPr="002E2BFE">
        <w:rPr>
          <w:i/>
          <w:sz w:val="24"/>
        </w:rPr>
        <w:t>размер шрифта 14)</w:t>
      </w:r>
      <w:r w:rsidRPr="002E2BFE">
        <w:rPr>
          <w:sz w:val="24"/>
        </w:rPr>
        <w:t>, где ясно и лаконично излагается суть выносимого вопроса.</w:t>
      </w:r>
    </w:p>
    <w:p w:rsidR="00F76940" w:rsidRPr="002E2BFE" w:rsidRDefault="00F76940" w:rsidP="00F76940">
      <w:pPr>
        <w:pStyle w:val="af1"/>
        <w:spacing w:after="0"/>
        <w:ind w:firstLine="851"/>
        <w:jc w:val="both"/>
        <w:rPr>
          <w:sz w:val="24"/>
        </w:rPr>
      </w:pPr>
    </w:p>
    <w:p w:rsidR="00F76940" w:rsidRPr="002E2BFE" w:rsidRDefault="00F76940" w:rsidP="00F76940">
      <w:pPr>
        <w:pStyle w:val="1"/>
        <w:numPr>
          <w:ilvl w:val="0"/>
          <w:numId w:val="32"/>
        </w:numPr>
        <w:tabs>
          <w:tab w:val="left" w:pos="1110"/>
        </w:tabs>
        <w:ind w:left="0" w:firstLine="851"/>
        <w:jc w:val="both"/>
      </w:pPr>
      <w:r w:rsidRPr="002E2BFE">
        <w:t>Сведения</w:t>
      </w:r>
      <w:r w:rsidRPr="002E2BFE">
        <w:rPr>
          <w:spacing w:val="80"/>
        </w:rPr>
        <w:t xml:space="preserve">   </w:t>
      </w:r>
      <w:r w:rsidRPr="002E2BFE">
        <w:t>о</w:t>
      </w:r>
      <w:r w:rsidRPr="002E2BFE">
        <w:rPr>
          <w:spacing w:val="80"/>
        </w:rPr>
        <w:t xml:space="preserve">   </w:t>
      </w:r>
      <w:r w:rsidRPr="002E2BFE">
        <w:t>законодательных</w:t>
      </w:r>
      <w:r w:rsidRPr="002E2BFE">
        <w:rPr>
          <w:spacing w:val="80"/>
        </w:rPr>
        <w:t xml:space="preserve">   </w:t>
      </w:r>
      <w:r w:rsidRPr="002E2BFE">
        <w:t>актах,</w:t>
      </w:r>
      <w:r w:rsidRPr="002E2BFE">
        <w:rPr>
          <w:spacing w:val="80"/>
        </w:rPr>
        <w:t xml:space="preserve"> </w:t>
      </w:r>
      <w:r w:rsidRPr="002E2BFE">
        <w:t>актах/решениях</w:t>
      </w:r>
      <w:r w:rsidRPr="002E2BFE">
        <w:rPr>
          <w:spacing w:val="80"/>
        </w:rPr>
        <w:t xml:space="preserve">   </w:t>
      </w:r>
      <w:r w:rsidRPr="002E2BFE">
        <w:t>органов                   АО</w:t>
      </w:r>
      <w:r w:rsidRPr="002E2BFE">
        <w:rPr>
          <w:spacing w:val="-2"/>
        </w:rPr>
        <w:t xml:space="preserve"> </w:t>
      </w:r>
      <w:r w:rsidRPr="002E2BFE">
        <w:t>«СПК «Актобе»</w:t>
      </w:r>
      <w:r w:rsidRPr="002E2BFE">
        <w:rPr>
          <w:spacing w:val="-2"/>
        </w:rPr>
        <w:t xml:space="preserve"> </w:t>
      </w:r>
      <w:r w:rsidRPr="002E2BFE">
        <w:t>(далее -</w:t>
      </w:r>
      <w:r w:rsidRPr="002E2BFE">
        <w:rPr>
          <w:spacing w:val="-3"/>
        </w:rPr>
        <w:t xml:space="preserve"> </w:t>
      </w:r>
      <w:r w:rsidRPr="002E2BFE">
        <w:t>Общество), поручениях по рассматриваемому вопросу и результатах их реализации:</w:t>
      </w:r>
    </w:p>
    <w:p w:rsidR="00F76940" w:rsidRPr="002E2BFE" w:rsidRDefault="00F76940" w:rsidP="00F76940">
      <w:pPr>
        <w:ind w:firstLine="851"/>
        <w:jc w:val="both"/>
        <w:rPr>
          <w:i/>
          <w:sz w:val="24"/>
          <w:szCs w:val="24"/>
        </w:rPr>
      </w:pPr>
      <w:r w:rsidRPr="002E2BFE">
        <w:rPr>
          <w:sz w:val="24"/>
          <w:szCs w:val="24"/>
        </w:rPr>
        <w:t xml:space="preserve">Согласно подпункту) пункта </w:t>
      </w:r>
      <w:r w:rsidRPr="002E2BFE">
        <w:rPr>
          <w:spacing w:val="80"/>
          <w:sz w:val="24"/>
          <w:szCs w:val="24"/>
          <w:u w:val="single"/>
        </w:rPr>
        <w:t xml:space="preserve"> </w:t>
      </w:r>
      <w:r w:rsidRPr="002E2BFE">
        <w:rPr>
          <w:spacing w:val="-15"/>
          <w:sz w:val="24"/>
          <w:szCs w:val="24"/>
        </w:rPr>
        <w:t xml:space="preserve"> </w:t>
      </w:r>
      <w:r w:rsidRPr="002E2BFE">
        <w:rPr>
          <w:sz w:val="24"/>
          <w:szCs w:val="24"/>
        </w:rPr>
        <w:t xml:space="preserve">статьи </w:t>
      </w:r>
      <w:r w:rsidRPr="002E2BFE">
        <w:rPr>
          <w:spacing w:val="80"/>
          <w:w w:val="150"/>
          <w:sz w:val="24"/>
          <w:szCs w:val="24"/>
          <w:u w:val="single"/>
        </w:rPr>
        <w:t xml:space="preserve"> </w:t>
      </w:r>
      <w:r w:rsidRPr="002E2BFE">
        <w:rPr>
          <w:spacing w:val="-45"/>
          <w:w w:val="150"/>
          <w:sz w:val="24"/>
          <w:szCs w:val="24"/>
        </w:rPr>
        <w:t xml:space="preserve"> </w:t>
      </w:r>
      <w:r w:rsidRPr="002E2BFE">
        <w:rPr>
          <w:sz w:val="24"/>
          <w:szCs w:val="24"/>
        </w:rPr>
        <w:t xml:space="preserve">Закона Республики Казахстан «Об акционерных обществах» и подпункту </w:t>
      </w:r>
      <w:r w:rsidRPr="002E2BFE">
        <w:rPr>
          <w:spacing w:val="80"/>
          <w:sz w:val="24"/>
          <w:szCs w:val="24"/>
          <w:u w:val="single"/>
        </w:rPr>
        <w:t xml:space="preserve">  </w:t>
      </w:r>
      <w:r w:rsidRPr="002E2BFE">
        <w:rPr>
          <w:spacing w:val="-9"/>
          <w:sz w:val="24"/>
          <w:szCs w:val="24"/>
        </w:rPr>
        <w:t xml:space="preserve"> </w:t>
      </w:r>
      <w:r w:rsidRPr="002E2BFE">
        <w:rPr>
          <w:sz w:val="24"/>
          <w:szCs w:val="24"/>
        </w:rPr>
        <w:t xml:space="preserve">пункта </w:t>
      </w:r>
      <w:r w:rsidRPr="002E2BFE">
        <w:rPr>
          <w:spacing w:val="40"/>
          <w:sz w:val="24"/>
          <w:szCs w:val="24"/>
          <w:u w:val="single"/>
        </w:rPr>
        <w:t xml:space="preserve">  </w:t>
      </w:r>
      <w:r w:rsidRPr="002E2BFE">
        <w:rPr>
          <w:spacing w:val="-7"/>
          <w:sz w:val="24"/>
          <w:szCs w:val="24"/>
        </w:rPr>
        <w:t xml:space="preserve"> </w:t>
      </w:r>
      <w:r w:rsidRPr="002E2BFE">
        <w:rPr>
          <w:sz w:val="24"/>
          <w:szCs w:val="24"/>
        </w:rPr>
        <w:t xml:space="preserve">статьи </w:t>
      </w:r>
      <w:r w:rsidRPr="002E2BFE">
        <w:rPr>
          <w:spacing w:val="40"/>
          <w:sz w:val="24"/>
          <w:szCs w:val="24"/>
          <w:u w:val="single"/>
        </w:rPr>
        <w:t xml:space="preserve">  </w:t>
      </w:r>
      <w:r w:rsidRPr="002E2BFE">
        <w:rPr>
          <w:spacing w:val="-9"/>
          <w:sz w:val="24"/>
          <w:szCs w:val="24"/>
        </w:rPr>
        <w:t xml:space="preserve"> </w:t>
      </w:r>
      <w:r w:rsidRPr="002E2BFE">
        <w:rPr>
          <w:sz w:val="24"/>
          <w:szCs w:val="24"/>
        </w:rPr>
        <w:t xml:space="preserve">Устава Общества, </w:t>
      </w:r>
      <w:r w:rsidRPr="002E2BFE">
        <w:rPr>
          <w:i/>
          <w:sz w:val="24"/>
          <w:szCs w:val="24"/>
        </w:rPr>
        <w:t>в случае необходимости дополнительно здесь может быть указана ссылка на соответствующий нормативный документ и его наименование</w:t>
      </w:r>
      <w:r w:rsidRPr="002E2BFE">
        <w:rPr>
          <w:sz w:val="24"/>
          <w:szCs w:val="24"/>
        </w:rPr>
        <w:t xml:space="preserve">, рассмотрение вопроса о/об </w:t>
      </w:r>
      <w:r w:rsidRPr="002E2BFE">
        <w:rPr>
          <w:i/>
          <w:sz w:val="24"/>
          <w:szCs w:val="24"/>
        </w:rPr>
        <w:t xml:space="preserve">излагается соответствующая вопросу компетенция </w:t>
      </w:r>
      <w:r w:rsidRPr="002E2BFE">
        <w:rPr>
          <w:sz w:val="24"/>
          <w:szCs w:val="24"/>
        </w:rPr>
        <w:t xml:space="preserve">относится к компетенции/исключительной компетенции </w:t>
      </w:r>
      <w:r w:rsidRPr="002E2BFE">
        <w:rPr>
          <w:i/>
          <w:sz w:val="24"/>
          <w:szCs w:val="24"/>
          <w:u w:val="single"/>
        </w:rPr>
        <w:t>наименование органа</w:t>
      </w:r>
      <w:r w:rsidRPr="002E2BFE">
        <w:rPr>
          <w:i/>
          <w:sz w:val="24"/>
          <w:szCs w:val="24"/>
        </w:rPr>
        <w:t xml:space="preserve"> (наименование компании).</w:t>
      </w:r>
    </w:p>
    <w:p w:rsidR="00F76940" w:rsidRPr="002E2BFE" w:rsidRDefault="00F76940" w:rsidP="00F76940">
      <w:pPr>
        <w:ind w:firstLine="851"/>
        <w:jc w:val="both"/>
        <w:rPr>
          <w:i/>
          <w:sz w:val="24"/>
          <w:szCs w:val="24"/>
        </w:rPr>
      </w:pPr>
    </w:p>
    <w:p w:rsidR="00F76940" w:rsidRPr="002E2BFE" w:rsidRDefault="00F76940" w:rsidP="00F76940">
      <w:pPr>
        <w:pStyle w:val="1"/>
        <w:numPr>
          <w:ilvl w:val="0"/>
          <w:numId w:val="32"/>
        </w:numPr>
        <w:tabs>
          <w:tab w:val="left" w:pos="1110"/>
          <w:tab w:val="left" w:pos="1858"/>
          <w:tab w:val="left" w:pos="2992"/>
          <w:tab w:val="left" w:pos="4815"/>
          <w:tab w:val="left" w:pos="5160"/>
          <w:tab w:val="left" w:pos="5873"/>
          <w:tab w:val="left" w:pos="6412"/>
          <w:tab w:val="left" w:pos="7805"/>
          <w:tab w:val="left" w:pos="8270"/>
        </w:tabs>
        <w:ind w:left="0" w:firstLine="851"/>
      </w:pPr>
      <w:r w:rsidRPr="002E2BFE">
        <w:rPr>
          <w:spacing w:val="-4"/>
        </w:rPr>
        <w:t>Суть</w:t>
      </w:r>
      <w:r w:rsidRPr="002E2BFE">
        <w:tab/>
      </w:r>
      <w:r w:rsidRPr="002E2BFE">
        <w:rPr>
          <w:spacing w:val="-2"/>
        </w:rPr>
        <w:t>вопроса,</w:t>
      </w:r>
      <w:r w:rsidRPr="002E2BFE">
        <w:tab/>
      </w:r>
      <w:r w:rsidRPr="002E2BFE">
        <w:rPr>
          <w:spacing w:val="-2"/>
        </w:rPr>
        <w:t>необходимость</w:t>
      </w:r>
      <w:r w:rsidRPr="002E2BFE">
        <w:tab/>
      </w:r>
      <w:r w:rsidRPr="002E2BFE">
        <w:rPr>
          <w:spacing w:val="-10"/>
        </w:rPr>
        <w:t>и</w:t>
      </w:r>
      <w:r w:rsidRPr="002E2BFE">
        <w:tab/>
      </w:r>
      <w:r w:rsidRPr="002E2BFE">
        <w:rPr>
          <w:spacing w:val="-4"/>
        </w:rPr>
        <w:t>цель</w:t>
      </w:r>
      <w:r w:rsidRPr="002E2BFE">
        <w:tab/>
      </w:r>
      <w:r w:rsidRPr="002E2BFE">
        <w:rPr>
          <w:spacing w:val="-4"/>
        </w:rPr>
        <w:t>его</w:t>
      </w:r>
      <w:r w:rsidRPr="002E2BFE">
        <w:tab/>
      </w:r>
      <w:r w:rsidRPr="002E2BFE">
        <w:rPr>
          <w:spacing w:val="-2"/>
        </w:rPr>
        <w:t>вынесения</w:t>
      </w:r>
      <w:r w:rsidRPr="002E2BFE">
        <w:tab/>
      </w:r>
      <w:r w:rsidRPr="002E2BFE">
        <w:rPr>
          <w:spacing w:val="-6"/>
        </w:rPr>
        <w:t>на</w:t>
      </w:r>
      <w:r w:rsidRPr="002E2BFE">
        <w:tab/>
      </w:r>
      <w:r w:rsidRPr="002E2BFE">
        <w:rPr>
          <w:spacing w:val="-2"/>
        </w:rPr>
        <w:t>рассмотрение Правления:</w:t>
      </w:r>
    </w:p>
    <w:p w:rsidR="00F76940" w:rsidRPr="002E2BFE" w:rsidRDefault="00F76940" w:rsidP="00F76940">
      <w:pPr>
        <w:pStyle w:val="af1"/>
        <w:spacing w:after="0"/>
        <w:ind w:firstLine="851"/>
        <w:rPr>
          <w:sz w:val="24"/>
          <w:szCs w:val="24"/>
        </w:rPr>
      </w:pPr>
      <w:r w:rsidRPr="002E2BFE">
        <w:rPr>
          <w:sz w:val="24"/>
          <w:szCs w:val="24"/>
        </w:rPr>
        <w:t>В</w:t>
      </w:r>
      <w:r w:rsidRPr="002E2BFE">
        <w:rPr>
          <w:spacing w:val="-2"/>
          <w:sz w:val="24"/>
          <w:szCs w:val="24"/>
        </w:rPr>
        <w:t xml:space="preserve"> </w:t>
      </w:r>
      <w:r w:rsidRPr="002E2BFE">
        <w:rPr>
          <w:sz w:val="24"/>
          <w:szCs w:val="24"/>
        </w:rPr>
        <w:t>связи</w:t>
      </w:r>
      <w:r w:rsidRPr="002E2BFE">
        <w:rPr>
          <w:spacing w:val="-2"/>
          <w:sz w:val="24"/>
          <w:szCs w:val="24"/>
        </w:rPr>
        <w:t xml:space="preserve"> </w:t>
      </w:r>
      <w:r w:rsidRPr="002E2BFE">
        <w:rPr>
          <w:sz w:val="24"/>
          <w:szCs w:val="24"/>
        </w:rPr>
        <w:t>с</w:t>
      </w:r>
      <w:r w:rsidRPr="002E2BFE">
        <w:rPr>
          <w:spacing w:val="-3"/>
          <w:sz w:val="24"/>
          <w:szCs w:val="24"/>
        </w:rPr>
        <w:t xml:space="preserve"> </w:t>
      </w:r>
      <w:r w:rsidRPr="002E2BFE">
        <w:rPr>
          <w:sz w:val="24"/>
          <w:szCs w:val="24"/>
        </w:rPr>
        <w:t>тем,</w:t>
      </w:r>
      <w:r w:rsidRPr="002E2BFE">
        <w:rPr>
          <w:spacing w:val="-2"/>
          <w:sz w:val="24"/>
          <w:szCs w:val="24"/>
        </w:rPr>
        <w:t xml:space="preserve"> </w:t>
      </w:r>
      <w:r w:rsidRPr="002E2BFE">
        <w:rPr>
          <w:sz w:val="24"/>
          <w:szCs w:val="24"/>
        </w:rPr>
        <w:t>что…/ Во</w:t>
      </w:r>
      <w:r w:rsidRPr="002E2BFE">
        <w:rPr>
          <w:spacing w:val="-2"/>
          <w:sz w:val="24"/>
          <w:szCs w:val="24"/>
        </w:rPr>
        <w:t xml:space="preserve"> </w:t>
      </w:r>
      <w:r w:rsidRPr="002E2BFE">
        <w:rPr>
          <w:sz w:val="24"/>
          <w:szCs w:val="24"/>
        </w:rPr>
        <w:t>исполнение…</w:t>
      </w:r>
      <w:r w:rsidRPr="002E2BFE">
        <w:rPr>
          <w:spacing w:val="-2"/>
          <w:sz w:val="24"/>
          <w:szCs w:val="24"/>
        </w:rPr>
        <w:t xml:space="preserve"> </w:t>
      </w:r>
      <w:r w:rsidRPr="002E2BFE">
        <w:rPr>
          <w:sz w:val="24"/>
          <w:szCs w:val="24"/>
        </w:rPr>
        <w:t>/</w:t>
      </w:r>
      <w:r w:rsidRPr="002E2BFE">
        <w:rPr>
          <w:spacing w:val="-2"/>
          <w:sz w:val="24"/>
          <w:szCs w:val="24"/>
        </w:rPr>
        <w:t xml:space="preserve"> </w:t>
      </w:r>
      <w:r w:rsidRPr="002E2BFE">
        <w:rPr>
          <w:sz w:val="24"/>
          <w:szCs w:val="24"/>
        </w:rPr>
        <w:t>Принимая во</w:t>
      </w:r>
      <w:r w:rsidRPr="002E2BFE">
        <w:rPr>
          <w:spacing w:val="-1"/>
          <w:sz w:val="24"/>
          <w:szCs w:val="24"/>
        </w:rPr>
        <w:t xml:space="preserve"> </w:t>
      </w:r>
      <w:r w:rsidRPr="002E2BFE">
        <w:rPr>
          <w:sz w:val="24"/>
          <w:szCs w:val="24"/>
        </w:rPr>
        <w:t>внимание</w:t>
      </w:r>
      <w:r w:rsidRPr="002E2BFE">
        <w:rPr>
          <w:spacing w:val="-6"/>
          <w:sz w:val="24"/>
          <w:szCs w:val="24"/>
        </w:rPr>
        <w:t xml:space="preserve"> </w:t>
      </w:r>
      <w:r w:rsidRPr="002E2BFE">
        <w:rPr>
          <w:sz w:val="24"/>
          <w:szCs w:val="24"/>
        </w:rPr>
        <w:t>…</w:t>
      </w:r>
      <w:r w:rsidRPr="002E2BFE">
        <w:rPr>
          <w:spacing w:val="-2"/>
          <w:sz w:val="24"/>
          <w:szCs w:val="24"/>
        </w:rPr>
        <w:t xml:space="preserve"> </w:t>
      </w:r>
      <w:r w:rsidRPr="002E2BFE">
        <w:rPr>
          <w:sz w:val="24"/>
          <w:szCs w:val="24"/>
        </w:rPr>
        <w:t>и</w:t>
      </w:r>
      <w:r w:rsidRPr="002E2BFE">
        <w:rPr>
          <w:spacing w:val="-1"/>
          <w:sz w:val="24"/>
          <w:szCs w:val="24"/>
        </w:rPr>
        <w:t xml:space="preserve"> </w:t>
      </w:r>
      <w:r w:rsidRPr="002E2BFE">
        <w:rPr>
          <w:spacing w:val="-4"/>
          <w:sz w:val="24"/>
          <w:szCs w:val="24"/>
        </w:rPr>
        <w:t>т.д.</w:t>
      </w:r>
    </w:p>
    <w:p w:rsidR="00F76940" w:rsidRPr="002E2BFE" w:rsidRDefault="00F76940" w:rsidP="00F76940">
      <w:pPr>
        <w:pStyle w:val="af1"/>
        <w:tabs>
          <w:tab w:val="left" w:pos="993"/>
        </w:tabs>
        <w:spacing w:after="0"/>
        <w:ind w:firstLine="851"/>
        <w:jc w:val="both"/>
        <w:rPr>
          <w:i/>
          <w:color w:val="auto"/>
          <w:sz w:val="22"/>
          <w:szCs w:val="22"/>
        </w:rPr>
      </w:pPr>
      <w:r w:rsidRPr="002E2BFE">
        <w:rPr>
          <w:i/>
          <w:color w:val="auto"/>
          <w:sz w:val="22"/>
          <w:szCs w:val="22"/>
          <w:lang w:eastAsia="ru-RU"/>
        </w:rPr>
        <w:t>Для раскрытия рассматриваемого вопроса необходимо подробно описать его содержание, причины возникновения, а также значимость</w:t>
      </w:r>
      <w:r w:rsidRPr="002E2BFE">
        <w:rPr>
          <w:i/>
          <w:color w:val="auto"/>
          <w:sz w:val="22"/>
          <w:szCs w:val="22"/>
        </w:rPr>
        <w:t>.</w:t>
      </w:r>
    </w:p>
    <w:p w:rsidR="00F76940" w:rsidRPr="002E2BFE" w:rsidRDefault="00F76940" w:rsidP="00F76940">
      <w:pPr>
        <w:pStyle w:val="af1"/>
        <w:tabs>
          <w:tab w:val="left" w:pos="993"/>
        </w:tabs>
        <w:spacing w:after="0"/>
        <w:ind w:firstLine="851"/>
        <w:jc w:val="both"/>
        <w:rPr>
          <w:i/>
          <w:color w:val="auto"/>
          <w:sz w:val="22"/>
          <w:szCs w:val="22"/>
        </w:rPr>
      </w:pPr>
      <w:r w:rsidRPr="002E2BFE">
        <w:rPr>
          <w:i/>
          <w:color w:val="auto"/>
          <w:sz w:val="22"/>
          <w:szCs w:val="22"/>
        </w:rPr>
        <w:t xml:space="preserve"> Вместе с тем, отразить мнение структурных подразделений по рассматриваемому вопросу;</w:t>
      </w:r>
    </w:p>
    <w:p w:rsidR="00F76940" w:rsidRPr="002E2BFE" w:rsidRDefault="00F76940" w:rsidP="00F76940">
      <w:pPr>
        <w:numPr>
          <w:ilvl w:val="0"/>
          <w:numId w:val="38"/>
        </w:numPr>
        <w:tabs>
          <w:tab w:val="left" w:pos="993"/>
        </w:tabs>
        <w:ind w:left="0" w:firstLine="851"/>
        <w:jc w:val="both"/>
        <w:rPr>
          <w:i/>
          <w:color w:val="auto"/>
          <w:sz w:val="22"/>
          <w:szCs w:val="22"/>
          <w:lang w:eastAsia="ru-RU"/>
        </w:rPr>
      </w:pPr>
      <w:r w:rsidRPr="002E2BFE">
        <w:rPr>
          <w:i/>
          <w:color w:val="auto"/>
          <w:sz w:val="22"/>
          <w:szCs w:val="22"/>
          <w:lang w:eastAsia="ru-RU"/>
        </w:rPr>
        <w:t>Согласно заключению Департамента правового обеспечения, … (следует указать основные выводы, такие как правовые риски, необходимость доработки или соблюдение юридической техники).</w:t>
      </w:r>
    </w:p>
    <w:p w:rsidR="00F76940" w:rsidRPr="002E2BFE" w:rsidRDefault="00F76940" w:rsidP="00F76940">
      <w:pPr>
        <w:numPr>
          <w:ilvl w:val="0"/>
          <w:numId w:val="38"/>
        </w:numPr>
        <w:tabs>
          <w:tab w:val="left" w:pos="993"/>
        </w:tabs>
        <w:ind w:left="0" w:firstLine="851"/>
        <w:jc w:val="both"/>
        <w:rPr>
          <w:i/>
          <w:color w:val="auto"/>
          <w:sz w:val="22"/>
          <w:szCs w:val="22"/>
          <w:lang w:eastAsia="ru-RU"/>
        </w:rPr>
      </w:pPr>
      <w:r w:rsidRPr="002E2BFE">
        <w:rPr>
          <w:i/>
          <w:color w:val="auto"/>
          <w:sz w:val="22"/>
          <w:szCs w:val="22"/>
        </w:rPr>
        <w:t>Согласно заключению Службы управления рисками, … (отразить мнение о возможных рисках, их влиянии на деятельность и предложениях по их минимизации).</w:t>
      </w:r>
    </w:p>
    <w:p w:rsidR="00F76940" w:rsidRPr="002E2BFE" w:rsidRDefault="00F76940" w:rsidP="00F76940">
      <w:pPr>
        <w:numPr>
          <w:ilvl w:val="0"/>
          <w:numId w:val="38"/>
        </w:numPr>
        <w:tabs>
          <w:tab w:val="left" w:pos="993"/>
        </w:tabs>
        <w:ind w:left="0" w:firstLine="851"/>
        <w:jc w:val="both"/>
        <w:rPr>
          <w:i/>
          <w:color w:val="auto"/>
          <w:sz w:val="22"/>
          <w:szCs w:val="22"/>
          <w:lang w:eastAsia="ru-RU"/>
        </w:rPr>
      </w:pPr>
      <w:r w:rsidRPr="002E2BFE">
        <w:rPr>
          <w:i/>
          <w:color w:val="auto"/>
          <w:sz w:val="22"/>
          <w:szCs w:val="22"/>
        </w:rPr>
        <w:t>…………………………….</w:t>
      </w:r>
    </w:p>
    <w:p w:rsidR="00F76940" w:rsidRPr="002E2BFE" w:rsidRDefault="00F76940" w:rsidP="00F76940">
      <w:pPr>
        <w:pStyle w:val="af1"/>
        <w:spacing w:after="0"/>
        <w:ind w:firstLine="851"/>
        <w:jc w:val="both"/>
        <w:rPr>
          <w:i/>
          <w:color w:val="auto"/>
          <w:sz w:val="22"/>
          <w:szCs w:val="22"/>
        </w:rPr>
      </w:pPr>
      <w:r w:rsidRPr="002E2BFE">
        <w:rPr>
          <w:i/>
          <w:color w:val="auto"/>
          <w:sz w:val="22"/>
          <w:szCs w:val="22"/>
        </w:rPr>
        <w:t>В случае внесения изменений или дополнений во внутренние нормативные документы необходимо предоставить сравнительную таблицу, отражающую изменения в тексте, и проект обновленного варианта внутреннего нормативного документа</w:t>
      </w:r>
    </w:p>
    <w:p w:rsidR="00F76940" w:rsidRPr="002E2BFE" w:rsidRDefault="00F76940" w:rsidP="00F76940">
      <w:pPr>
        <w:pStyle w:val="af1"/>
        <w:spacing w:after="0"/>
        <w:ind w:firstLine="851"/>
        <w:jc w:val="both"/>
        <w:rPr>
          <w:color w:val="auto"/>
          <w:sz w:val="24"/>
          <w:szCs w:val="24"/>
        </w:rPr>
      </w:pPr>
    </w:p>
    <w:p w:rsidR="00F76940" w:rsidRPr="002E2BFE" w:rsidRDefault="00F76940" w:rsidP="00F76940">
      <w:pPr>
        <w:pStyle w:val="af1"/>
        <w:numPr>
          <w:ilvl w:val="0"/>
          <w:numId w:val="32"/>
        </w:numPr>
        <w:tabs>
          <w:tab w:val="left" w:pos="1134"/>
        </w:tabs>
        <w:spacing w:after="0"/>
        <w:ind w:left="0" w:firstLine="851"/>
        <w:jc w:val="both"/>
        <w:rPr>
          <w:b/>
          <w:bCs/>
          <w:sz w:val="28"/>
          <w:szCs w:val="28"/>
        </w:rPr>
      </w:pPr>
      <w:r w:rsidRPr="002E2BFE">
        <w:rPr>
          <w:b/>
          <w:bCs/>
          <w:sz w:val="24"/>
          <w:szCs w:val="28"/>
        </w:rPr>
        <w:t>Взаимосвязь вопроса со Стратегией Развития АО «СПК «Актобе»</w:t>
      </w:r>
    </w:p>
    <w:p w:rsidR="00F76940" w:rsidRPr="002E2BFE" w:rsidRDefault="00F76940" w:rsidP="00F76940">
      <w:pPr>
        <w:pStyle w:val="af1"/>
        <w:spacing w:after="0"/>
        <w:ind w:firstLine="851"/>
        <w:jc w:val="both"/>
        <w:rPr>
          <w:b/>
          <w:bCs/>
          <w:i/>
          <w:sz w:val="24"/>
          <w:szCs w:val="24"/>
        </w:rPr>
      </w:pPr>
      <w:r w:rsidRPr="002E2BFE">
        <w:rPr>
          <w:rStyle w:val="af5"/>
          <w:sz w:val="24"/>
          <w:szCs w:val="24"/>
        </w:rPr>
        <w:t>Указать с какой стратегической целью имеется взаимосвязь Вопроса и ее эффект на достижение стратегических целей (каждое структурное подразделение самостоятельно определяет взаимосвязь Вопроса со Стратегией).</w:t>
      </w:r>
    </w:p>
    <w:p w:rsidR="00F76940" w:rsidRPr="002E2BFE" w:rsidRDefault="00F76940" w:rsidP="00F76940">
      <w:pPr>
        <w:pStyle w:val="af1"/>
        <w:spacing w:after="0"/>
        <w:ind w:firstLine="851"/>
        <w:rPr>
          <w:sz w:val="24"/>
          <w:szCs w:val="24"/>
        </w:rPr>
      </w:pPr>
    </w:p>
    <w:p w:rsidR="00F76940" w:rsidRPr="002E2BFE" w:rsidRDefault="00F76940" w:rsidP="00F76940">
      <w:pPr>
        <w:pStyle w:val="af1"/>
        <w:numPr>
          <w:ilvl w:val="0"/>
          <w:numId w:val="32"/>
        </w:numPr>
        <w:tabs>
          <w:tab w:val="left" w:pos="1134"/>
        </w:tabs>
        <w:spacing w:after="0"/>
        <w:ind w:left="0" w:firstLine="851"/>
        <w:jc w:val="both"/>
        <w:rPr>
          <w:b/>
          <w:bCs/>
          <w:sz w:val="24"/>
          <w:szCs w:val="28"/>
        </w:rPr>
      </w:pPr>
      <w:r w:rsidRPr="002E2BFE">
        <w:rPr>
          <w:b/>
          <w:bCs/>
          <w:sz w:val="24"/>
          <w:szCs w:val="28"/>
        </w:rPr>
        <w:t>Взаимосвязанные решения и необходимые последующие действия.</w:t>
      </w:r>
    </w:p>
    <w:p w:rsidR="00F76940" w:rsidRPr="002E2BFE" w:rsidRDefault="00F76940" w:rsidP="00F76940">
      <w:pPr>
        <w:pStyle w:val="af1"/>
        <w:spacing w:after="0"/>
        <w:ind w:firstLine="851"/>
        <w:jc w:val="both"/>
        <w:rPr>
          <w:b/>
          <w:bCs/>
          <w:i/>
          <w:sz w:val="24"/>
          <w:szCs w:val="24"/>
        </w:rPr>
      </w:pPr>
      <w:r w:rsidRPr="002E2BFE">
        <w:rPr>
          <w:i/>
          <w:sz w:val="24"/>
          <w:szCs w:val="24"/>
        </w:rPr>
        <w:t>Для обеспечения комплексного подхода к решению рассматриваемого вопроса необходимо принять взаимосвязанные решения, которые включают координацию действий между структурными подразделениями, реализацию предварительных мероприятий и контроль за их выполнением.</w:t>
      </w:r>
    </w:p>
    <w:p w:rsidR="00F76940" w:rsidRPr="002E2BFE" w:rsidRDefault="00F76940" w:rsidP="00F76940">
      <w:pPr>
        <w:pStyle w:val="af1"/>
        <w:spacing w:after="0"/>
        <w:ind w:left="3264"/>
        <w:rPr>
          <w:b/>
          <w:bCs/>
          <w:sz w:val="24"/>
          <w:szCs w:val="28"/>
        </w:rPr>
      </w:pPr>
    </w:p>
    <w:p w:rsidR="00F76940" w:rsidRPr="002E2BFE" w:rsidRDefault="00F76940" w:rsidP="00F76940">
      <w:pPr>
        <w:pStyle w:val="1"/>
        <w:numPr>
          <w:ilvl w:val="0"/>
          <w:numId w:val="32"/>
        </w:numPr>
        <w:tabs>
          <w:tab w:val="left" w:pos="1110"/>
        </w:tabs>
        <w:ind w:left="0" w:firstLine="851"/>
        <w:jc w:val="both"/>
      </w:pPr>
      <w:r w:rsidRPr="002E2BFE">
        <w:t>Предполагаемые финансовые затраты, связанные с реализацией решения Правления по вопросу, исходя из утвержденного бюджета Общества:</w:t>
      </w:r>
    </w:p>
    <w:p w:rsidR="00F76940" w:rsidRPr="002E2BFE" w:rsidRDefault="00F76940" w:rsidP="00F76940">
      <w:pPr>
        <w:pStyle w:val="af1"/>
        <w:spacing w:after="0"/>
        <w:ind w:firstLine="851"/>
        <w:jc w:val="both"/>
        <w:rPr>
          <w:sz w:val="24"/>
          <w:szCs w:val="24"/>
        </w:rPr>
      </w:pPr>
      <w:r w:rsidRPr="002E2BFE">
        <w:rPr>
          <w:sz w:val="24"/>
          <w:szCs w:val="24"/>
        </w:rPr>
        <w:t>Принятие</w:t>
      </w:r>
      <w:r w:rsidRPr="002E2BFE">
        <w:rPr>
          <w:spacing w:val="40"/>
          <w:sz w:val="24"/>
          <w:szCs w:val="24"/>
        </w:rPr>
        <w:t xml:space="preserve"> </w:t>
      </w:r>
      <w:r w:rsidRPr="002E2BFE">
        <w:rPr>
          <w:sz w:val="24"/>
          <w:szCs w:val="24"/>
        </w:rPr>
        <w:t>решения</w:t>
      </w:r>
      <w:r w:rsidRPr="002E2BFE">
        <w:rPr>
          <w:spacing w:val="40"/>
          <w:sz w:val="24"/>
          <w:szCs w:val="24"/>
        </w:rPr>
        <w:t xml:space="preserve"> </w:t>
      </w:r>
      <w:r w:rsidRPr="002E2BFE">
        <w:rPr>
          <w:sz w:val="24"/>
          <w:szCs w:val="24"/>
        </w:rPr>
        <w:t>по</w:t>
      </w:r>
      <w:r w:rsidRPr="002E2BFE">
        <w:rPr>
          <w:spacing w:val="40"/>
          <w:sz w:val="24"/>
          <w:szCs w:val="24"/>
        </w:rPr>
        <w:t xml:space="preserve"> </w:t>
      </w:r>
      <w:r w:rsidRPr="002E2BFE">
        <w:rPr>
          <w:sz w:val="24"/>
          <w:szCs w:val="24"/>
        </w:rPr>
        <w:t>данному</w:t>
      </w:r>
      <w:r w:rsidRPr="002E2BFE">
        <w:rPr>
          <w:spacing w:val="40"/>
          <w:sz w:val="24"/>
          <w:szCs w:val="24"/>
        </w:rPr>
        <w:t xml:space="preserve"> </w:t>
      </w:r>
      <w:r w:rsidRPr="002E2BFE">
        <w:rPr>
          <w:sz w:val="24"/>
          <w:szCs w:val="24"/>
        </w:rPr>
        <w:t>вопросу</w:t>
      </w:r>
      <w:r w:rsidRPr="002E2BFE">
        <w:rPr>
          <w:spacing w:val="40"/>
          <w:sz w:val="24"/>
          <w:szCs w:val="24"/>
        </w:rPr>
        <w:t xml:space="preserve"> </w:t>
      </w:r>
      <w:r w:rsidRPr="002E2BFE">
        <w:rPr>
          <w:sz w:val="24"/>
          <w:szCs w:val="24"/>
        </w:rPr>
        <w:t>не</w:t>
      </w:r>
      <w:r w:rsidRPr="002E2BFE">
        <w:rPr>
          <w:spacing w:val="40"/>
          <w:sz w:val="24"/>
          <w:szCs w:val="24"/>
        </w:rPr>
        <w:t xml:space="preserve"> </w:t>
      </w:r>
      <w:r w:rsidRPr="002E2BFE">
        <w:rPr>
          <w:sz w:val="24"/>
          <w:szCs w:val="24"/>
        </w:rPr>
        <w:t>повлечет</w:t>
      </w:r>
      <w:r w:rsidRPr="002E2BFE">
        <w:rPr>
          <w:spacing w:val="40"/>
          <w:sz w:val="24"/>
          <w:szCs w:val="24"/>
        </w:rPr>
        <w:t xml:space="preserve"> </w:t>
      </w:r>
      <w:r w:rsidRPr="002E2BFE">
        <w:rPr>
          <w:sz w:val="24"/>
          <w:szCs w:val="24"/>
        </w:rPr>
        <w:t>финансовых</w:t>
      </w:r>
      <w:r w:rsidRPr="002E2BFE">
        <w:rPr>
          <w:spacing w:val="40"/>
          <w:sz w:val="24"/>
          <w:szCs w:val="24"/>
        </w:rPr>
        <w:t xml:space="preserve"> </w:t>
      </w:r>
      <w:r w:rsidRPr="002E2BFE">
        <w:rPr>
          <w:sz w:val="24"/>
          <w:szCs w:val="24"/>
        </w:rPr>
        <w:t>затрат Общества и не потребует приведения внутренних актов и нормативных документов в соответствие с ним.</w:t>
      </w:r>
    </w:p>
    <w:p w:rsidR="00F76940" w:rsidRPr="002E2BFE" w:rsidRDefault="00F76940" w:rsidP="00F76940">
      <w:pPr>
        <w:pStyle w:val="af1"/>
        <w:spacing w:after="0"/>
        <w:ind w:firstLine="851"/>
        <w:jc w:val="both"/>
        <w:rPr>
          <w:sz w:val="24"/>
          <w:szCs w:val="24"/>
        </w:rPr>
      </w:pPr>
      <w:r w:rsidRPr="002E2BFE">
        <w:rPr>
          <w:sz w:val="24"/>
          <w:szCs w:val="24"/>
        </w:rPr>
        <w:t>Принятие решения по данному вопросу повлечет следующие финансовые затраты</w:t>
      </w:r>
      <w:r w:rsidRPr="002E2BFE">
        <w:rPr>
          <w:spacing w:val="40"/>
          <w:sz w:val="24"/>
          <w:szCs w:val="24"/>
        </w:rPr>
        <w:t xml:space="preserve"> </w:t>
      </w:r>
      <w:r w:rsidRPr="002E2BFE">
        <w:rPr>
          <w:sz w:val="24"/>
          <w:szCs w:val="24"/>
        </w:rPr>
        <w:t>Общества</w:t>
      </w:r>
      <w:r w:rsidRPr="002E2BFE">
        <w:rPr>
          <w:b/>
          <w:sz w:val="24"/>
          <w:szCs w:val="24"/>
        </w:rPr>
        <w:t xml:space="preserve"> </w:t>
      </w:r>
      <w:r w:rsidRPr="002E2BFE">
        <w:rPr>
          <w:sz w:val="24"/>
          <w:szCs w:val="24"/>
        </w:rPr>
        <w:t>(</w:t>
      </w:r>
      <w:r w:rsidRPr="002E2BFE">
        <w:rPr>
          <w:i/>
          <w:sz w:val="24"/>
          <w:szCs w:val="24"/>
        </w:rPr>
        <w:t xml:space="preserve">указать какие, в каком размере) </w:t>
      </w:r>
      <w:r w:rsidRPr="002E2BFE">
        <w:rPr>
          <w:sz w:val="24"/>
          <w:szCs w:val="24"/>
        </w:rPr>
        <w:t>которые предусмотрены/ не предусмотрены бюджетом и Планом развития Общества, утвержденными на текущий год.</w:t>
      </w:r>
    </w:p>
    <w:p w:rsidR="00F76940" w:rsidRPr="002E2BFE" w:rsidRDefault="00F76940" w:rsidP="00F76940">
      <w:pPr>
        <w:pStyle w:val="af1"/>
        <w:spacing w:after="0"/>
        <w:ind w:firstLine="851"/>
        <w:jc w:val="both"/>
        <w:rPr>
          <w:sz w:val="24"/>
          <w:szCs w:val="24"/>
        </w:rPr>
      </w:pPr>
    </w:p>
    <w:p w:rsidR="00F76940" w:rsidRPr="002E2BFE" w:rsidRDefault="00F76940" w:rsidP="00F76940">
      <w:pPr>
        <w:pStyle w:val="af1"/>
        <w:spacing w:after="0"/>
        <w:ind w:firstLine="851"/>
        <w:rPr>
          <w:spacing w:val="-10"/>
          <w:sz w:val="24"/>
          <w:szCs w:val="24"/>
        </w:rPr>
      </w:pPr>
    </w:p>
    <w:p w:rsidR="00F76940" w:rsidRPr="002E2BFE" w:rsidRDefault="00F76940" w:rsidP="00F76940">
      <w:pPr>
        <w:pStyle w:val="af1"/>
        <w:spacing w:after="0"/>
        <w:ind w:firstLine="851"/>
        <w:rPr>
          <w:b/>
          <w:sz w:val="24"/>
          <w:szCs w:val="24"/>
        </w:rPr>
      </w:pPr>
      <w:proofErr w:type="gramStart"/>
      <w:r w:rsidRPr="002E2BFE">
        <w:rPr>
          <w:b/>
          <w:spacing w:val="-10"/>
          <w:sz w:val="24"/>
          <w:szCs w:val="24"/>
        </w:rPr>
        <w:t>6 .</w:t>
      </w:r>
      <w:proofErr w:type="gramEnd"/>
      <w:r w:rsidRPr="002E2BFE">
        <w:rPr>
          <w:b/>
          <w:spacing w:val="-10"/>
          <w:sz w:val="24"/>
          <w:szCs w:val="24"/>
        </w:rPr>
        <w:t xml:space="preserve">  </w:t>
      </w:r>
      <w:r w:rsidRPr="002E2BFE">
        <w:rPr>
          <w:b/>
          <w:sz w:val="24"/>
          <w:szCs w:val="24"/>
        </w:rPr>
        <w:t>Сведения о лице, ответственном за подготовку материалов по вопросу</w:t>
      </w:r>
    </w:p>
    <w:p w:rsidR="00F76940" w:rsidRPr="002E2BFE" w:rsidRDefault="00F76940" w:rsidP="00F76940">
      <w:pPr>
        <w:pStyle w:val="af1"/>
        <w:spacing w:after="0"/>
        <w:ind w:firstLine="851"/>
        <w:rPr>
          <w:b/>
          <w:sz w:val="24"/>
          <w:szCs w:val="24"/>
        </w:rPr>
      </w:pPr>
    </w:p>
    <w:p w:rsidR="00F76940" w:rsidRPr="002E2BFE" w:rsidRDefault="00F76940" w:rsidP="00F76940">
      <w:pPr>
        <w:pStyle w:val="af1"/>
        <w:spacing w:after="0"/>
        <w:ind w:firstLine="851"/>
        <w:rPr>
          <w:sz w:val="24"/>
          <w:szCs w:val="24"/>
        </w:rPr>
      </w:pPr>
    </w:p>
    <w:p w:rsidR="00F76940" w:rsidRPr="002E2BFE" w:rsidRDefault="00F76940" w:rsidP="00F76940">
      <w:pPr>
        <w:pStyle w:val="1"/>
        <w:spacing w:line="272" w:lineRule="exact"/>
      </w:pPr>
      <w:r w:rsidRPr="002E2BFE">
        <w:t>Должность</w:t>
      </w:r>
      <w:r w:rsidRPr="002E2BFE">
        <w:rPr>
          <w:spacing w:val="-3"/>
        </w:rPr>
        <w:t xml:space="preserve"> </w:t>
      </w:r>
      <w:r w:rsidRPr="002E2BFE">
        <w:t>и</w:t>
      </w:r>
      <w:r w:rsidRPr="002E2BFE">
        <w:rPr>
          <w:spacing w:val="-2"/>
        </w:rPr>
        <w:t xml:space="preserve"> </w:t>
      </w:r>
      <w:r w:rsidRPr="002E2BFE">
        <w:t>ФИО</w:t>
      </w:r>
      <w:r w:rsidRPr="002E2BFE">
        <w:rPr>
          <w:spacing w:val="-2"/>
        </w:rPr>
        <w:t xml:space="preserve"> </w:t>
      </w:r>
      <w:r w:rsidRPr="002E2BFE">
        <w:t>лица</w:t>
      </w:r>
      <w:r w:rsidRPr="002E2BFE">
        <w:rPr>
          <w:spacing w:val="-2"/>
        </w:rPr>
        <w:t xml:space="preserve"> инициирующего</w:t>
      </w:r>
    </w:p>
    <w:p w:rsidR="00F76940" w:rsidRPr="002E2BFE" w:rsidRDefault="00F76940" w:rsidP="00F76940">
      <w:pPr>
        <w:tabs>
          <w:tab w:val="left" w:pos="6491"/>
          <w:tab w:val="left" w:pos="9186"/>
        </w:tabs>
        <w:spacing w:line="272" w:lineRule="exact"/>
        <w:ind w:left="826"/>
        <w:rPr>
          <w:sz w:val="24"/>
        </w:rPr>
      </w:pPr>
      <w:r w:rsidRPr="002E2BFE">
        <w:rPr>
          <w:b/>
          <w:sz w:val="24"/>
        </w:rPr>
        <w:t>вопрос</w:t>
      </w:r>
      <w:r w:rsidRPr="002E2BFE">
        <w:rPr>
          <w:b/>
          <w:spacing w:val="-4"/>
          <w:sz w:val="24"/>
        </w:rPr>
        <w:t xml:space="preserve"> </w:t>
      </w:r>
      <w:r w:rsidRPr="002E2BFE">
        <w:rPr>
          <w:b/>
          <w:sz w:val="24"/>
        </w:rPr>
        <w:t>на</w:t>
      </w:r>
      <w:r w:rsidRPr="002E2BFE">
        <w:rPr>
          <w:b/>
          <w:spacing w:val="-3"/>
          <w:sz w:val="24"/>
        </w:rPr>
        <w:t xml:space="preserve"> </w:t>
      </w:r>
      <w:r w:rsidRPr="002E2BFE">
        <w:rPr>
          <w:b/>
          <w:sz w:val="24"/>
        </w:rPr>
        <w:t>рассмотрение</w:t>
      </w:r>
      <w:r w:rsidRPr="002E2BFE">
        <w:rPr>
          <w:b/>
          <w:spacing w:val="-3"/>
          <w:sz w:val="24"/>
        </w:rPr>
        <w:t xml:space="preserve"> </w:t>
      </w:r>
      <w:r w:rsidRPr="002E2BFE">
        <w:rPr>
          <w:b/>
          <w:spacing w:val="-2"/>
          <w:sz w:val="24"/>
        </w:rPr>
        <w:t>Правления</w:t>
      </w:r>
      <w:r w:rsidRPr="002E2BFE">
        <w:rPr>
          <w:b/>
          <w:sz w:val="24"/>
        </w:rPr>
        <w:tab/>
      </w:r>
      <w:r w:rsidRPr="002E2BFE">
        <w:rPr>
          <w:sz w:val="24"/>
          <w:u w:val="single"/>
        </w:rPr>
        <w:tab/>
      </w:r>
    </w:p>
    <w:p w:rsidR="00F76940" w:rsidRPr="002E2BFE" w:rsidRDefault="00F76940" w:rsidP="00F76940">
      <w:pPr>
        <w:spacing w:before="3"/>
        <w:ind w:left="6640"/>
        <w:rPr>
          <w:i/>
          <w:sz w:val="24"/>
        </w:rPr>
      </w:pPr>
      <w:r w:rsidRPr="002E2BFE">
        <w:rPr>
          <w:i/>
          <w:spacing w:val="-2"/>
          <w:sz w:val="24"/>
        </w:rPr>
        <w:t xml:space="preserve">            (Подпись)</w:t>
      </w:r>
    </w:p>
    <w:p w:rsidR="00F76940" w:rsidRPr="002E2BFE" w:rsidRDefault="00F76940" w:rsidP="00F76940">
      <w:pPr>
        <w:pStyle w:val="1"/>
        <w:spacing w:before="7"/>
        <w:ind w:right="1260"/>
      </w:pPr>
    </w:p>
    <w:p w:rsidR="00F76940" w:rsidRPr="002E2BFE" w:rsidRDefault="00F76940" w:rsidP="00F76940">
      <w:pPr>
        <w:pStyle w:val="1"/>
        <w:spacing w:before="7"/>
        <w:ind w:right="1260"/>
        <w:rPr>
          <w:spacing w:val="-8"/>
        </w:rPr>
      </w:pPr>
      <w:r w:rsidRPr="002E2BFE">
        <w:t>Должность</w:t>
      </w:r>
      <w:r w:rsidRPr="002E2BFE">
        <w:rPr>
          <w:spacing w:val="-8"/>
        </w:rPr>
        <w:t xml:space="preserve"> </w:t>
      </w:r>
      <w:r w:rsidRPr="002E2BFE">
        <w:t>и</w:t>
      </w:r>
      <w:r w:rsidRPr="002E2BFE">
        <w:rPr>
          <w:spacing w:val="-8"/>
        </w:rPr>
        <w:t xml:space="preserve"> </w:t>
      </w:r>
      <w:r w:rsidRPr="002E2BFE">
        <w:t>ФИО</w:t>
      </w:r>
      <w:r w:rsidRPr="002E2BFE">
        <w:rPr>
          <w:spacing w:val="-7"/>
        </w:rPr>
        <w:t xml:space="preserve"> </w:t>
      </w:r>
      <w:r w:rsidRPr="002E2BFE">
        <w:t>руководителя</w:t>
      </w:r>
      <w:r w:rsidRPr="002E2BFE">
        <w:rPr>
          <w:spacing w:val="-8"/>
        </w:rPr>
        <w:t xml:space="preserve"> </w:t>
      </w:r>
      <w:r w:rsidRPr="002E2BFE">
        <w:t>структурного</w:t>
      </w:r>
      <w:r w:rsidRPr="002E2BFE">
        <w:rPr>
          <w:spacing w:val="-8"/>
        </w:rPr>
        <w:t xml:space="preserve"> </w:t>
      </w:r>
    </w:p>
    <w:p w:rsidR="00F76940" w:rsidRPr="002E2BFE" w:rsidRDefault="00F76940" w:rsidP="00F76940">
      <w:pPr>
        <w:pStyle w:val="1"/>
        <w:spacing w:before="7"/>
        <w:ind w:right="1260"/>
      </w:pPr>
      <w:r w:rsidRPr="002E2BFE">
        <w:t>подразделения, ответственного за правовое обеспечение</w:t>
      </w:r>
    </w:p>
    <w:p w:rsidR="00F76940" w:rsidRPr="002E2BFE" w:rsidRDefault="00F76940" w:rsidP="00F76940">
      <w:pPr>
        <w:tabs>
          <w:tab w:val="left" w:pos="6498"/>
          <w:tab w:val="left" w:pos="9193"/>
        </w:tabs>
        <w:spacing w:line="269" w:lineRule="exact"/>
        <w:ind w:left="826"/>
        <w:rPr>
          <w:sz w:val="24"/>
        </w:rPr>
      </w:pPr>
      <w:r w:rsidRPr="002E2BFE">
        <w:rPr>
          <w:b/>
          <w:sz w:val="24"/>
        </w:rPr>
        <w:t>Общества</w:t>
      </w:r>
      <w:r w:rsidRPr="002E2BFE">
        <w:rPr>
          <w:b/>
          <w:spacing w:val="-3"/>
          <w:sz w:val="24"/>
        </w:rPr>
        <w:t xml:space="preserve"> </w:t>
      </w:r>
      <w:r w:rsidRPr="002E2BFE">
        <w:rPr>
          <w:b/>
          <w:sz w:val="24"/>
        </w:rPr>
        <w:t>или</w:t>
      </w:r>
      <w:r w:rsidRPr="002E2BFE">
        <w:rPr>
          <w:b/>
          <w:spacing w:val="-2"/>
          <w:sz w:val="24"/>
        </w:rPr>
        <w:t xml:space="preserve"> </w:t>
      </w:r>
      <w:r w:rsidRPr="002E2BFE">
        <w:rPr>
          <w:b/>
          <w:sz w:val="24"/>
        </w:rPr>
        <w:t>лицо,</w:t>
      </w:r>
      <w:r w:rsidRPr="002E2BFE">
        <w:rPr>
          <w:b/>
          <w:spacing w:val="-3"/>
          <w:sz w:val="24"/>
        </w:rPr>
        <w:t xml:space="preserve"> </w:t>
      </w:r>
      <w:r w:rsidRPr="002E2BFE">
        <w:rPr>
          <w:b/>
          <w:sz w:val="24"/>
        </w:rPr>
        <w:t>его</w:t>
      </w:r>
      <w:r w:rsidRPr="002E2BFE">
        <w:rPr>
          <w:b/>
          <w:spacing w:val="-2"/>
          <w:sz w:val="24"/>
        </w:rPr>
        <w:t xml:space="preserve"> замещающее</w:t>
      </w:r>
      <w:r w:rsidRPr="002E2BFE">
        <w:rPr>
          <w:b/>
          <w:sz w:val="24"/>
        </w:rPr>
        <w:tab/>
      </w:r>
      <w:r w:rsidRPr="002E2BFE">
        <w:rPr>
          <w:sz w:val="24"/>
          <w:u w:val="single"/>
        </w:rPr>
        <w:tab/>
      </w:r>
    </w:p>
    <w:p w:rsidR="00F76940" w:rsidRPr="002E2BFE" w:rsidRDefault="00F76940" w:rsidP="00F76940">
      <w:pPr>
        <w:spacing w:before="2"/>
        <w:ind w:left="6640"/>
        <w:rPr>
          <w:i/>
          <w:sz w:val="24"/>
        </w:rPr>
      </w:pPr>
      <w:r w:rsidRPr="002E2BFE">
        <w:rPr>
          <w:i/>
          <w:spacing w:val="-2"/>
          <w:sz w:val="24"/>
        </w:rPr>
        <w:t xml:space="preserve">            (Подпись)</w:t>
      </w:r>
    </w:p>
    <w:p w:rsidR="00F76940" w:rsidRPr="002E2BFE" w:rsidRDefault="00F76940" w:rsidP="00F76940">
      <w:pPr>
        <w:pStyle w:val="1"/>
        <w:spacing w:before="5" w:line="272" w:lineRule="exact"/>
      </w:pPr>
    </w:p>
    <w:p w:rsidR="00F76940" w:rsidRPr="002E2BFE" w:rsidRDefault="00F76940" w:rsidP="00F76940">
      <w:pPr>
        <w:pStyle w:val="1"/>
        <w:spacing w:before="5" w:line="272" w:lineRule="exact"/>
      </w:pPr>
      <w:r w:rsidRPr="002E2BFE">
        <w:t>Должность</w:t>
      </w:r>
      <w:r w:rsidRPr="002E2BFE">
        <w:rPr>
          <w:spacing w:val="-3"/>
        </w:rPr>
        <w:t xml:space="preserve"> </w:t>
      </w:r>
      <w:r w:rsidRPr="002E2BFE">
        <w:t>и</w:t>
      </w:r>
      <w:r w:rsidRPr="002E2BFE">
        <w:rPr>
          <w:spacing w:val="-3"/>
        </w:rPr>
        <w:t xml:space="preserve"> </w:t>
      </w:r>
      <w:r w:rsidRPr="002E2BFE">
        <w:t>ФИО</w:t>
      </w:r>
      <w:r w:rsidRPr="002E2BFE">
        <w:rPr>
          <w:spacing w:val="-3"/>
        </w:rPr>
        <w:t xml:space="preserve"> </w:t>
      </w:r>
      <w:r w:rsidRPr="002E2BFE">
        <w:t>лица,</w:t>
      </w:r>
      <w:r w:rsidRPr="002E2BFE">
        <w:rPr>
          <w:spacing w:val="-2"/>
        </w:rPr>
        <w:t xml:space="preserve"> </w:t>
      </w:r>
      <w:r w:rsidRPr="002E2BFE">
        <w:t>выносящего</w:t>
      </w:r>
      <w:r w:rsidRPr="002E2BFE">
        <w:rPr>
          <w:spacing w:val="-3"/>
        </w:rPr>
        <w:t xml:space="preserve"> </w:t>
      </w:r>
      <w:r w:rsidRPr="002E2BFE">
        <w:rPr>
          <w:spacing w:val="-2"/>
        </w:rPr>
        <w:t>вопрос</w:t>
      </w:r>
    </w:p>
    <w:p w:rsidR="00F76940" w:rsidRPr="002E2BFE" w:rsidRDefault="00F76940" w:rsidP="00F76940">
      <w:pPr>
        <w:tabs>
          <w:tab w:val="left" w:pos="6491"/>
          <w:tab w:val="left" w:pos="9186"/>
        </w:tabs>
        <w:spacing w:line="272" w:lineRule="exact"/>
        <w:ind w:left="826"/>
        <w:rPr>
          <w:sz w:val="24"/>
        </w:rPr>
      </w:pPr>
      <w:r w:rsidRPr="002E2BFE">
        <w:rPr>
          <w:b/>
          <w:sz w:val="24"/>
        </w:rPr>
        <w:t>на</w:t>
      </w:r>
      <w:r w:rsidRPr="002E2BFE">
        <w:rPr>
          <w:b/>
          <w:spacing w:val="-2"/>
          <w:sz w:val="24"/>
        </w:rPr>
        <w:t xml:space="preserve"> </w:t>
      </w:r>
      <w:r w:rsidRPr="002E2BFE">
        <w:rPr>
          <w:b/>
          <w:sz w:val="24"/>
        </w:rPr>
        <w:t>рассмотрение</w:t>
      </w:r>
      <w:r w:rsidRPr="002E2BFE">
        <w:rPr>
          <w:b/>
          <w:spacing w:val="-2"/>
          <w:sz w:val="24"/>
        </w:rPr>
        <w:t xml:space="preserve"> Правления</w:t>
      </w:r>
      <w:r w:rsidRPr="002E2BFE">
        <w:rPr>
          <w:b/>
          <w:sz w:val="24"/>
        </w:rPr>
        <w:tab/>
      </w:r>
      <w:r w:rsidRPr="002E2BFE">
        <w:rPr>
          <w:sz w:val="24"/>
          <w:u w:val="single"/>
        </w:rPr>
        <w:tab/>
      </w:r>
    </w:p>
    <w:p w:rsidR="00F76940" w:rsidRPr="002E2BFE" w:rsidRDefault="00F76940" w:rsidP="00F76940">
      <w:pPr>
        <w:spacing w:before="3"/>
        <w:ind w:left="6640"/>
        <w:rPr>
          <w:i/>
          <w:sz w:val="24"/>
        </w:rPr>
      </w:pPr>
      <w:r w:rsidRPr="002E2BFE">
        <w:rPr>
          <w:i/>
          <w:spacing w:val="-2"/>
          <w:sz w:val="24"/>
        </w:rPr>
        <w:t xml:space="preserve">            (Подпись)</w:t>
      </w:r>
    </w:p>
    <w:p w:rsidR="00F76940" w:rsidRPr="002E2BFE" w:rsidRDefault="00F76940" w:rsidP="00F76940">
      <w:pPr>
        <w:pStyle w:val="af1"/>
        <w:spacing w:after="0"/>
        <w:ind w:firstLine="851"/>
        <w:rPr>
          <w:i/>
          <w:sz w:val="24"/>
          <w:szCs w:val="24"/>
        </w:rPr>
      </w:pPr>
    </w:p>
    <w:p w:rsidR="00F76940" w:rsidRPr="002E2BFE" w:rsidRDefault="00F76940" w:rsidP="00F76940">
      <w:pPr>
        <w:pStyle w:val="af1"/>
        <w:spacing w:after="0"/>
        <w:rPr>
          <w:i/>
          <w:sz w:val="24"/>
          <w:szCs w:val="24"/>
        </w:rPr>
      </w:pPr>
    </w:p>
    <w:p w:rsidR="00F76940" w:rsidRPr="002E2BFE" w:rsidRDefault="00F76940" w:rsidP="00F76940">
      <w:pPr>
        <w:pStyle w:val="af1"/>
        <w:spacing w:after="0"/>
        <w:rPr>
          <w:i/>
          <w:sz w:val="24"/>
          <w:szCs w:val="24"/>
        </w:rPr>
      </w:pPr>
    </w:p>
    <w:p w:rsidR="00F76940" w:rsidRPr="002E2BFE" w:rsidRDefault="00F76940" w:rsidP="00F76940">
      <w:pPr>
        <w:pStyle w:val="af1"/>
        <w:spacing w:after="0"/>
        <w:rPr>
          <w:i/>
          <w:sz w:val="24"/>
          <w:szCs w:val="24"/>
        </w:rPr>
      </w:pPr>
    </w:p>
    <w:p w:rsidR="00F76940" w:rsidRPr="002E2BFE" w:rsidRDefault="00F76940" w:rsidP="00F76940">
      <w:pPr>
        <w:pStyle w:val="af1"/>
        <w:spacing w:after="0"/>
        <w:rPr>
          <w:i/>
          <w:sz w:val="24"/>
          <w:szCs w:val="24"/>
        </w:rPr>
      </w:pPr>
    </w:p>
    <w:p w:rsidR="00F76940" w:rsidRPr="002E2BFE" w:rsidRDefault="00F76940" w:rsidP="00F76940">
      <w:pPr>
        <w:pStyle w:val="af1"/>
        <w:spacing w:after="0"/>
        <w:rPr>
          <w:i/>
          <w:sz w:val="24"/>
          <w:szCs w:val="24"/>
        </w:rPr>
      </w:pPr>
    </w:p>
    <w:p w:rsidR="00F76940" w:rsidRPr="002E2BFE" w:rsidRDefault="00F76940" w:rsidP="00F76940">
      <w:pPr>
        <w:rPr>
          <w:sz w:val="24"/>
          <w:szCs w:val="24"/>
        </w:rPr>
        <w:sectPr w:rsidR="00F76940" w:rsidRPr="002E2BFE">
          <w:pgSz w:w="11910" w:h="16840"/>
          <w:pgMar w:top="1320" w:right="740" w:bottom="1000" w:left="1300" w:header="0" w:footer="784" w:gutter="0"/>
          <w:cols w:space="720"/>
        </w:sectPr>
      </w:pPr>
    </w:p>
    <w:p w:rsidR="007C6B0A" w:rsidRDefault="007C6B0A" w:rsidP="007C6B0A">
      <w:pPr>
        <w:shd w:val="clear" w:color="auto" w:fill="FFFFFF"/>
        <w:ind w:firstLine="426"/>
        <w:jc w:val="right"/>
        <w:rPr>
          <w:rFonts w:eastAsia="Batang"/>
          <w:bCs/>
          <w:i/>
          <w:color w:val="FF0000"/>
          <w:w w:val="105"/>
          <w:sz w:val="24"/>
          <w:szCs w:val="32"/>
        </w:rPr>
      </w:pPr>
      <w:bookmarkStart w:id="10" w:name="_bookmark16"/>
      <w:bookmarkEnd w:id="10"/>
      <w:r>
        <w:rPr>
          <w:rFonts w:eastAsia="Batang"/>
          <w:bCs/>
          <w:i/>
          <w:color w:val="FF0000"/>
          <w:w w:val="105"/>
          <w:sz w:val="24"/>
          <w:szCs w:val="32"/>
        </w:rPr>
        <w:lastRenderedPageBreak/>
        <w:t xml:space="preserve">Положение дополнено </w:t>
      </w:r>
    </w:p>
    <w:p w:rsidR="007C6B0A" w:rsidRDefault="007C6B0A" w:rsidP="007C6B0A">
      <w:pPr>
        <w:shd w:val="clear" w:color="auto" w:fill="FFFFFF"/>
        <w:ind w:firstLine="426"/>
        <w:jc w:val="right"/>
        <w:rPr>
          <w:rFonts w:eastAsia="Batang"/>
          <w:bCs/>
          <w:i/>
          <w:color w:val="FF0000"/>
          <w:w w:val="105"/>
          <w:sz w:val="24"/>
          <w:szCs w:val="32"/>
        </w:rPr>
      </w:pPr>
      <w:r>
        <w:rPr>
          <w:rFonts w:eastAsia="Batang"/>
          <w:bCs/>
          <w:i/>
          <w:color w:val="FF0000"/>
          <w:w w:val="105"/>
          <w:sz w:val="24"/>
          <w:szCs w:val="32"/>
        </w:rPr>
        <w:t>Приложением №</w:t>
      </w:r>
      <w:r>
        <w:rPr>
          <w:rFonts w:eastAsia="Batang"/>
          <w:bCs/>
          <w:i/>
          <w:color w:val="FF0000"/>
          <w:w w:val="105"/>
          <w:sz w:val="24"/>
          <w:szCs w:val="32"/>
        </w:rPr>
        <w:t>3</w:t>
      </w:r>
      <w:r>
        <w:rPr>
          <w:rFonts w:eastAsia="Batang"/>
          <w:bCs/>
          <w:i/>
          <w:color w:val="FF0000"/>
          <w:w w:val="105"/>
          <w:sz w:val="24"/>
          <w:szCs w:val="32"/>
        </w:rPr>
        <w:t xml:space="preserve"> в соответствии </w:t>
      </w:r>
    </w:p>
    <w:p w:rsidR="007C6B0A" w:rsidRDefault="007C6B0A" w:rsidP="007C6B0A">
      <w:pPr>
        <w:shd w:val="clear" w:color="auto" w:fill="FFFFFF"/>
        <w:ind w:firstLine="426"/>
        <w:jc w:val="right"/>
        <w:rPr>
          <w:rFonts w:eastAsia="Batang"/>
          <w:bCs/>
          <w:i/>
          <w:color w:val="FF0000"/>
          <w:w w:val="105"/>
          <w:sz w:val="24"/>
          <w:szCs w:val="32"/>
        </w:rPr>
      </w:pPr>
      <w:r>
        <w:rPr>
          <w:rFonts w:eastAsia="Batang"/>
          <w:bCs/>
          <w:i/>
          <w:color w:val="FF0000"/>
          <w:w w:val="105"/>
          <w:sz w:val="24"/>
          <w:szCs w:val="32"/>
        </w:rPr>
        <w:t>с</w:t>
      </w:r>
      <w:r w:rsidRPr="002C2FF3">
        <w:rPr>
          <w:rFonts w:eastAsia="Batang"/>
          <w:bCs/>
          <w:i/>
          <w:color w:val="FF0000"/>
          <w:w w:val="105"/>
          <w:sz w:val="24"/>
          <w:szCs w:val="32"/>
        </w:rPr>
        <w:t xml:space="preserve"> решением Совета директоров </w:t>
      </w:r>
    </w:p>
    <w:p w:rsidR="007C6B0A" w:rsidRDefault="007C6B0A" w:rsidP="007C6B0A">
      <w:pPr>
        <w:shd w:val="clear" w:color="auto" w:fill="FFFFFF"/>
        <w:ind w:firstLine="426"/>
        <w:jc w:val="right"/>
        <w:rPr>
          <w:rFonts w:eastAsia="Batang"/>
          <w:bCs/>
          <w:i/>
          <w:color w:val="FF0000"/>
          <w:w w:val="105"/>
          <w:sz w:val="24"/>
          <w:szCs w:val="32"/>
        </w:rPr>
      </w:pPr>
      <w:r w:rsidRPr="002C2FF3">
        <w:rPr>
          <w:rFonts w:eastAsia="Batang"/>
          <w:bCs/>
          <w:i/>
          <w:color w:val="FF0000"/>
          <w:w w:val="105"/>
          <w:sz w:val="24"/>
          <w:szCs w:val="32"/>
        </w:rPr>
        <w:t>АО «СПК «</w:t>
      </w:r>
      <w:proofErr w:type="spellStart"/>
      <w:r w:rsidRPr="002C2FF3">
        <w:rPr>
          <w:rFonts w:eastAsia="Batang"/>
          <w:bCs/>
          <w:i/>
          <w:color w:val="FF0000"/>
          <w:w w:val="105"/>
          <w:sz w:val="24"/>
          <w:szCs w:val="32"/>
        </w:rPr>
        <w:t>Актобе</w:t>
      </w:r>
      <w:proofErr w:type="spellEnd"/>
      <w:r w:rsidRPr="002C2FF3">
        <w:rPr>
          <w:rFonts w:eastAsia="Batang"/>
          <w:bCs/>
          <w:i/>
          <w:color w:val="FF0000"/>
          <w:w w:val="105"/>
          <w:sz w:val="24"/>
          <w:szCs w:val="32"/>
        </w:rPr>
        <w:t xml:space="preserve">» </w:t>
      </w:r>
    </w:p>
    <w:p w:rsidR="007C6B0A" w:rsidRPr="002C2FF3" w:rsidRDefault="007C6B0A" w:rsidP="007C6B0A">
      <w:pPr>
        <w:shd w:val="clear" w:color="auto" w:fill="FFFFFF"/>
        <w:ind w:firstLine="426"/>
        <w:jc w:val="right"/>
        <w:rPr>
          <w:bCs/>
          <w:i/>
          <w:color w:val="FF0000"/>
          <w:sz w:val="24"/>
          <w:szCs w:val="32"/>
        </w:rPr>
      </w:pPr>
      <w:r w:rsidRPr="002C2FF3">
        <w:rPr>
          <w:rFonts w:eastAsia="Batang"/>
          <w:bCs/>
          <w:i/>
          <w:color w:val="FF0000"/>
          <w:w w:val="105"/>
          <w:sz w:val="24"/>
          <w:szCs w:val="32"/>
        </w:rPr>
        <w:t>от 9 июня 2025 года (Протокол №6)</w:t>
      </w:r>
    </w:p>
    <w:p w:rsidR="007C6B0A" w:rsidRDefault="007C6B0A" w:rsidP="00F76940">
      <w:pPr>
        <w:pStyle w:val="af1"/>
        <w:spacing w:after="0"/>
        <w:ind w:left="6976" w:right="104" w:firstLine="1018"/>
        <w:jc w:val="right"/>
        <w:rPr>
          <w:sz w:val="24"/>
          <w:szCs w:val="24"/>
        </w:rPr>
      </w:pPr>
    </w:p>
    <w:p w:rsidR="00F76940" w:rsidRPr="002E2BFE" w:rsidRDefault="00F76940" w:rsidP="00F76940">
      <w:pPr>
        <w:pStyle w:val="af1"/>
        <w:spacing w:after="0"/>
        <w:ind w:left="6976" w:right="104" w:firstLine="1018"/>
        <w:jc w:val="right"/>
        <w:rPr>
          <w:sz w:val="24"/>
          <w:szCs w:val="24"/>
        </w:rPr>
      </w:pPr>
      <w:r w:rsidRPr="002E2BFE">
        <w:rPr>
          <w:sz w:val="24"/>
          <w:szCs w:val="24"/>
        </w:rPr>
        <w:t>Приложение</w:t>
      </w:r>
      <w:r w:rsidRPr="002E2BFE">
        <w:rPr>
          <w:spacing w:val="-15"/>
          <w:sz w:val="24"/>
          <w:szCs w:val="24"/>
        </w:rPr>
        <w:t xml:space="preserve"> </w:t>
      </w:r>
      <w:r w:rsidRPr="002E2BFE">
        <w:rPr>
          <w:sz w:val="24"/>
          <w:szCs w:val="24"/>
        </w:rPr>
        <w:t>№</w:t>
      </w:r>
      <w:r w:rsidRPr="002E2BFE">
        <w:rPr>
          <w:spacing w:val="-15"/>
          <w:sz w:val="24"/>
          <w:szCs w:val="24"/>
        </w:rPr>
        <w:t xml:space="preserve"> </w:t>
      </w:r>
      <w:r w:rsidRPr="002E2BFE">
        <w:rPr>
          <w:sz w:val="24"/>
          <w:szCs w:val="24"/>
        </w:rPr>
        <w:t>3 к</w:t>
      </w:r>
      <w:r w:rsidRPr="002E2BFE">
        <w:rPr>
          <w:spacing w:val="-12"/>
          <w:sz w:val="24"/>
          <w:szCs w:val="24"/>
        </w:rPr>
        <w:t xml:space="preserve"> </w:t>
      </w:r>
      <w:r w:rsidRPr="002E2BFE">
        <w:rPr>
          <w:sz w:val="24"/>
          <w:szCs w:val="24"/>
        </w:rPr>
        <w:t>Положению</w:t>
      </w:r>
      <w:r w:rsidRPr="002E2BFE">
        <w:rPr>
          <w:spacing w:val="-9"/>
          <w:sz w:val="24"/>
          <w:szCs w:val="24"/>
        </w:rPr>
        <w:t xml:space="preserve"> </w:t>
      </w:r>
      <w:r w:rsidRPr="002E2BFE">
        <w:rPr>
          <w:sz w:val="24"/>
          <w:szCs w:val="24"/>
        </w:rPr>
        <w:t>о</w:t>
      </w:r>
      <w:r w:rsidRPr="002E2BFE">
        <w:rPr>
          <w:spacing w:val="-14"/>
          <w:sz w:val="24"/>
          <w:szCs w:val="24"/>
        </w:rPr>
        <w:t xml:space="preserve"> </w:t>
      </w:r>
      <w:r w:rsidRPr="002E2BFE">
        <w:rPr>
          <w:sz w:val="24"/>
          <w:szCs w:val="24"/>
        </w:rPr>
        <w:t>Правлении Акционерного общества</w:t>
      </w:r>
    </w:p>
    <w:p w:rsidR="00F76940" w:rsidRPr="002E2BFE" w:rsidRDefault="00F76940" w:rsidP="00F76940">
      <w:pPr>
        <w:pStyle w:val="af1"/>
        <w:spacing w:after="0"/>
        <w:ind w:right="102"/>
        <w:jc w:val="right"/>
        <w:rPr>
          <w:sz w:val="24"/>
          <w:szCs w:val="24"/>
        </w:rPr>
      </w:pPr>
      <w:r w:rsidRPr="002E2BFE">
        <w:rPr>
          <w:sz w:val="24"/>
          <w:szCs w:val="24"/>
        </w:rPr>
        <w:t>«СПК</w:t>
      </w:r>
      <w:r w:rsidRPr="002E2BFE">
        <w:rPr>
          <w:spacing w:val="-2"/>
          <w:sz w:val="24"/>
          <w:szCs w:val="24"/>
        </w:rPr>
        <w:t xml:space="preserve"> «Актобе»</w:t>
      </w:r>
    </w:p>
    <w:p w:rsidR="00F76940" w:rsidRPr="002E2BFE" w:rsidRDefault="00F76940" w:rsidP="00F76940">
      <w:pPr>
        <w:pStyle w:val="af1"/>
        <w:spacing w:after="0"/>
        <w:rPr>
          <w:sz w:val="24"/>
          <w:szCs w:val="24"/>
        </w:rPr>
      </w:pPr>
    </w:p>
    <w:p w:rsidR="00F76940" w:rsidRPr="002E2BFE" w:rsidRDefault="00F76940" w:rsidP="00F76940">
      <w:pPr>
        <w:ind w:right="105"/>
        <w:jc w:val="right"/>
        <w:rPr>
          <w:b/>
          <w:sz w:val="24"/>
          <w:szCs w:val="24"/>
        </w:rPr>
      </w:pPr>
      <w:r w:rsidRPr="002E2BFE">
        <w:rPr>
          <w:b/>
          <w:spacing w:val="-2"/>
          <w:sz w:val="24"/>
          <w:szCs w:val="24"/>
        </w:rPr>
        <w:t>Проект</w:t>
      </w:r>
    </w:p>
    <w:p w:rsidR="00F76940" w:rsidRPr="002E2BFE" w:rsidRDefault="00F76940" w:rsidP="00F76940">
      <w:pPr>
        <w:pStyle w:val="af1"/>
        <w:spacing w:after="0"/>
        <w:rPr>
          <w:b/>
          <w:sz w:val="24"/>
          <w:szCs w:val="24"/>
        </w:rPr>
      </w:pPr>
    </w:p>
    <w:p w:rsidR="00F76940" w:rsidRPr="002E2BFE" w:rsidRDefault="00F76940" w:rsidP="00F76940">
      <w:pPr>
        <w:pStyle w:val="af1"/>
        <w:spacing w:after="0"/>
        <w:rPr>
          <w:b/>
          <w:sz w:val="24"/>
          <w:szCs w:val="24"/>
        </w:rPr>
      </w:pPr>
    </w:p>
    <w:p w:rsidR="00F76940" w:rsidRPr="002E2BFE" w:rsidRDefault="00F76940" w:rsidP="00F76940">
      <w:pPr>
        <w:ind w:left="9"/>
        <w:jc w:val="center"/>
        <w:rPr>
          <w:b/>
          <w:sz w:val="24"/>
          <w:szCs w:val="24"/>
        </w:rPr>
      </w:pPr>
      <w:r w:rsidRPr="002E2BFE">
        <w:rPr>
          <w:b/>
          <w:sz w:val="24"/>
          <w:szCs w:val="24"/>
        </w:rPr>
        <w:t>Решение</w:t>
      </w:r>
      <w:r w:rsidRPr="002E2BFE">
        <w:rPr>
          <w:b/>
          <w:spacing w:val="-4"/>
          <w:sz w:val="24"/>
          <w:szCs w:val="24"/>
        </w:rPr>
        <w:t xml:space="preserve"> </w:t>
      </w:r>
      <w:r w:rsidRPr="002E2BFE">
        <w:rPr>
          <w:b/>
          <w:sz w:val="24"/>
          <w:szCs w:val="24"/>
        </w:rPr>
        <w:t>Правления</w:t>
      </w:r>
      <w:r w:rsidRPr="002E2BFE">
        <w:rPr>
          <w:b/>
          <w:spacing w:val="-3"/>
          <w:sz w:val="24"/>
          <w:szCs w:val="24"/>
        </w:rPr>
        <w:t xml:space="preserve"> </w:t>
      </w:r>
      <w:r w:rsidRPr="002E2BFE">
        <w:rPr>
          <w:b/>
          <w:sz w:val="24"/>
          <w:szCs w:val="24"/>
        </w:rPr>
        <w:t>АО</w:t>
      </w:r>
      <w:r w:rsidRPr="002E2BFE">
        <w:rPr>
          <w:b/>
          <w:spacing w:val="-1"/>
          <w:sz w:val="24"/>
          <w:szCs w:val="24"/>
        </w:rPr>
        <w:t xml:space="preserve"> </w:t>
      </w:r>
      <w:r w:rsidRPr="002E2BFE">
        <w:rPr>
          <w:b/>
          <w:sz w:val="24"/>
          <w:szCs w:val="24"/>
        </w:rPr>
        <w:t>«СПК «Актобе</w:t>
      </w:r>
      <w:r w:rsidRPr="002E2BFE">
        <w:rPr>
          <w:b/>
          <w:spacing w:val="-2"/>
          <w:sz w:val="24"/>
          <w:szCs w:val="24"/>
        </w:rPr>
        <w:t>»</w:t>
      </w:r>
    </w:p>
    <w:p w:rsidR="00F76940" w:rsidRPr="002E2BFE" w:rsidRDefault="00F76940" w:rsidP="00F76940">
      <w:pPr>
        <w:tabs>
          <w:tab w:val="left" w:pos="6381"/>
        </w:tabs>
        <w:ind w:left="12"/>
        <w:jc w:val="center"/>
        <w:rPr>
          <w:sz w:val="24"/>
          <w:szCs w:val="24"/>
        </w:rPr>
      </w:pPr>
      <w:r w:rsidRPr="002E2BFE">
        <w:rPr>
          <w:b/>
          <w:sz w:val="24"/>
          <w:szCs w:val="24"/>
        </w:rPr>
        <w:t>по</w:t>
      </w:r>
      <w:r w:rsidRPr="002E2BFE">
        <w:rPr>
          <w:b/>
          <w:spacing w:val="-2"/>
          <w:sz w:val="24"/>
          <w:szCs w:val="24"/>
        </w:rPr>
        <w:t xml:space="preserve"> </w:t>
      </w:r>
      <w:r w:rsidRPr="002E2BFE">
        <w:rPr>
          <w:b/>
          <w:sz w:val="24"/>
          <w:szCs w:val="24"/>
        </w:rPr>
        <w:t>вопросу:</w:t>
      </w:r>
      <w:r w:rsidRPr="002E2BFE">
        <w:rPr>
          <w:b/>
          <w:spacing w:val="2"/>
          <w:sz w:val="24"/>
          <w:szCs w:val="24"/>
        </w:rPr>
        <w:t xml:space="preserve"> </w:t>
      </w:r>
      <w:r w:rsidRPr="002E2BFE">
        <w:rPr>
          <w:spacing w:val="-10"/>
          <w:sz w:val="24"/>
          <w:szCs w:val="24"/>
        </w:rPr>
        <w:t>«</w:t>
      </w:r>
      <w:r w:rsidRPr="002E2BFE">
        <w:rPr>
          <w:sz w:val="24"/>
          <w:szCs w:val="24"/>
          <w:u w:val="single"/>
        </w:rPr>
        <w:tab/>
      </w:r>
      <w:r w:rsidRPr="002E2BFE">
        <w:rPr>
          <w:spacing w:val="-10"/>
          <w:sz w:val="24"/>
          <w:szCs w:val="24"/>
        </w:rPr>
        <w:t>»</w:t>
      </w:r>
    </w:p>
    <w:p w:rsidR="00F76940" w:rsidRPr="002E2BFE" w:rsidRDefault="00F76940" w:rsidP="00F76940">
      <w:pPr>
        <w:ind w:left="8"/>
        <w:jc w:val="center"/>
        <w:rPr>
          <w:i/>
          <w:sz w:val="24"/>
          <w:szCs w:val="24"/>
        </w:rPr>
      </w:pPr>
      <w:r w:rsidRPr="002E2BFE">
        <w:rPr>
          <w:i/>
          <w:sz w:val="24"/>
          <w:szCs w:val="24"/>
        </w:rPr>
        <w:t>(формулировка</w:t>
      </w:r>
      <w:r w:rsidRPr="002E2BFE">
        <w:rPr>
          <w:i/>
          <w:spacing w:val="-10"/>
          <w:sz w:val="24"/>
          <w:szCs w:val="24"/>
        </w:rPr>
        <w:t xml:space="preserve"> </w:t>
      </w:r>
      <w:r w:rsidRPr="002E2BFE">
        <w:rPr>
          <w:i/>
          <w:spacing w:val="-2"/>
          <w:sz w:val="24"/>
          <w:szCs w:val="24"/>
        </w:rPr>
        <w:t>вопроса)</w:t>
      </w:r>
    </w:p>
    <w:p w:rsidR="00F76940" w:rsidRPr="002E2BFE" w:rsidRDefault="00F76940" w:rsidP="00F76940">
      <w:pPr>
        <w:pStyle w:val="af1"/>
        <w:tabs>
          <w:tab w:val="left" w:pos="4357"/>
          <w:tab w:val="left" w:pos="5584"/>
          <w:tab w:val="left" w:pos="6637"/>
        </w:tabs>
        <w:spacing w:after="0"/>
        <w:ind w:left="826"/>
        <w:rPr>
          <w:sz w:val="24"/>
          <w:szCs w:val="24"/>
        </w:rPr>
      </w:pPr>
      <w:r w:rsidRPr="002E2BFE">
        <w:rPr>
          <w:sz w:val="24"/>
          <w:szCs w:val="24"/>
        </w:rPr>
        <w:t>В</w:t>
      </w:r>
      <w:r w:rsidRPr="002E2BFE">
        <w:rPr>
          <w:spacing w:val="23"/>
          <w:sz w:val="24"/>
          <w:szCs w:val="24"/>
        </w:rPr>
        <w:t xml:space="preserve"> </w:t>
      </w:r>
      <w:r w:rsidRPr="002E2BFE">
        <w:rPr>
          <w:sz w:val="24"/>
          <w:szCs w:val="24"/>
        </w:rPr>
        <w:t>соответствии</w:t>
      </w:r>
      <w:r w:rsidRPr="002E2BFE">
        <w:rPr>
          <w:spacing w:val="23"/>
          <w:sz w:val="24"/>
          <w:szCs w:val="24"/>
        </w:rPr>
        <w:t xml:space="preserve"> </w:t>
      </w:r>
      <w:r w:rsidRPr="002E2BFE">
        <w:rPr>
          <w:sz w:val="24"/>
          <w:szCs w:val="24"/>
        </w:rPr>
        <w:t>с</w:t>
      </w:r>
      <w:r w:rsidRPr="002E2BFE">
        <w:rPr>
          <w:spacing w:val="21"/>
          <w:sz w:val="24"/>
          <w:szCs w:val="24"/>
        </w:rPr>
        <w:t xml:space="preserve"> </w:t>
      </w:r>
      <w:r w:rsidRPr="002E2BFE">
        <w:rPr>
          <w:sz w:val="24"/>
          <w:szCs w:val="24"/>
        </w:rPr>
        <w:t>подпунктом</w:t>
      </w:r>
      <w:r w:rsidRPr="002E2BFE">
        <w:rPr>
          <w:spacing w:val="16"/>
          <w:sz w:val="24"/>
          <w:szCs w:val="24"/>
        </w:rPr>
        <w:t xml:space="preserve"> </w:t>
      </w:r>
      <w:r w:rsidRPr="002E2BFE">
        <w:rPr>
          <w:sz w:val="24"/>
          <w:szCs w:val="24"/>
          <w:u w:val="single"/>
        </w:rPr>
        <w:tab/>
      </w:r>
      <w:r w:rsidRPr="002E2BFE">
        <w:rPr>
          <w:sz w:val="24"/>
          <w:szCs w:val="24"/>
        </w:rPr>
        <w:t>)</w:t>
      </w:r>
      <w:r w:rsidRPr="002E2BFE">
        <w:rPr>
          <w:spacing w:val="29"/>
          <w:sz w:val="24"/>
          <w:szCs w:val="24"/>
        </w:rPr>
        <w:t xml:space="preserve"> </w:t>
      </w:r>
      <w:r w:rsidRPr="002E2BFE">
        <w:rPr>
          <w:sz w:val="24"/>
          <w:szCs w:val="24"/>
        </w:rPr>
        <w:t>пункта</w:t>
      </w:r>
      <w:r w:rsidRPr="002E2BFE">
        <w:rPr>
          <w:spacing w:val="13"/>
          <w:sz w:val="24"/>
          <w:szCs w:val="24"/>
        </w:rPr>
        <w:t xml:space="preserve"> </w:t>
      </w:r>
      <w:r w:rsidRPr="002E2BFE">
        <w:rPr>
          <w:sz w:val="24"/>
          <w:szCs w:val="24"/>
          <w:u w:val="single"/>
        </w:rPr>
        <w:tab/>
      </w:r>
      <w:r w:rsidRPr="002E2BFE">
        <w:rPr>
          <w:sz w:val="24"/>
          <w:szCs w:val="24"/>
        </w:rPr>
        <w:t xml:space="preserve">статьи </w:t>
      </w:r>
      <w:r w:rsidRPr="002E2BFE">
        <w:rPr>
          <w:sz w:val="24"/>
          <w:szCs w:val="24"/>
          <w:u w:val="single"/>
        </w:rPr>
        <w:tab/>
      </w:r>
      <w:r w:rsidRPr="002E2BFE">
        <w:rPr>
          <w:sz w:val="24"/>
          <w:szCs w:val="24"/>
        </w:rPr>
        <w:t>Закона</w:t>
      </w:r>
      <w:r w:rsidRPr="002E2BFE">
        <w:rPr>
          <w:spacing w:val="8"/>
          <w:sz w:val="24"/>
          <w:szCs w:val="24"/>
        </w:rPr>
        <w:t xml:space="preserve"> </w:t>
      </w:r>
      <w:r w:rsidRPr="002E2BFE">
        <w:rPr>
          <w:sz w:val="24"/>
          <w:szCs w:val="24"/>
        </w:rPr>
        <w:t>Республики</w:t>
      </w:r>
      <w:r w:rsidRPr="002E2BFE">
        <w:rPr>
          <w:spacing w:val="13"/>
          <w:sz w:val="24"/>
          <w:szCs w:val="24"/>
        </w:rPr>
        <w:t xml:space="preserve"> </w:t>
      </w:r>
      <w:r w:rsidRPr="002E2BFE">
        <w:rPr>
          <w:spacing w:val="-2"/>
          <w:sz w:val="24"/>
          <w:szCs w:val="24"/>
        </w:rPr>
        <w:t>Казахстан</w:t>
      </w:r>
    </w:p>
    <w:p w:rsidR="00F76940" w:rsidRPr="002E2BFE" w:rsidRDefault="00F76940" w:rsidP="00F76940">
      <w:pPr>
        <w:pStyle w:val="af1"/>
        <w:tabs>
          <w:tab w:val="left" w:pos="6261"/>
          <w:tab w:val="left" w:pos="7532"/>
        </w:tabs>
        <w:spacing w:after="0"/>
        <w:ind w:right="106"/>
        <w:rPr>
          <w:sz w:val="24"/>
          <w:szCs w:val="24"/>
        </w:rPr>
      </w:pPr>
      <w:r w:rsidRPr="002E2BFE">
        <w:rPr>
          <w:sz w:val="24"/>
          <w:szCs w:val="24"/>
        </w:rPr>
        <w:t xml:space="preserve">«Об акционерных обществах», подпунктом) пункта </w:t>
      </w:r>
      <w:r w:rsidRPr="002E2BFE">
        <w:rPr>
          <w:sz w:val="24"/>
          <w:szCs w:val="24"/>
          <w:u w:val="single"/>
        </w:rPr>
        <w:tab/>
      </w:r>
      <w:r w:rsidRPr="002E2BFE">
        <w:rPr>
          <w:sz w:val="24"/>
          <w:szCs w:val="24"/>
        </w:rPr>
        <w:t xml:space="preserve">статьи </w:t>
      </w:r>
      <w:r w:rsidRPr="002E2BFE">
        <w:rPr>
          <w:sz w:val="24"/>
          <w:szCs w:val="24"/>
          <w:u w:val="single"/>
        </w:rPr>
        <w:tab/>
      </w:r>
      <w:r w:rsidRPr="002E2BFE">
        <w:rPr>
          <w:sz w:val="24"/>
          <w:szCs w:val="24"/>
        </w:rPr>
        <w:t>Устава АО «СПК «Актобе» (далее – Общество), Правление Общества</w:t>
      </w:r>
      <w:r w:rsidRPr="002E2BFE">
        <w:rPr>
          <w:spacing w:val="-5"/>
          <w:sz w:val="24"/>
          <w:szCs w:val="24"/>
        </w:rPr>
        <w:t xml:space="preserve"> </w:t>
      </w:r>
      <w:r w:rsidRPr="002E2BFE">
        <w:rPr>
          <w:b/>
          <w:spacing w:val="-2"/>
          <w:sz w:val="24"/>
          <w:szCs w:val="24"/>
        </w:rPr>
        <w:t>РЕШИЛО:</w:t>
      </w:r>
    </w:p>
    <w:p w:rsidR="00F76940" w:rsidRPr="002E2BFE" w:rsidRDefault="00F76940" w:rsidP="00F76940">
      <w:pPr>
        <w:pStyle w:val="af1"/>
        <w:spacing w:after="0"/>
        <w:rPr>
          <w:b/>
          <w:sz w:val="24"/>
          <w:szCs w:val="24"/>
        </w:rPr>
      </w:pPr>
    </w:p>
    <w:p w:rsidR="00F76940" w:rsidRPr="002E2BFE" w:rsidRDefault="00F76940" w:rsidP="00F76940">
      <w:pPr>
        <w:pStyle w:val="af1"/>
        <w:spacing w:after="0"/>
        <w:ind w:left="826"/>
        <w:rPr>
          <w:sz w:val="24"/>
          <w:szCs w:val="24"/>
        </w:rPr>
      </w:pPr>
      <w:r w:rsidRPr="002E2BFE">
        <w:rPr>
          <w:sz w:val="24"/>
          <w:szCs w:val="24"/>
        </w:rPr>
        <w:t>1.</w:t>
      </w:r>
      <w:r w:rsidRPr="002E2BFE">
        <w:rPr>
          <w:spacing w:val="2"/>
          <w:sz w:val="24"/>
          <w:szCs w:val="24"/>
        </w:rPr>
        <w:t xml:space="preserve"> </w:t>
      </w:r>
      <w:r w:rsidRPr="002E2BFE">
        <w:rPr>
          <w:spacing w:val="-5"/>
          <w:sz w:val="24"/>
          <w:szCs w:val="24"/>
        </w:rPr>
        <w:t>….</w:t>
      </w:r>
    </w:p>
    <w:p w:rsidR="00F76940" w:rsidRPr="00E574D9" w:rsidRDefault="00F76940" w:rsidP="00F76940">
      <w:pPr>
        <w:pStyle w:val="af1"/>
        <w:spacing w:after="0"/>
        <w:ind w:left="826"/>
        <w:rPr>
          <w:sz w:val="24"/>
          <w:szCs w:val="24"/>
        </w:rPr>
      </w:pPr>
      <w:r w:rsidRPr="002E2BFE">
        <w:rPr>
          <w:sz w:val="24"/>
          <w:szCs w:val="24"/>
        </w:rPr>
        <w:t>2.</w:t>
      </w:r>
      <w:r w:rsidRPr="002E2BFE">
        <w:rPr>
          <w:spacing w:val="2"/>
          <w:sz w:val="24"/>
          <w:szCs w:val="24"/>
        </w:rPr>
        <w:t xml:space="preserve"> </w:t>
      </w:r>
      <w:r w:rsidRPr="002E2BFE">
        <w:rPr>
          <w:spacing w:val="-10"/>
          <w:sz w:val="24"/>
          <w:szCs w:val="24"/>
        </w:rPr>
        <w:t>…</w:t>
      </w:r>
    </w:p>
    <w:p w:rsidR="00F76940" w:rsidRPr="002E2BFE" w:rsidRDefault="00F76940" w:rsidP="00F76940">
      <w:pPr>
        <w:pStyle w:val="af1"/>
        <w:spacing w:after="0"/>
        <w:rPr>
          <w:sz w:val="24"/>
          <w:szCs w:val="24"/>
        </w:rPr>
      </w:pPr>
    </w:p>
    <w:p w:rsidR="00F76940" w:rsidRPr="002E2BFE" w:rsidRDefault="00F76940" w:rsidP="00F76940">
      <w:pPr>
        <w:pStyle w:val="1"/>
      </w:pPr>
      <w:r w:rsidRPr="002E2BFE">
        <w:t>Должность</w:t>
      </w:r>
      <w:r w:rsidRPr="002E2BFE">
        <w:rPr>
          <w:spacing w:val="-3"/>
        </w:rPr>
        <w:t xml:space="preserve"> </w:t>
      </w:r>
      <w:r w:rsidRPr="002E2BFE">
        <w:t>и</w:t>
      </w:r>
      <w:r w:rsidRPr="002E2BFE">
        <w:rPr>
          <w:spacing w:val="-2"/>
        </w:rPr>
        <w:t xml:space="preserve"> </w:t>
      </w:r>
      <w:r w:rsidRPr="002E2BFE">
        <w:t>ФИО</w:t>
      </w:r>
      <w:r w:rsidRPr="002E2BFE">
        <w:rPr>
          <w:spacing w:val="-2"/>
        </w:rPr>
        <w:t xml:space="preserve"> </w:t>
      </w:r>
      <w:r w:rsidRPr="002E2BFE">
        <w:t>лица</w:t>
      </w:r>
      <w:r w:rsidRPr="002E2BFE">
        <w:rPr>
          <w:spacing w:val="-2"/>
        </w:rPr>
        <w:t xml:space="preserve"> инициирующего</w:t>
      </w:r>
    </w:p>
    <w:p w:rsidR="00F76940" w:rsidRPr="002E2BFE" w:rsidRDefault="00F76940" w:rsidP="00F76940">
      <w:pPr>
        <w:tabs>
          <w:tab w:val="left" w:pos="6491"/>
          <w:tab w:val="left" w:pos="9186"/>
        </w:tabs>
        <w:ind w:left="826"/>
        <w:rPr>
          <w:sz w:val="24"/>
          <w:szCs w:val="24"/>
        </w:rPr>
      </w:pPr>
      <w:r w:rsidRPr="002E2BFE">
        <w:rPr>
          <w:b/>
          <w:sz w:val="24"/>
          <w:szCs w:val="24"/>
        </w:rPr>
        <w:t>вопрос</w:t>
      </w:r>
      <w:r w:rsidRPr="002E2BFE">
        <w:rPr>
          <w:b/>
          <w:spacing w:val="-4"/>
          <w:sz w:val="24"/>
          <w:szCs w:val="24"/>
        </w:rPr>
        <w:t xml:space="preserve"> </w:t>
      </w:r>
      <w:r w:rsidRPr="002E2BFE">
        <w:rPr>
          <w:b/>
          <w:sz w:val="24"/>
          <w:szCs w:val="24"/>
        </w:rPr>
        <w:t>на</w:t>
      </w:r>
      <w:r w:rsidRPr="002E2BFE">
        <w:rPr>
          <w:b/>
          <w:spacing w:val="-3"/>
          <w:sz w:val="24"/>
          <w:szCs w:val="24"/>
        </w:rPr>
        <w:t xml:space="preserve"> </w:t>
      </w:r>
      <w:r w:rsidRPr="002E2BFE">
        <w:rPr>
          <w:b/>
          <w:sz w:val="24"/>
          <w:szCs w:val="24"/>
        </w:rPr>
        <w:t>рассмотрение</w:t>
      </w:r>
      <w:r w:rsidRPr="002E2BFE">
        <w:rPr>
          <w:b/>
          <w:spacing w:val="-3"/>
          <w:sz w:val="24"/>
          <w:szCs w:val="24"/>
        </w:rPr>
        <w:t xml:space="preserve"> </w:t>
      </w:r>
      <w:r w:rsidRPr="002E2BFE">
        <w:rPr>
          <w:b/>
          <w:spacing w:val="-2"/>
          <w:sz w:val="24"/>
          <w:szCs w:val="24"/>
        </w:rPr>
        <w:t>Правления</w:t>
      </w:r>
      <w:r w:rsidRPr="002E2BFE">
        <w:rPr>
          <w:b/>
          <w:sz w:val="24"/>
          <w:szCs w:val="24"/>
        </w:rPr>
        <w:tab/>
      </w:r>
      <w:r w:rsidRPr="002E2BFE">
        <w:rPr>
          <w:sz w:val="24"/>
          <w:szCs w:val="24"/>
          <w:u w:val="single"/>
        </w:rPr>
        <w:tab/>
      </w:r>
    </w:p>
    <w:p w:rsidR="00F76940" w:rsidRPr="002E2BFE" w:rsidRDefault="00F76940" w:rsidP="00F76940">
      <w:pPr>
        <w:ind w:left="6640"/>
        <w:rPr>
          <w:i/>
          <w:sz w:val="24"/>
          <w:szCs w:val="24"/>
        </w:rPr>
      </w:pPr>
      <w:r w:rsidRPr="002E2BFE">
        <w:rPr>
          <w:i/>
          <w:spacing w:val="-2"/>
          <w:sz w:val="24"/>
          <w:szCs w:val="24"/>
        </w:rPr>
        <w:t>(Подпись)</w:t>
      </w:r>
    </w:p>
    <w:p w:rsidR="00F76940" w:rsidRPr="002E2BFE" w:rsidRDefault="00F76940" w:rsidP="00F76940">
      <w:pPr>
        <w:pStyle w:val="af1"/>
        <w:spacing w:after="0"/>
        <w:ind w:left="826"/>
        <w:rPr>
          <w:sz w:val="24"/>
          <w:szCs w:val="24"/>
        </w:rPr>
      </w:pPr>
      <w:r w:rsidRPr="002E2BFE">
        <w:rPr>
          <w:spacing w:val="-2"/>
          <w:sz w:val="24"/>
          <w:szCs w:val="24"/>
        </w:rPr>
        <w:t>Согласовано:</w:t>
      </w:r>
    </w:p>
    <w:p w:rsidR="00F76940" w:rsidRPr="002E2BFE" w:rsidRDefault="00F76940" w:rsidP="00F76940">
      <w:pPr>
        <w:pStyle w:val="1"/>
        <w:ind w:right="1260"/>
      </w:pPr>
      <w:r w:rsidRPr="002E2BFE">
        <w:t>Должность</w:t>
      </w:r>
      <w:r w:rsidRPr="002E2BFE">
        <w:rPr>
          <w:spacing w:val="-8"/>
        </w:rPr>
        <w:t xml:space="preserve"> </w:t>
      </w:r>
      <w:r w:rsidRPr="002E2BFE">
        <w:t>и</w:t>
      </w:r>
      <w:r w:rsidRPr="002E2BFE">
        <w:rPr>
          <w:spacing w:val="-8"/>
        </w:rPr>
        <w:t xml:space="preserve"> </w:t>
      </w:r>
      <w:r w:rsidRPr="002E2BFE">
        <w:t>ФИО</w:t>
      </w:r>
      <w:r w:rsidRPr="002E2BFE">
        <w:rPr>
          <w:spacing w:val="-7"/>
        </w:rPr>
        <w:t xml:space="preserve"> </w:t>
      </w:r>
      <w:r w:rsidRPr="002E2BFE">
        <w:t>руководителя</w:t>
      </w:r>
      <w:r w:rsidRPr="002E2BFE">
        <w:rPr>
          <w:spacing w:val="-8"/>
        </w:rPr>
        <w:t xml:space="preserve"> </w:t>
      </w:r>
      <w:r w:rsidRPr="002E2BFE">
        <w:t>структурного</w:t>
      </w:r>
      <w:r w:rsidRPr="002E2BFE">
        <w:rPr>
          <w:spacing w:val="-8"/>
        </w:rPr>
        <w:t xml:space="preserve"> </w:t>
      </w:r>
      <w:r w:rsidRPr="002E2BFE">
        <w:t>подразделения, ответственного за правовое обеспечение</w:t>
      </w:r>
    </w:p>
    <w:p w:rsidR="00F76940" w:rsidRPr="002E2BFE" w:rsidRDefault="00F76940" w:rsidP="00F76940">
      <w:pPr>
        <w:tabs>
          <w:tab w:val="left" w:pos="6498"/>
          <w:tab w:val="left" w:pos="9193"/>
        </w:tabs>
        <w:ind w:left="826"/>
        <w:rPr>
          <w:sz w:val="24"/>
          <w:szCs w:val="24"/>
        </w:rPr>
      </w:pPr>
      <w:r w:rsidRPr="002E2BFE">
        <w:rPr>
          <w:b/>
          <w:sz w:val="24"/>
          <w:szCs w:val="24"/>
        </w:rPr>
        <w:t>Общества</w:t>
      </w:r>
      <w:r w:rsidRPr="002E2BFE">
        <w:rPr>
          <w:b/>
          <w:spacing w:val="-3"/>
          <w:sz w:val="24"/>
          <w:szCs w:val="24"/>
        </w:rPr>
        <w:t xml:space="preserve"> </w:t>
      </w:r>
      <w:r w:rsidRPr="002E2BFE">
        <w:rPr>
          <w:b/>
          <w:sz w:val="24"/>
          <w:szCs w:val="24"/>
        </w:rPr>
        <w:t>или</w:t>
      </w:r>
      <w:r w:rsidRPr="002E2BFE">
        <w:rPr>
          <w:b/>
          <w:spacing w:val="-2"/>
          <w:sz w:val="24"/>
          <w:szCs w:val="24"/>
        </w:rPr>
        <w:t xml:space="preserve"> </w:t>
      </w:r>
      <w:r w:rsidRPr="002E2BFE">
        <w:rPr>
          <w:b/>
          <w:sz w:val="24"/>
          <w:szCs w:val="24"/>
        </w:rPr>
        <w:t>лицо,</w:t>
      </w:r>
      <w:r w:rsidRPr="002E2BFE">
        <w:rPr>
          <w:b/>
          <w:spacing w:val="-3"/>
          <w:sz w:val="24"/>
          <w:szCs w:val="24"/>
        </w:rPr>
        <w:t xml:space="preserve"> </w:t>
      </w:r>
      <w:r w:rsidRPr="002E2BFE">
        <w:rPr>
          <w:b/>
          <w:sz w:val="24"/>
          <w:szCs w:val="24"/>
        </w:rPr>
        <w:t>его</w:t>
      </w:r>
      <w:r w:rsidRPr="002E2BFE">
        <w:rPr>
          <w:b/>
          <w:spacing w:val="-2"/>
          <w:sz w:val="24"/>
          <w:szCs w:val="24"/>
        </w:rPr>
        <w:t xml:space="preserve"> замещающее</w:t>
      </w:r>
      <w:r w:rsidRPr="002E2BFE">
        <w:rPr>
          <w:b/>
          <w:sz w:val="24"/>
          <w:szCs w:val="24"/>
        </w:rPr>
        <w:tab/>
      </w:r>
      <w:r w:rsidRPr="002E2BFE">
        <w:rPr>
          <w:sz w:val="24"/>
          <w:szCs w:val="24"/>
          <w:u w:val="single"/>
        </w:rPr>
        <w:tab/>
      </w:r>
    </w:p>
    <w:p w:rsidR="00F76940" w:rsidRPr="002E2BFE" w:rsidRDefault="00F76940" w:rsidP="00F76940">
      <w:pPr>
        <w:ind w:left="6640"/>
        <w:rPr>
          <w:i/>
          <w:sz w:val="24"/>
          <w:szCs w:val="24"/>
        </w:rPr>
      </w:pPr>
      <w:r w:rsidRPr="002E2BFE">
        <w:rPr>
          <w:i/>
          <w:spacing w:val="-2"/>
          <w:sz w:val="24"/>
          <w:szCs w:val="24"/>
        </w:rPr>
        <w:t>(Подпись)</w:t>
      </w:r>
    </w:p>
    <w:p w:rsidR="00F76940" w:rsidRPr="002E2BFE" w:rsidRDefault="00F76940" w:rsidP="00F76940">
      <w:pPr>
        <w:pStyle w:val="af1"/>
        <w:spacing w:after="0"/>
        <w:rPr>
          <w:i/>
          <w:sz w:val="24"/>
          <w:szCs w:val="24"/>
        </w:rPr>
      </w:pPr>
    </w:p>
    <w:p w:rsidR="00F76940" w:rsidRPr="002E2BFE" w:rsidRDefault="00F76940" w:rsidP="00F76940">
      <w:pPr>
        <w:pStyle w:val="1"/>
      </w:pPr>
      <w:r w:rsidRPr="002E2BFE">
        <w:t>Должность</w:t>
      </w:r>
      <w:r w:rsidRPr="002E2BFE">
        <w:rPr>
          <w:spacing w:val="-3"/>
        </w:rPr>
        <w:t xml:space="preserve"> </w:t>
      </w:r>
      <w:r w:rsidRPr="002E2BFE">
        <w:t>и</w:t>
      </w:r>
      <w:r w:rsidRPr="002E2BFE">
        <w:rPr>
          <w:spacing w:val="-3"/>
        </w:rPr>
        <w:t xml:space="preserve"> </w:t>
      </w:r>
      <w:r w:rsidRPr="002E2BFE">
        <w:t>ФИО</w:t>
      </w:r>
      <w:r w:rsidRPr="002E2BFE">
        <w:rPr>
          <w:spacing w:val="-3"/>
        </w:rPr>
        <w:t xml:space="preserve"> </w:t>
      </w:r>
      <w:r w:rsidRPr="002E2BFE">
        <w:t>лица,</w:t>
      </w:r>
      <w:r w:rsidRPr="002E2BFE">
        <w:rPr>
          <w:spacing w:val="-2"/>
        </w:rPr>
        <w:t xml:space="preserve"> </w:t>
      </w:r>
      <w:r w:rsidRPr="002E2BFE">
        <w:t>выносящего</w:t>
      </w:r>
      <w:r w:rsidRPr="002E2BFE">
        <w:rPr>
          <w:spacing w:val="-3"/>
        </w:rPr>
        <w:t xml:space="preserve"> </w:t>
      </w:r>
      <w:r w:rsidRPr="002E2BFE">
        <w:rPr>
          <w:spacing w:val="-2"/>
        </w:rPr>
        <w:t>вопрос</w:t>
      </w:r>
    </w:p>
    <w:p w:rsidR="00F76940" w:rsidRPr="002E2BFE" w:rsidRDefault="00F76940" w:rsidP="00F76940">
      <w:pPr>
        <w:tabs>
          <w:tab w:val="left" w:pos="6491"/>
          <w:tab w:val="left" w:pos="9187"/>
        </w:tabs>
        <w:ind w:left="826"/>
        <w:rPr>
          <w:sz w:val="24"/>
          <w:szCs w:val="24"/>
        </w:rPr>
      </w:pPr>
      <w:r w:rsidRPr="002E2BFE">
        <w:rPr>
          <w:b/>
          <w:sz w:val="24"/>
          <w:szCs w:val="24"/>
        </w:rPr>
        <w:t>на</w:t>
      </w:r>
      <w:r w:rsidRPr="002E2BFE">
        <w:rPr>
          <w:b/>
          <w:spacing w:val="-3"/>
          <w:sz w:val="24"/>
          <w:szCs w:val="24"/>
        </w:rPr>
        <w:t xml:space="preserve"> </w:t>
      </w:r>
      <w:r w:rsidRPr="002E2BFE">
        <w:rPr>
          <w:b/>
          <w:sz w:val="24"/>
          <w:szCs w:val="24"/>
        </w:rPr>
        <w:t>рассмотрение</w:t>
      </w:r>
      <w:r w:rsidRPr="002E2BFE">
        <w:rPr>
          <w:b/>
          <w:spacing w:val="-2"/>
          <w:sz w:val="24"/>
          <w:szCs w:val="24"/>
        </w:rPr>
        <w:t xml:space="preserve"> Правления</w:t>
      </w:r>
      <w:r w:rsidRPr="002E2BFE">
        <w:rPr>
          <w:b/>
          <w:sz w:val="24"/>
          <w:szCs w:val="24"/>
        </w:rPr>
        <w:tab/>
      </w:r>
      <w:r w:rsidRPr="002E2BFE">
        <w:rPr>
          <w:sz w:val="24"/>
          <w:szCs w:val="24"/>
          <w:u w:val="single"/>
        </w:rPr>
        <w:tab/>
      </w:r>
    </w:p>
    <w:p w:rsidR="00F76940" w:rsidRPr="002E2BFE" w:rsidRDefault="00F76940" w:rsidP="00F76940">
      <w:pPr>
        <w:ind w:left="6640"/>
        <w:rPr>
          <w:i/>
          <w:sz w:val="24"/>
          <w:szCs w:val="24"/>
        </w:rPr>
      </w:pPr>
      <w:r w:rsidRPr="002E2BFE">
        <w:rPr>
          <w:i/>
          <w:spacing w:val="-2"/>
          <w:sz w:val="24"/>
          <w:szCs w:val="24"/>
        </w:rPr>
        <w:t>(Подпись)</w:t>
      </w:r>
    </w:p>
    <w:p w:rsidR="00F76940" w:rsidRPr="002E2BFE" w:rsidRDefault="00F76940" w:rsidP="00F76940">
      <w:pPr>
        <w:pStyle w:val="af1"/>
        <w:spacing w:after="0"/>
        <w:rPr>
          <w:i/>
          <w:sz w:val="24"/>
          <w:szCs w:val="24"/>
        </w:rPr>
      </w:pPr>
    </w:p>
    <w:p w:rsidR="00F76940" w:rsidRPr="002E2BFE" w:rsidRDefault="00F76940" w:rsidP="00F76940">
      <w:pPr>
        <w:pStyle w:val="af1"/>
        <w:spacing w:after="0"/>
        <w:rPr>
          <w:i/>
          <w:sz w:val="24"/>
          <w:szCs w:val="24"/>
        </w:rPr>
      </w:pPr>
    </w:p>
    <w:p w:rsidR="00F76940" w:rsidRPr="002E2BFE" w:rsidRDefault="00F76940" w:rsidP="00F76940">
      <w:pPr>
        <w:pStyle w:val="af1"/>
        <w:spacing w:after="0"/>
        <w:rPr>
          <w:i/>
          <w:sz w:val="24"/>
          <w:szCs w:val="24"/>
        </w:rPr>
      </w:pPr>
    </w:p>
    <w:p w:rsidR="00F76940" w:rsidRPr="002E2BFE" w:rsidRDefault="00F76940" w:rsidP="00F76940">
      <w:pPr>
        <w:pStyle w:val="af1"/>
        <w:spacing w:after="0"/>
        <w:rPr>
          <w:i/>
          <w:sz w:val="24"/>
          <w:szCs w:val="24"/>
        </w:rPr>
      </w:pPr>
    </w:p>
    <w:p w:rsidR="00F76940" w:rsidRPr="002E2BFE" w:rsidRDefault="00F76940" w:rsidP="00F76940">
      <w:pPr>
        <w:pStyle w:val="af1"/>
        <w:spacing w:after="0"/>
        <w:rPr>
          <w:i/>
          <w:sz w:val="24"/>
          <w:szCs w:val="24"/>
        </w:rPr>
      </w:pPr>
    </w:p>
    <w:p w:rsidR="00F76940" w:rsidRPr="002E2BFE" w:rsidRDefault="00F76940" w:rsidP="00F76940">
      <w:pPr>
        <w:pStyle w:val="af1"/>
        <w:spacing w:after="0"/>
        <w:rPr>
          <w:i/>
          <w:sz w:val="24"/>
          <w:szCs w:val="24"/>
        </w:rPr>
      </w:pPr>
    </w:p>
    <w:p w:rsidR="00F76940" w:rsidRPr="002E2BFE" w:rsidRDefault="00F76940" w:rsidP="00F76940">
      <w:pPr>
        <w:pStyle w:val="af1"/>
        <w:spacing w:after="0"/>
        <w:rPr>
          <w:i/>
          <w:sz w:val="24"/>
          <w:szCs w:val="24"/>
        </w:rPr>
      </w:pPr>
    </w:p>
    <w:p w:rsidR="00F76940" w:rsidRPr="002E2BFE" w:rsidRDefault="00F76940" w:rsidP="00F76940">
      <w:pPr>
        <w:pStyle w:val="af1"/>
        <w:spacing w:after="0"/>
        <w:rPr>
          <w:i/>
          <w:sz w:val="24"/>
          <w:szCs w:val="24"/>
        </w:rPr>
      </w:pPr>
    </w:p>
    <w:p w:rsidR="00F76940" w:rsidRPr="002E2BFE" w:rsidRDefault="00F76940" w:rsidP="00F76940">
      <w:pPr>
        <w:pStyle w:val="af1"/>
        <w:spacing w:after="0"/>
        <w:rPr>
          <w:i/>
          <w:sz w:val="24"/>
          <w:szCs w:val="24"/>
        </w:rPr>
      </w:pPr>
    </w:p>
    <w:p w:rsidR="00F76940" w:rsidRPr="002E2BFE" w:rsidRDefault="00F76940" w:rsidP="00F76940">
      <w:pPr>
        <w:pStyle w:val="af1"/>
        <w:spacing w:after="0"/>
        <w:rPr>
          <w:i/>
          <w:sz w:val="24"/>
          <w:szCs w:val="24"/>
        </w:rPr>
      </w:pPr>
    </w:p>
    <w:p w:rsidR="00F76940" w:rsidRPr="002E2BFE" w:rsidRDefault="00F76940" w:rsidP="00F76940">
      <w:pPr>
        <w:pStyle w:val="af1"/>
        <w:spacing w:after="0"/>
        <w:rPr>
          <w:i/>
          <w:sz w:val="24"/>
          <w:szCs w:val="24"/>
        </w:rPr>
      </w:pPr>
    </w:p>
    <w:p w:rsidR="00F76940" w:rsidRPr="002E2BFE" w:rsidRDefault="00F76940" w:rsidP="00F76940">
      <w:pPr>
        <w:pStyle w:val="af1"/>
        <w:spacing w:after="0"/>
        <w:rPr>
          <w:i/>
          <w:sz w:val="24"/>
          <w:szCs w:val="24"/>
        </w:rPr>
      </w:pPr>
    </w:p>
    <w:p w:rsidR="00F76940" w:rsidRPr="002E2BFE" w:rsidRDefault="00F76940" w:rsidP="00F76940">
      <w:pPr>
        <w:pStyle w:val="af1"/>
        <w:spacing w:after="0"/>
        <w:rPr>
          <w:i/>
          <w:sz w:val="24"/>
          <w:szCs w:val="24"/>
        </w:rPr>
      </w:pPr>
    </w:p>
    <w:p w:rsidR="00F76940" w:rsidRPr="002E2BFE" w:rsidRDefault="00F76940" w:rsidP="00F76940">
      <w:pPr>
        <w:pStyle w:val="af1"/>
        <w:spacing w:after="0"/>
        <w:rPr>
          <w:i/>
          <w:sz w:val="24"/>
          <w:szCs w:val="24"/>
        </w:rPr>
      </w:pPr>
    </w:p>
    <w:p w:rsidR="00F76940" w:rsidRPr="002E2BFE" w:rsidRDefault="00F76940" w:rsidP="00F76940">
      <w:pPr>
        <w:pStyle w:val="af1"/>
        <w:spacing w:after="0"/>
        <w:rPr>
          <w:i/>
          <w:sz w:val="24"/>
          <w:szCs w:val="24"/>
        </w:rPr>
      </w:pPr>
    </w:p>
    <w:p w:rsidR="00F76940" w:rsidRPr="002E2BFE" w:rsidRDefault="00F76940" w:rsidP="00F76940">
      <w:pPr>
        <w:pStyle w:val="af1"/>
        <w:spacing w:after="0"/>
        <w:rPr>
          <w:i/>
          <w:sz w:val="24"/>
          <w:szCs w:val="24"/>
        </w:rPr>
      </w:pPr>
    </w:p>
    <w:p w:rsidR="00F76940" w:rsidRPr="002E2BFE" w:rsidRDefault="00F76940" w:rsidP="00F76940">
      <w:pPr>
        <w:rPr>
          <w:sz w:val="24"/>
          <w:szCs w:val="24"/>
        </w:rPr>
        <w:sectPr w:rsidR="00F76940" w:rsidRPr="002E2BFE">
          <w:pgSz w:w="11910" w:h="16840"/>
          <w:pgMar w:top="1040" w:right="740" w:bottom="1000" w:left="1300" w:header="0" w:footer="784" w:gutter="0"/>
          <w:cols w:space="720"/>
        </w:sectPr>
      </w:pPr>
    </w:p>
    <w:p w:rsidR="00197E74" w:rsidRDefault="00197E74" w:rsidP="00197E74">
      <w:pPr>
        <w:shd w:val="clear" w:color="auto" w:fill="FFFFFF"/>
        <w:ind w:firstLine="426"/>
        <w:jc w:val="right"/>
        <w:rPr>
          <w:rFonts w:eastAsia="Batang"/>
          <w:bCs/>
          <w:i/>
          <w:color w:val="FF0000"/>
          <w:w w:val="105"/>
          <w:sz w:val="24"/>
          <w:szCs w:val="32"/>
        </w:rPr>
      </w:pPr>
      <w:bookmarkStart w:id="11" w:name="_bookmark17"/>
      <w:bookmarkEnd w:id="11"/>
      <w:r>
        <w:rPr>
          <w:rFonts w:eastAsia="Batang"/>
          <w:bCs/>
          <w:i/>
          <w:color w:val="FF0000"/>
          <w:w w:val="105"/>
          <w:sz w:val="24"/>
          <w:szCs w:val="32"/>
        </w:rPr>
        <w:lastRenderedPageBreak/>
        <w:t xml:space="preserve">Положение дополнено </w:t>
      </w:r>
    </w:p>
    <w:p w:rsidR="00197E74" w:rsidRDefault="00197E74" w:rsidP="00197E74">
      <w:pPr>
        <w:shd w:val="clear" w:color="auto" w:fill="FFFFFF"/>
        <w:ind w:firstLine="426"/>
        <w:jc w:val="right"/>
        <w:rPr>
          <w:rFonts w:eastAsia="Batang"/>
          <w:bCs/>
          <w:i/>
          <w:color w:val="FF0000"/>
          <w:w w:val="105"/>
          <w:sz w:val="24"/>
          <w:szCs w:val="32"/>
        </w:rPr>
      </w:pPr>
      <w:r>
        <w:rPr>
          <w:rFonts w:eastAsia="Batang"/>
          <w:bCs/>
          <w:i/>
          <w:color w:val="FF0000"/>
          <w:w w:val="105"/>
          <w:sz w:val="24"/>
          <w:szCs w:val="32"/>
        </w:rPr>
        <w:t>Приложением №</w:t>
      </w:r>
      <w:r>
        <w:rPr>
          <w:rFonts w:eastAsia="Batang"/>
          <w:bCs/>
          <w:i/>
          <w:color w:val="FF0000"/>
          <w:w w:val="105"/>
          <w:sz w:val="24"/>
          <w:szCs w:val="32"/>
        </w:rPr>
        <w:t>4</w:t>
      </w:r>
      <w:r>
        <w:rPr>
          <w:rFonts w:eastAsia="Batang"/>
          <w:bCs/>
          <w:i/>
          <w:color w:val="FF0000"/>
          <w:w w:val="105"/>
          <w:sz w:val="24"/>
          <w:szCs w:val="32"/>
        </w:rPr>
        <w:t xml:space="preserve"> в соответствии </w:t>
      </w:r>
    </w:p>
    <w:p w:rsidR="00197E74" w:rsidRDefault="00197E74" w:rsidP="00197E74">
      <w:pPr>
        <w:shd w:val="clear" w:color="auto" w:fill="FFFFFF"/>
        <w:ind w:firstLine="426"/>
        <w:jc w:val="right"/>
        <w:rPr>
          <w:rFonts w:eastAsia="Batang"/>
          <w:bCs/>
          <w:i/>
          <w:color w:val="FF0000"/>
          <w:w w:val="105"/>
          <w:sz w:val="24"/>
          <w:szCs w:val="32"/>
        </w:rPr>
      </w:pPr>
      <w:r>
        <w:rPr>
          <w:rFonts w:eastAsia="Batang"/>
          <w:bCs/>
          <w:i/>
          <w:color w:val="FF0000"/>
          <w:w w:val="105"/>
          <w:sz w:val="24"/>
          <w:szCs w:val="32"/>
        </w:rPr>
        <w:t>с</w:t>
      </w:r>
      <w:r w:rsidRPr="002C2FF3">
        <w:rPr>
          <w:rFonts w:eastAsia="Batang"/>
          <w:bCs/>
          <w:i/>
          <w:color w:val="FF0000"/>
          <w:w w:val="105"/>
          <w:sz w:val="24"/>
          <w:szCs w:val="32"/>
        </w:rPr>
        <w:t xml:space="preserve"> решением Совета директоров </w:t>
      </w:r>
    </w:p>
    <w:p w:rsidR="00197E74" w:rsidRDefault="00197E74" w:rsidP="00197E74">
      <w:pPr>
        <w:shd w:val="clear" w:color="auto" w:fill="FFFFFF"/>
        <w:ind w:firstLine="426"/>
        <w:jc w:val="right"/>
        <w:rPr>
          <w:rFonts w:eastAsia="Batang"/>
          <w:bCs/>
          <w:i/>
          <w:color w:val="FF0000"/>
          <w:w w:val="105"/>
          <w:sz w:val="24"/>
          <w:szCs w:val="32"/>
        </w:rPr>
      </w:pPr>
      <w:r w:rsidRPr="002C2FF3">
        <w:rPr>
          <w:rFonts w:eastAsia="Batang"/>
          <w:bCs/>
          <w:i/>
          <w:color w:val="FF0000"/>
          <w:w w:val="105"/>
          <w:sz w:val="24"/>
          <w:szCs w:val="32"/>
        </w:rPr>
        <w:t>АО «СПК «</w:t>
      </w:r>
      <w:proofErr w:type="spellStart"/>
      <w:r w:rsidRPr="002C2FF3">
        <w:rPr>
          <w:rFonts w:eastAsia="Batang"/>
          <w:bCs/>
          <w:i/>
          <w:color w:val="FF0000"/>
          <w:w w:val="105"/>
          <w:sz w:val="24"/>
          <w:szCs w:val="32"/>
        </w:rPr>
        <w:t>Актобе</w:t>
      </w:r>
      <w:proofErr w:type="spellEnd"/>
      <w:r w:rsidRPr="002C2FF3">
        <w:rPr>
          <w:rFonts w:eastAsia="Batang"/>
          <w:bCs/>
          <w:i/>
          <w:color w:val="FF0000"/>
          <w:w w:val="105"/>
          <w:sz w:val="24"/>
          <w:szCs w:val="32"/>
        </w:rPr>
        <w:t xml:space="preserve">» </w:t>
      </w:r>
    </w:p>
    <w:p w:rsidR="00197E74" w:rsidRPr="002C2FF3" w:rsidRDefault="00197E74" w:rsidP="00197E74">
      <w:pPr>
        <w:shd w:val="clear" w:color="auto" w:fill="FFFFFF"/>
        <w:ind w:firstLine="426"/>
        <w:jc w:val="right"/>
        <w:rPr>
          <w:bCs/>
          <w:i/>
          <w:color w:val="FF0000"/>
          <w:sz w:val="24"/>
          <w:szCs w:val="32"/>
        </w:rPr>
      </w:pPr>
      <w:r w:rsidRPr="002C2FF3">
        <w:rPr>
          <w:rFonts w:eastAsia="Batang"/>
          <w:bCs/>
          <w:i/>
          <w:color w:val="FF0000"/>
          <w:w w:val="105"/>
          <w:sz w:val="24"/>
          <w:szCs w:val="32"/>
        </w:rPr>
        <w:t>от 9 июня 2025 года (Протокол №6)</w:t>
      </w:r>
    </w:p>
    <w:p w:rsidR="00197E74" w:rsidRDefault="00197E74" w:rsidP="00F76940">
      <w:pPr>
        <w:pStyle w:val="af1"/>
        <w:spacing w:after="0"/>
        <w:ind w:left="6976" w:right="104" w:firstLine="1018"/>
        <w:jc w:val="right"/>
        <w:rPr>
          <w:sz w:val="24"/>
          <w:szCs w:val="24"/>
        </w:rPr>
      </w:pPr>
    </w:p>
    <w:p w:rsidR="00F76940" w:rsidRPr="002E2BFE" w:rsidRDefault="00F76940" w:rsidP="00F76940">
      <w:pPr>
        <w:pStyle w:val="af1"/>
        <w:spacing w:after="0"/>
        <w:ind w:left="6976" w:right="104" w:firstLine="1018"/>
        <w:jc w:val="right"/>
        <w:rPr>
          <w:sz w:val="24"/>
          <w:szCs w:val="24"/>
        </w:rPr>
      </w:pPr>
      <w:r w:rsidRPr="002E2BFE">
        <w:rPr>
          <w:sz w:val="24"/>
          <w:szCs w:val="24"/>
        </w:rPr>
        <w:t>Приложение</w:t>
      </w:r>
      <w:r w:rsidRPr="002E2BFE">
        <w:rPr>
          <w:spacing w:val="-15"/>
          <w:sz w:val="24"/>
          <w:szCs w:val="24"/>
        </w:rPr>
        <w:t xml:space="preserve"> </w:t>
      </w:r>
      <w:r w:rsidRPr="002E2BFE">
        <w:rPr>
          <w:sz w:val="24"/>
          <w:szCs w:val="24"/>
        </w:rPr>
        <w:t>№</w:t>
      </w:r>
      <w:r w:rsidRPr="002E2BFE">
        <w:rPr>
          <w:spacing w:val="-15"/>
          <w:sz w:val="24"/>
          <w:szCs w:val="24"/>
        </w:rPr>
        <w:t>4</w:t>
      </w:r>
      <w:r w:rsidRPr="002E2BFE">
        <w:rPr>
          <w:sz w:val="24"/>
          <w:szCs w:val="24"/>
        </w:rPr>
        <w:t xml:space="preserve"> к</w:t>
      </w:r>
      <w:r w:rsidRPr="002E2BFE">
        <w:rPr>
          <w:spacing w:val="-12"/>
          <w:sz w:val="24"/>
          <w:szCs w:val="24"/>
        </w:rPr>
        <w:t xml:space="preserve"> </w:t>
      </w:r>
      <w:r w:rsidRPr="002E2BFE">
        <w:rPr>
          <w:sz w:val="24"/>
          <w:szCs w:val="24"/>
        </w:rPr>
        <w:t>Положению</w:t>
      </w:r>
      <w:r w:rsidRPr="002E2BFE">
        <w:rPr>
          <w:spacing w:val="-9"/>
          <w:sz w:val="24"/>
          <w:szCs w:val="24"/>
        </w:rPr>
        <w:t xml:space="preserve"> </w:t>
      </w:r>
      <w:r w:rsidRPr="002E2BFE">
        <w:rPr>
          <w:sz w:val="24"/>
          <w:szCs w:val="24"/>
        </w:rPr>
        <w:t>о</w:t>
      </w:r>
      <w:r w:rsidRPr="002E2BFE">
        <w:rPr>
          <w:spacing w:val="-14"/>
          <w:sz w:val="24"/>
          <w:szCs w:val="24"/>
        </w:rPr>
        <w:t xml:space="preserve"> </w:t>
      </w:r>
      <w:r w:rsidRPr="002E2BFE">
        <w:rPr>
          <w:sz w:val="24"/>
          <w:szCs w:val="24"/>
        </w:rPr>
        <w:t>Правлении Акционерного общества</w:t>
      </w:r>
    </w:p>
    <w:p w:rsidR="00F76940" w:rsidRPr="002E2BFE" w:rsidRDefault="00F76940" w:rsidP="00F76940">
      <w:pPr>
        <w:pStyle w:val="af1"/>
        <w:spacing w:after="0"/>
        <w:ind w:right="102"/>
        <w:jc w:val="right"/>
        <w:rPr>
          <w:sz w:val="24"/>
          <w:szCs w:val="24"/>
        </w:rPr>
      </w:pPr>
      <w:r w:rsidRPr="002E2BFE">
        <w:rPr>
          <w:sz w:val="24"/>
          <w:szCs w:val="24"/>
        </w:rPr>
        <w:t>«СПК</w:t>
      </w:r>
      <w:r w:rsidRPr="002E2BFE">
        <w:rPr>
          <w:spacing w:val="-2"/>
          <w:sz w:val="24"/>
          <w:szCs w:val="24"/>
        </w:rPr>
        <w:t xml:space="preserve"> «Актобе»</w:t>
      </w:r>
    </w:p>
    <w:p w:rsidR="00F76940" w:rsidRPr="002E2BFE" w:rsidRDefault="00F76940" w:rsidP="00F76940">
      <w:pPr>
        <w:pStyle w:val="af1"/>
        <w:spacing w:after="0"/>
        <w:rPr>
          <w:sz w:val="24"/>
          <w:szCs w:val="24"/>
        </w:rPr>
      </w:pPr>
    </w:p>
    <w:p w:rsidR="00F76940" w:rsidRPr="002E2BFE" w:rsidRDefault="00F76940" w:rsidP="00F76940">
      <w:pPr>
        <w:pStyle w:val="af1"/>
        <w:spacing w:after="0"/>
        <w:rPr>
          <w:sz w:val="24"/>
          <w:szCs w:val="24"/>
        </w:rPr>
      </w:pPr>
    </w:p>
    <w:p w:rsidR="00F76940" w:rsidRPr="002E2BFE" w:rsidRDefault="00F76940" w:rsidP="00F76940">
      <w:pPr>
        <w:pStyle w:val="af1"/>
        <w:spacing w:after="0"/>
        <w:rPr>
          <w:sz w:val="24"/>
          <w:szCs w:val="24"/>
        </w:rPr>
      </w:pPr>
    </w:p>
    <w:p w:rsidR="00F76940" w:rsidRPr="002E2BFE" w:rsidRDefault="00F76940" w:rsidP="00F76940">
      <w:pPr>
        <w:pStyle w:val="1"/>
        <w:ind w:left="3505" w:right="2620" w:hanging="644"/>
      </w:pPr>
      <w:r w:rsidRPr="002E2BFE">
        <w:t>Письменное</w:t>
      </w:r>
      <w:r w:rsidRPr="002E2BFE">
        <w:rPr>
          <w:spacing w:val="-12"/>
        </w:rPr>
        <w:t xml:space="preserve"> </w:t>
      </w:r>
      <w:r w:rsidRPr="002E2BFE">
        <w:t>мнение</w:t>
      </w:r>
      <w:r w:rsidRPr="002E2BFE">
        <w:rPr>
          <w:spacing w:val="-12"/>
        </w:rPr>
        <w:t xml:space="preserve"> </w:t>
      </w:r>
      <w:r w:rsidRPr="002E2BFE">
        <w:t>члена</w:t>
      </w:r>
      <w:r w:rsidRPr="002E2BFE">
        <w:rPr>
          <w:spacing w:val="-12"/>
        </w:rPr>
        <w:t xml:space="preserve"> </w:t>
      </w:r>
      <w:r w:rsidRPr="002E2BFE">
        <w:t>Правления АО «СПК «Актобе»</w:t>
      </w:r>
    </w:p>
    <w:p w:rsidR="00F76940" w:rsidRPr="002E2BFE" w:rsidRDefault="00F76940" w:rsidP="00F76940">
      <w:pPr>
        <w:pStyle w:val="af1"/>
        <w:spacing w:after="0"/>
        <w:ind w:left="2832" w:firstLine="708"/>
        <w:rPr>
          <w:sz w:val="24"/>
          <w:szCs w:val="24"/>
        </w:rPr>
      </w:pPr>
      <w:r w:rsidRPr="002E2BFE">
        <w:rPr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0" distR="0" simplePos="0" relativeHeight="251661312" behindDoc="1" locked="0" layoutInCell="1" allowOverlap="1">
                <wp:simplePos x="0" y="0"/>
                <wp:positionH relativeFrom="page">
                  <wp:posOffset>2838450</wp:posOffset>
                </wp:positionH>
                <wp:positionV relativeFrom="paragraph">
                  <wp:posOffset>168275</wp:posOffset>
                </wp:positionV>
                <wp:extent cx="2209800" cy="1270"/>
                <wp:effectExtent l="0" t="0" r="19050" b="17780"/>
                <wp:wrapTopAndBottom/>
                <wp:docPr id="2" name="Полилиния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2098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209800">
                              <a:moveTo>
                                <a:pt x="0" y="0"/>
                              </a:moveTo>
                              <a:lnTo>
                                <a:pt x="2209800" y="0"/>
                              </a:lnTo>
                            </a:path>
                          </a:pathLst>
                        </a:custGeom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71DB38D3" id="Полилиния 2" o:spid="_x0000_s1026" style="position:absolute;margin-left:223.5pt;margin-top:13.25pt;width:174pt;height:.1pt;z-index:-251655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2098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" path="m,l2209800,e" filled="f" strokeweight=".48pt">
                <v:path arrowok="t"/>
                <w10:wrap type="topAndBottom" anchorx="page"/>
              </v:shape>
            </w:pict>
          </mc:Fallback>
        </mc:AlternateContent>
      </w:r>
      <w:r w:rsidRPr="002E2BFE">
        <w:rPr>
          <w:sz w:val="24"/>
          <w:szCs w:val="24"/>
        </w:rPr>
        <w:t>(фамилия,</w:t>
      </w:r>
      <w:r w:rsidRPr="002E2BFE">
        <w:rPr>
          <w:spacing w:val="-3"/>
          <w:sz w:val="24"/>
          <w:szCs w:val="24"/>
        </w:rPr>
        <w:t xml:space="preserve"> </w:t>
      </w:r>
      <w:r w:rsidRPr="002E2BFE">
        <w:rPr>
          <w:sz w:val="24"/>
          <w:szCs w:val="24"/>
        </w:rPr>
        <w:t xml:space="preserve">имя, </w:t>
      </w:r>
      <w:r w:rsidRPr="002E2BFE">
        <w:rPr>
          <w:spacing w:val="-2"/>
          <w:sz w:val="24"/>
          <w:szCs w:val="24"/>
        </w:rPr>
        <w:t>отчество)</w:t>
      </w:r>
    </w:p>
    <w:p w:rsidR="00F76940" w:rsidRPr="002E2BFE" w:rsidRDefault="00F76940" w:rsidP="00F76940">
      <w:pPr>
        <w:pStyle w:val="af1"/>
        <w:spacing w:after="0"/>
        <w:rPr>
          <w:sz w:val="24"/>
          <w:szCs w:val="24"/>
        </w:rPr>
      </w:pPr>
    </w:p>
    <w:p w:rsidR="00F76940" w:rsidRPr="002E2BFE" w:rsidRDefault="00F76940" w:rsidP="00F76940">
      <w:pPr>
        <w:pStyle w:val="af1"/>
        <w:tabs>
          <w:tab w:val="left" w:pos="5987"/>
        </w:tabs>
        <w:spacing w:after="0"/>
        <w:ind w:right="1694"/>
        <w:jc w:val="right"/>
        <w:rPr>
          <w:sz w:val="24"/>
          <w:szCs w:val="24"/>
        </w:rPr>
      </w:pPr>
      <w:r w:rsidRPr="002E2BFE">
        <w:rPr>
          <w:sz w:val="24"/>
          <w:szCs w:val="24"/>
        </w:rPr>
        <w:t>по</w:t>
      </w:r>
      <w:r w:rsidRPr="002E2BFE">
        <w:rPr>
          <w:spacing w:val="-3"/>
          <w:sz w:val="24"/>
          <w:szCs w:val="24"/>
        </w:rPr>
        <w:t xml:space="preserve"> </w:t>
      </w:r>
      <w:r w:rsidRPr="002E2BFE">
        <w:rPr>
          <w:sz w:val="24"/>
          <w:szCs w:val="24"/>
        </w:rPr>
        <w:t>вопросам</w:t>
      </w:r>
      <w:r w:rsidRPr="002E2BFE">
        <w:rPr>
          <w:spacing w:val="-3"/>
          <w:sz w:val="24"/>
          <w:szCs w:val="24"/>
        </w:rPr>
        <w:t xml:space="preserve"> </w:t>
      </w:r>
      <w:r w:rsidRPr="002E2BFE">
        <w:rPr>
          <w:sz w:val="24"/>
          <w:szCs w:val="24"/>
        </w:rPr>
        <w:t>повестки</w:t>
      </w:r>
      <w:r w:rsidRPr="002E2BFE">
        <w:rPr>
          <w:spacing w:val="-2"/>
          <w:sz w:val="24"/>
          <w:szCs w:val="24"/>
        </w:rPr>
        <w:t xml:space="preserve"> </w:t>
      </w:r>
      <w:r w:rsidRPr="002E2BFE">
        <w:rPr>
          <w:sz w:val="24"/>
          <w:szCs w:val="24"/>
        </w:rPr>
        <w:t>дня</w:t>
      </w:r>
      <w:r w:rsidRPr="002E2BFE">
        <w:rPr>
          <w:spacing w:val="-3"/>
          <w:sz w:val="24"/>
          <w:szCs w:val="24"/>
        </w:rPr>
        <w:t xml:space="preserve"> </w:t>
      </w:r>
      <w:r w:rsidRPr="002E2BFE">
        <w:rPr>
          <w:sz w:val="24"/>
          <w:szCs w:val="24"/>
        </w:rPr>
        <w:t>заседания,</w:t>
      </w:r>
      <w:r w:rsidRPr="002E2BFE">
        <w:rPr>
          <w:spacing w:val="-2"/>
          <w:sz w:val="24"/>
          <w:szCs w:val="24"/>
        </w:rPr>
        <w:t xml:space="preserve"> проводимого</w:t>
      </w:r>
      <w:r w:rsidRPr="002E2BFE">
        <w:rPr>
          <w:sz w:val="24"/>
          <w:szCs w:val="24"/>
          <w:u w:val="single"/>
        </w:rPr>
        <w:tab/>
      </w:r>
    </w:p>
    <w:p w:rsidR="00F76940" w:rsidRPr="002E2BFE" w:rsidRDefault="00F76940" w:rsidP="00F76940">
      <w:pPr>
        <w:pStyle w:val="af1"/>
        <w:spacing w:after="0"/>
        <w:ind w:right="1791"/>
        <w:jc w:val="right"/>
        <w:rPr>
          <w:sz w:val="24"/>
          <w:szCs w:val="24"/>
        </w:rPr>
      </w:pPr>
      <w:r w:rsidRPr="002E2BFE">
        <w:rPr>
          <w:spacing w:val="-2"/>
          <w:sz w:val="24"/>
          <w:szCs w:val="24"/>
        </w:rPr>
        <w:t>(дата)</w:t>
      </w:r>
    </w:p>
    <w:p w:rsidR="00F76940" w:rsidRPr="002E2BFE" w:rsidRDefault="00F76940" w:rsidP="00F76940">
      <w:pPr>
        <w:pStyle w:val="af1"/>
        <w:spacing w:after="0"/>
        <w:rPr>
          <w:sz w:val="24"/>
          <w:szCs w:val="24"/>
        </w:rPr>
      </w:pPr>
    </w:p>
    <w:p w:rsidR="00F76940" w:rsidRPr="002E2BFE" w:rsidRDefault="00F76940" w:rsidP="00F76940">
      <w:pPr>
        <w:pStyle w:val="af1"/>
        <w:spacing w:after="0"/>
        <w:ind w:left="546"/>
        <w:rPr>
          <w:sz w:val="24"/>
          <w:szCs w:val="24"/>
        </w:rPr>
      </w:pPr>
      <w:r w:rsidRPr="002E2BFE">
        <w:rPr>
          <w:sz w:val="24"/>
          <w:szCs w:val="24"/>
        </w:rPr>
        <w:t>Повестка</w:t>
      </w:r>
      <w:r w:rsidRPr="002E2BFE">
        <w:rPr>
          <w:spacing w:val="-3"/>
          <w:sz w:val="24"/>
          <w:szCs w:val="24"/>
        </w:rPr>
        <w:t xml:space="preserve"> </w:t>
      </w:r>
      <w:r w:rsidRPr="002E2BFE">
        <w:rPr>
          <w:sz w:val="24"/>
          <w:szCs w:val="24"/>
        </w:rPr>
        <w:t xml:space="preserve">дня </w:t>
      </w:r>
      <w:r w:rsidRPr="002E2BFE">
        <w:rPr>
          <w:spacing w:val="-2"/>
          <w:sz w:val="24"/>
          <w:szCs w:val="24"/>
        </w:rPr>
        <w:t>заседания:</w:t>
      </w:r>
    </w:p>
    <w:p w:rsidR="00F76940" w:rsidRPr="002E2BFE" w:rsidRDefault="00F76940" w:rsidP="00F76940">
      <w:pPr>
        <w:pStyle w:val="af"/>
        <w:numPr>
          <w:ilvl w:val="0"/>
          <w:numId w:val="30"/>
        </w:numPr>
        <w:tabs>
          <w:tab w:val="left" w:pos="785"/>
          <w:tab w:val="left" w:pos="9240"/>
        </w:tabs>
        <w:ind w:hanging="239"/>
        <w:rPr>
          <w:sz w:val="24"/>
          <w:szCs w:val="24"/>
        </w:rPr>
      </w:pPr>
      <w:r w:rsidRPr="002E2BFE">
        <w:rPr>
          <w:sz w:val="24"/>
          <w:szCs w:val="24"/>
          <w:u w:val="single"/>
        </w:rPr>
        <w:tab/>
      </w:r>
      <w:r w:rsidRPr="002E2BFE">
        <w:rPr>
          <w:spacing w:val="-10"/>
          <w:sz w:val="24"/>
          <w:szCs w:val="24"/>
        </w:rPr>
        <w:t>.</w:t>
      </w:r>
    </w:p>
    <w:p w:rsidR="00F76940" w:rsidRPr="002E2BFE" w:rsidRDefault="00F76940" w:rsidP="00F76940">
      <w:pPr>
        <w:pStyle w:val="af"/>
        <w:numPr>
          <w:ilvl w:val="0"/>
          <w:numId w:val="30"/>
        </w:numPr>
        <w:tabs>
          <w:tab w:val="left" w:pos="785"/>
          <w:tab w:val="left" w:pos="9240"/>
        </w:tabs>
        <w:ind w:hanging="239"/>
        <w:rPr>
          <w:sz w:val="24"/>
          <w:szCs w:val="24"/>
        </w:rPr>
      </w:pPr>
      <w:r w:rsidRPr="002E2BFE">
        <w:rPr>
          <w:sz w:val="24"/>
          <w:szCs w:val="24"/>
          <w:u w:val="single"/>
        </w:rPr>
        <w:tab/>
      </w:r>
      <w:r w:rsidRPr="002E2BFE">
        <w:rPr>
          <w:spacing w:val="-10"/>
          <w:sz w:val="24"/>
          <w:szCs w:val="24"/>
        </w:rPr>
        <w:t>.</w:t>
      </w:r>
    </w:p>
    <w:p w:rsidR="00F76940" w:rsidRPr="002E2BFE" w:rsidRDefault="00F76940" w:rsidP="00F76940">
      <w:pPr>
        <w:pStyle w:val="af"/>
        <w:numPr>
          <w:ilvl w:val="0"/>
          <w:numId w:val="30"/>
        </w:numPr>
        <w:tabs>
          <w:tab w:val="left" w:pos="785"/>
          <w:tab w:val="left" w:pos="9240"/>
        </w:tabs>
        <w:ind w:hanging="239"/>
        <w:rPr>
          <w:sz w:val="24"/>
          <w:szCs w:val="24"/>
        </w:rPr>
      </w:pPr>
      <w:r w:rsidRPr="002E2BFE">
        <w:rPr>
          <w:sz w:val="24"/>
          <w:szCs w:val="24"/>
          <w:u w:val="single"/>
        </w:rPr>
        <w:tab/>
      </w:r>
      <w:r w:rsidRPr="002E2BFE">
        <w:rPr>
          <w:spacing w:val="-10"/>
          <w:sz w:val="24"/>
          <w:szCs w:val="24"/>
        </w:rPr>
        <w:t>.</w:t>
      </w:r>
    </w:p>
    <w:p w:rsidR="00F76940" w:rsidRPr="002E2BFE" w:rsidRDefault="00F76940" w:rsidP="00F76940">
      <w:pPr>
        <w:pStyle w:val="af1"/>
        <w:spacing w:after="0"/>
        <w:ind w:firstLine="427"/>
        <w:rPr>
          <w:sz w:val="24"/>
          <w:szCs w:val="24"/>
        </w:rPr>
      </w:pPr>
      <w:r w:rsidRPr="002E2BFE">
        <w:rPr>
          <w:sz w:val="24"/>
          <w:szCs w:val="24"/>
        </w:rPr>
        <w:t>В</w:t>
      </w:r>
      <w:r w:rsidRPr="002E2BFE">
        <w:rPr>
          <w:spacing w:val="36"/>
          <w:sz w:val="24"/>
          <w:szCs w:val="24"/>
        </w:rPr>
        <w:t xml:space="preserve"> </w:t>
      </w:r>
      <w:r w:rsidRPr="002E2BFE">
        <w:rPr>
          <w:sz w:val="24"/>
          <w:szCs w:val="24"/>
        </w:rPr>
        <w:t>связи</w:t>
      </w:r>
      <w:r w:rsidRPr="002E2BFE">
        <w:rPr>
          <w:spacing w:val="36"/>
          <w:sz w:val="24"/>
          <w:szCs w:val="24"/>
        </w:rPr>
        <w:t xml:space="preserve"> </w:t>
      </w:r>
      <w:r w:rsidRPr="002E2BFE">
        <w:rPr>
          <w:sz w:val="24"/>
          <w:szCs w:val="24"/>
        </w:rPr>
        <w:t>с</w:t>
      </w:r>
      <w:r w:rsidRPr="002E2BFE">
        <w:rPr>
          <w:spacing w:val="32"/>
          <w:sz w:val="24"/>
          <w:szCs w:val="24"/>
        </w:rPr>
        <w:t xml:space="preserve"> </w:t>
      </w:r>
      <w:r w:rsidRPr="002E2BFE">
        <w:rPr>
          <w:sz w:val="24"/>
          <w:szCs w:val="24"/>
        </w:rPr>
        <w:t>невозможностью</w:t>
      </w:r>
      <w:r w:rsidRPr="002E2BFE">
        <w:rPr>
          <w:spacing w:val="37"/>
          <w:sz w:val="24"/>
          <w:szCs w:val="24"/>
        </w:rPr>
        <w:t xml:space="preserve"> </w:t>
      </w:r>
      <w:r w:rsidRPr="002E2BFE">
        <w:rPr>
          <w:sz w:val="24"/>
          <w:szCs w:val="24"/>
        </w:rPr>
        <w:t>присутствия</w:t>
      </w:r>
      <w:r w:rsidRPr="002E2BFE">
        <w:rPr>
          <w:spacing w:val="35"/>
          <w:sz w:val="24"/>
          <w:szCs w:val="24"/>
        </w:rPr>
        <w:t xml:space="preserve"> </w:t>
      </w:r>
      <w:r w:rsidRPr="002E2BFE">
        <w:rPr>
          <w:sz w:val="24"/>
          <w:szCs w:val="24"/>
        </w:rPr>
        <w:t>на</w:t>
      </w:r>
      <w:r w:rsidRPr="002E2BFE">
        <w:rPr>
          <w:spacing w:val="34"/>
          <w:sz w:val="24"/>
          <w:szCs w:val="24"/>
        </w:rPr>
        <w:t xml:space="preserve"> </w:t>
      </w:r>
      <w:r w:rsidRPr="002E2BFE">
        <w:rPr>
          <w:sz w:val="24"/>
          <w:szCs w:val="24"/>
        </w:rPr>
        <w:t>заседании</w:t>
      </w:r>
      <w:r w:rsidRPr="002E2BFE">
        <w:rPr>
          <w:spacing w:val="36"/>
          <w:sz w:val="24"/>
          <w:szCs w:val="24"/>
        </w:rPr>
        <w:t xml:space="preserve"> </w:t>
      </w:r>
      <w:r w:rsidRPr="002E2BFE">
        <w:rPr>
          <w:sz w:val="24"/>
          <w:szCs w:val="24"/>
        </w:rPr>
        <w:t>Правления</w:t>
      </w:r>
      <w:r w:rsidRPr="002E2BFE">
        <w:rPr>
          <w:spacing w:val="35"/>
          <w:sz w:val="24"/>
          <w:szCs w:val="24"/>
        </w:rPr>
        <w:t xml:space="preserve"> </w:t>
      </w:r>
      <w:r w:rsidRPr="002E2BFE">
        <w:rPr>
          <w:sz w:val="24"/>
          <w:szCs w:val="24"/>
        </w:rPr>
        <w:t>выражаю</w:t>
      </w:r>
      <w:r w:rsidRPr="002E2BFE">
        <w:rPr>
          <w:spacing w:val="36"/>
          <w:sz w:val="24"/>
          <w:szCs w:val="24"/>
        </w:rPr>
        <w:t xml:space="preserve"> </w:t>
      </w:r>
      <w:r w:rsidRPr="002E2BFE">
        <w:rPr>
          <w:sz w:val="24"/>
          <w:szCs w:val="24"/>
        </w:rPr>
        <w:t>следующее мнение по вопросам повестки дня:</w:t>
      </w:r>
    </w:p>
    <w:p w:rsidR="00F76940" w:rsidRPr="002E2BFE" w:rsidRDefault="00F76940" w:rsidP="00F76940">
      <w:pPr>
        <w:pStyle w:val="af"/>
        <w:numPr>
          <w:ilvl w:val="0"/>
          <w:numId w:val="29"/>
        </w:numPr>
        <w:tabs>
          <w:tab w:val="left" w:pos="785"/>
          <w:tab w:val="left" w:pos="3732"/>
          <w:tab w:val="left" w:pos="8340"/>
        </w:tabs>
        <w:ind w:right="1466" w:firstLine="0"/>
        <w:rPr>
          <w:sz w:val="24"/>
          <w:szCs w:val="24"/>
        </w:rPr>
      </w:pPr>
      <w:r w:rsidRPr="002E2BFE">
        <w:rPr>
          <w:sz w:val="24"/>
          <w:szCs w:val="24"/>
        </w:rPr>
        <w:t>Проект решения по первому вопросу повестки дня:</w:t>
      </w:r>
      <w:r w:rsidRPr="002E2BFE">
        <w:rPr>
          <w:sz w:val="24"/>
          <w:szCs w:val="24"/>
          <w:u w:val="single"/>
        </w:rPr>
        <w:tab/>
      </w:r>
      <w:r w:rsidRPr="002E2BFE">
        <w:rPr>
          <w:spacing w:val="-10"/>
          <w:sz w:val="24"/>
          <w:szCs w:val="24"/>
        </w:rPr>
        <w:t xml:space="preserve">. </w:t>
      </w:r>
      <w:r w:rsidRPr="002E2BFE">
        <w:rPr>
          <w:spacing w:val="-2"/>
          <w:sz w:val="24"/>
          <w:szCs w:val="24"/>
        </w:rPr>
        <w:t>Голосую</w:t>
      </w:r>
      <w:r w:rsidRPr="002E2BFE">
        <w:rPr>
          <w:sz w:val="24"/>
          <w:szCs w:val="24"/>
          <w:u w:val="single"/>
        </w:rPr>
        <w:tab/>
      </w:r>
      <w:r w:rsidRPr="002E2BFE">
        <w:rPr>
          <w:sz w:val="24"/>
          <w:szCs w:val="24"/>
        </w:rPr>
        <w:t>(«ЗА», «ПРОТИВ», «ВОЗДЕРЖАЛСЯ»).</w:t>
      </w:r>
    </w:p>
    <w:p w:rsidR="00F76940" w:rsidRPr="002E2BFE" w:rsidRDefault="00F76940" w:rsidP="00F76940">
      <w:pPr>
        <w:pStyle w:val="af"/>
        <w:numPr>
          <w:ilvl w:val="0"/>
          <w:numId w:val="29"/>
        </w:numPr>
        <w:tabs>
          <w:tab w:val="left" w:pos="785"/>
          <w:tab w:val="left" w:pos="3732"/>
          <w:tab w:val="left" w:pos="8388"/>
        </w:tabs>
        <w:ind w:right="1418" w:firstLine="0"/>
        <w:rPr>
          <w:sz w:val="24"/>
          <w:szCs w:val="24"/>
        </w:rPr>
      </w:pPr>
      <w:r w:rsidRPr="002E2BFE">
        <w:rPr>
          <w:sz w:val="24"/>
          <w:szCs w:val="24"/>
        </w:rPr>
        <w:t xml:space="preserve">Проект решения по второму вопросу повестки дня: </w:t>
      </w:r>
      <w:r w:rsidRPr="002E2BFE">
        <w:rPr>
          <w:sz w:val="24"/>
          <w:szCs w:val="24"/>
          <w:u w:val="single"/>
        </w:rPr>
        <w:tab/>
      </w:r>
      <w:r w:rsidRPr="002E2BFE">
        <w:rPr>
          <w:spacing w:val="-10"/>
          <w:sz w:val="24"/>
          <w:szCs w:val="24"/>
        </w:rPr>
        <w:t xml:space="preserve">. </w:t>
      </w:r>
      <w:r w:rsidRPr="002E2BFE">
        <w:rPr>
          <w:spacing w:val="-2"/>
          <w:sz w:val="24"/>
          <w:szCs w:val="24"/>
        </w:rPr>
        <w:t>Голосую</w:t>
      </w:r>
      <w:r w:rsidRPr="002E2BFE">
        <w:rPr>
          <w:sz w:val="24"/>
          <w:szCs w:val="24"/>
          <w:u w:val="single"/>
        </w:rPr>
        <w:tab/>
      </w:r>
      <w:r w:rsidRPr="002E2BFE">
        <w:rPr>
          <w:sz w:val="24"/>
          <w:szCs w:val="24"/>
        </w:rPr>
        <w:t>(«ЗА», «ПРОТИВ», «ВОЗДЕРЖАЛСЯ»).</w:t>
      </w:r>
    </w:p>
    <w:p w:rsidR="00F76940" w:rsidRPr="002E2BFE" w:rsidRDefault="00F76940" w:rsidP="00F76940">
      <w:pPr>
        <w:pStyle w:val="af"/>
        <w:numPr>
          <w:ilvl w:val="0"/>
          <w:numId w:val="29"/>
        </w:numPr>
        <w:tabs>
          <w:tab w:val="left" w:pos="785"/>
          <w:tab w:val="left" w:pos="3732"/>
          <w:tab w:val="left" w:pos="8464"/>
        </w:tabs>
        <w:ind w:right="1342" w:firstLine="0"/>
        <w:rPr>
          <w:sz w:val="24"/>
          <w:szCs w:val="24"/>
        </w:rPr>
      </w:pPr>
      <w:r w:rsidRPr="002E2BFE">
        <w:rPr>
          <w:sz w:val="24"/>
          <w:szCs w:val="24"/>
        </w:rPr>
        <w:t xml:space="preserve">Проект решения по третьему вопросу повестки дня: </w:t>
      </w:r>
      <w:r w:rsidRPr="002E2BFE">
        <w:rPr>
          <w:sz w:val="24"/>
          <w:szCs w:val="24"/>
          <w:u w:val="single"/>
        </w:rPr>
        <w:tab/>
      </w:r>
      <w:r w:rsidRPr="002E2BFE">
        <w:rPr>
          <w:spacing w:val="-10"/>
          <w:sz w:val="24"/>
          <w:szCs w:val="24"/>
        </w:rPr>
        <w:t xml:space="preserve">. </w:t>
      </w:r>
      <w:r w:rsidRPr="002E2BFE">
        <w:rPr>
          <w:spacing w:val="-2"/>
          <w:sz w:val="24"/>
          <w:szCs w:val="24"/>
        </w:rPr>
        <w:t>Голосую</w:t>
      </w:r>
      <w:r w:rsidRPr="002E2BFE">
        <w:rPr>
          <w:sz w:val="24"/>
          <w:szCs w:val="24"/>
          <w:u w:val="single"/>
        </w:rPr>
        <w:tab/>
      </w:r>
      <w:r w:rsidRPr="002E2BFE">
        <w:rPr>
          <w:sz w:val="24"/>
          <w:szCs w:val="24"/>
        </w:rPr>
        <w:t>(«ЗА», «ПРОТИВ», «ВОЗДЕРЖАЛСЯ»).</w:t>
      </w:r>
    </w:p>
    <w:p w:rsidR="00F76940" w:rsidRPr="002E2BFE" w:rsidRDefault="00F76940" w:rsidP="00F76940">
      <w:pPr>
        <w:pStyle w:val="af1"/>
        <w:spacing w:after="0"/>
        <w:rPr>
          <w:sz w:val="24"/>
          <w:szCs w:val="24"/>
        </w:rPr>
      </w:pPr>
    </w:p>
    <w:p w:rsidR="00F76940" w:rsidRPr="002E2BFE" w:rsidRDefault="00F76940" w:rsidP="00F76940">
      <w:pPr>
        <w:pStyle w:val="af1"/>
        <w:tabs>
          <w:tab w:val="left" w:pos="2043"/>
        </w:tabs>
        <w:spacing w:after="0"/>
        <w:ind w:left="546"/>
        <w:rPr>
          <w:sz w:val="24"/>
          <w:szCs w:val="24"/>
        </w:rPr>
      </w:pPr>
      <w:r w:rsidRPr="002E2BFE">
        <w:rPr>
          <w:spacing w:val="-4"/>
          <w:sz w:val="24"/>
          <w:szCs w:val="24"/>
        </w:rPr>
        <w:t>Дата</w:t>
      </w:r>
      <w:r w:rsidRPr="002E2BFE">
        <w:rPr>
          <w:sz w:val="24"/>
          <w:szCs w:val="24"/>
          <w:u w:val="single"/>
        </w:rPr>
        <w:tab/>
      </w:r>
    </w:p>
    <w:p w:rsidR="00F76940" w:rsidRPr="002E2BFE" w:rsidRDefault="00F76940" w:rsidP="00F76940">
      <w:pPr>
        <w:pStyle w:val="af1"/>
        <w:spacing w:after="0"/>
        <w:rPr>
          <w:sz w:val="24"/>
          <w:szCs w:val="24"/>
        </w:rPr>
      </w:pPr>
    </w:p>
    <w:p w:rsidR="00F76940" w:rsidRPr="002E2BFE" w:rsidRDefault="00F76940" w:rsidP="00F76940">
      <w:pPr>
        <w:pStyle w:val="af1"/>
        <w:tabs>
          <w:tab w:val="left" w:pos="2448"/>
        </w:tabs>
        <w:spacing w:after="0"/>
        <w:ind w:left="546"/>
        <w:rPr>
          <w:sz w:val="24"/>
          <w:szCs w:val="24"/>
        </w:rPr>
      </w:pPr>
      <w:r w:rsidRPr="002E2BFE">
        <w:rPr>
          <w:spacing w:val="-2"/>
          <w:sz w:val="24"/>
          <w:szCs w:val="24"/>
        </w:rPr>
        <w:t>Подпись</w:t>
      </w:r>
      <w:r w:rsidRPr="002E2BFE">
        <w:rPr>
          <w:sz w:val="24"/>
          <w:szCs w:val="24"/>
          <w:u w:val="single"/>
        </w:rPr>
        <w:tab/>
      </w:r>
    </w:p>
    <w:p w:rsidR="00F76940" w:rsidRPr="002E2BFE" w:rsidRDefault="00F76940" w:rsidP="00F76940">
      <w:pPr>
        <w:rPr>
          <w:sz w:val="24"/>
          <w:szCs w:val="24"/>
        </w:rPr>
        <w:sectPr w:rsidR="00F76940" w:rsidRPr="002E2BFE">
          <w:pgSz w:w="11910" w:h="16840"/>
          <w:pgMar w:top="1040" w:right="740" w:bottom="1000" w:left="1300" w:header="0" w:footer="784" w:gutter="0"/>
          <w:cols w:space="720"/>
        </w:sectPr>
      </w:pPr>
    </w:p>
    <w:p w:rsidR="00615C4B" w:rsidRDefault="00615C4B" w:rsidP="00615C4B">
      <w:pPr>
        <w:shd w:val="clear" w:color="auto" w:fill="FFFFFF"/>
        <w:ind w:firstLine="426"/>
        <w:jc w:val="right"/>
        <w:rPr>
          <w:rFonts w:eastAsia="Batang"/>
          <w:bCs/>
          <w:i/>
          <w:color w:val="FF0000"/>
          <w:w w:val="105"/>
          <w:sz w:val="24"/>
          <w:szCs w:val="32"/>
        </w:rPr>
      </w:pPr>
      <w:bookmarkStart w:id="12" w:name="_bookmark18"/>
      <w:bookmarkEnd w:id="12"/>
      <w:r>
        <w:rPr>
          <w:rFonts w:eastAsia="Batang"/>
          <w:bCs/>
          <w:i/>
          <w:color w:val="FF0000"/>
          <w:w w:val="105"/>
          <w:sz w:val="24"/>
          <w:szCs w:val="32"/>
        </w:rPr>
        <w:lastRenderedPageBreak/>
        <w:t xml:space="preserve">Положение дополнено </w:t>
      </w:r>
    </w:p>
    <w:p w:rsidR="00615C4B" w:rsidRDefault="00615C4B" w:rsidP="00615C4B">
      <w:pPr>
        <w:shd w:val="clear" w:color="auto" w:fill="FFFFFF"/>
        <w:ind w:firstLine="426"/>
        <w:jc w:val="right"/>
        <w:rPr>
          <w:rFonts w:eastAsia="Batang"/>
          <w:bCs/>
          <w:i/>
          <w:color w:val="FF0000"/>
          <w:w w:val="105"/>
          <w:sz w:val="24"/>
          <w:szCs w:val="32"/>
        </w:rPr>
      </w:pPr>
      <w:r>
        <w:rPr>
          <w:rFonts w:eastAsia="Batang"/>
          <w:bCs/>
          <w:i/>
          <w:color w:val="FF0000"/>
          <w:w w:val="105"/>
          <w:sz w:val="24"/>
          <w:szCs w:val="32"/>
        </w:rPr>
        <w:t>Приложением №</w:t>
      </w:r>
      <w:r>
        <w:rPr>
          <w:rFonts w:eastAsia="Batang"/>
          <w:bCs/>
          <w:i/>
          <w:color w:val="FF0000"/>
          <w:w w:val="105"/>
          <w:sz w:val="24"/>
          <w:szCs w:val="32"/>
        </w:rPr>
        <w:t>5</w:t>
      </w:r>
      <w:r>
        <w:rPr>
          <w:rFonts w:eastAsia="Batang"/>
          <w:bCs/>
          <w:i/>
          <w:color w:val="FF0000"/>
          <w:w w:val="105"/>
          <w:sz w:val="24"/>
          <w:szCs w:val="32"/>
        </w:rPr>
        <w:t xml:space="preserve"> в соответствии </w:t>
      </w:r>
    </w:p>
    <w:p w:rsidR="00615C4B" w:rsidRDefault="00615C4B" w:rsidP="00615C4B">
      <w:pPr>
        <w:shd w:val="clear" w:color="auto" w:fill="FFFFFF"/>
        <w:ind w:firstLine="426"/>
        <w:jc w:val="right"/>
        <w:rPr>
          <w:rFonts w:eastAsia="Batang"/>
          <w:bCs/>
          <w:i/>
          <w:color w:val="FF0000"/>
          <w:w w:val="105"/>
          <w:sz w:val="24"/>
          <w:szCs w:val="32"/>
        </w:rPr>
      </w:pPr>
      <w:r>
        <w:rPr>
          <w:rFonts w:eastAsia="Batang"/>
          <w:bCs/>
          <w:i/>
          <w:color w:val="FF0000"/>
          <w:w w:val="105"/>
          <w:sz w:val="24"/>
          <w:szCs w:val="32"/>
        </w:rPr>
        <w:t>с</w:t>
      </w:r>
      <w:r w:rsidRPr="002C2FF3">
        <w:rPr>
          <w:rFonts w:eastAsia="Batang"/>
          <w:bCs/>
          <w:i/>
          <w:color w:val="FF0000"/>
          <w:w w:val="105"/>
          <w:sz w:val="24"/>
          <w:szCs w:val="32"/>
        </w:rPr>
        <w:t xml:space="preserve"> решением Совета директоров </w:t>
      </w:r>
    </w:p>
    <w:p w:rsidR="00615C4B" w:rsidRDefault="00615C4B" w:rsidP="00615C4B">
      <w:pPr>
        <w:shd w:val="clear" w:color="auto" w:fill="FFFFFF"/>
        <w:ind w:firstLine="426"/>
        <w:jc w:val="right"/>
        <w:rPr>
          <w:rFonts w:eastAsia="Batang"/>
          <w:bCs/>
          <w:i/>
          <w:color w:val="FF0000"/>
          <w:w w:val="105"/>
          <w:sz w:val="24"/>
          <w:szCs w:val="32"/>
        </w:rPr>
      </w:pPr>
      <w:r w:rsidRPr="002C2FF3">
        <w:rPr>
          <w:rFonts w:eastAsia="Batang"/>
          <w:bCs/>
          <w:i/>
          <w:color w:val="FF0000"/>
          <w:w w:val="105"/>
          <w:sz w:val="24"/>
          <w:szCs w:val="32"/>
        </w:rPr>
        <w:t>АО «СПК «</w:t>
      </w:r>
      <w:proofErr w:type="spellStart"/>
      <w:r w:rsidRPr="002C2FF3">
        <w:rPr>
          <w:rFonts w:eastAsia="Batang"/>
          <w:bCs/>
          <w:i/>
          <w:color w:val="FF0000"/>
          <w:w w:val="105"/>
          <w:sz w:val="24"/>
          <w:szCs w:val="32"/>
        </w:rPr>
        <w:t>Актобе</w:t>
      </w:r>
      <w:proofErr w:type="spellEnd"/>
      <w:r w:rsidRPr="002C2FF3">
        <w:rPr>
          <w:rFonts w:eastAsia="Batang"/>
          <w:bCs/>
          <w:i/>
          <w:color w:val="FF0000"/>
          <w:w w:val="105"/>
          <w:sz w:val="24"/>
          <w:szCs w:val="32"/>
        </w:rPr>
        <w:t xml:space="preserve">» </w:t>
      </w:r>
    </w:p>
    <w:p w:rsidR="00615C4B" w:rsidRPr="002C2FF3" w:rsidRDefault="00615C4B" w:rsidP="00615C4B">
      <w:pPr>
        <w:shd w:val="clear" w:color="auto" w:fill="FFFFFF"/>
        <w:ind w:firstLine="426"/>
        <w:jc w:val="right"/>
        <w:rPr>
          <w:bCs/>
          <w:i/>
          <w:color w:val="FF0000"/>
          <w:sz w:val="24"/>
          <w:szCs w:val="32"/>
        </w:rPr>
      </w:pPr>
      <w:r w:rsidRPr="002C2FF3">
        <w:rPr>
          <w:rFonts w:eastAsia="Batang"/>
          <w:bCs/>
          <w:i/>
          <w:color w:val="FF0000"/>
          <w:w w:val="105"/>
          <w:sz w:val="24"/>
          <w:szCs w:val="32"/>
        </w:rPr>
        <w:t>от 9 июня 2025 года (Протокол №6)</w:t>
      </w:r>
    </w:p>
    <w:p w:rsidR="00615C4B" w:rsidRDefault="00615C4B" w:rsidP="00F76940">
      <w:pPr>
        <w:pStyle w:val="af1"/>
        <w:spacing w:after="0"/>
        <w:ind w:left="6976" w:right="104" w:firstLine="1018"/>
        <w:jc w:val="right"/>
        <w:rPr>
          <w:sz w:val="24"/>
          <w:szCs w:val="24"/>
        </w:rPr>
      </w:pPr>
    </w:p>
    <w:p w:rsidR="00F76940" w:rsidRPr="002E2BFE" w:rsidRDefault="00F76940" w:rsidP="00F76940">
      <w:pPr>
        <w:pStyle w:val="af1"/>
        <w:spacing w:after="0"/>
        <w:ind w:left="6976" w:right="104" w:firstLine="1018"/>
        <w:jc w:val="right"/>
        <w:rPr>
          <w:sz w:val="24"/>
          <w:szCs w:val="24"/>
        </w:rPr>
      </w:pPr>
      <w:r w:rsidRPr="002E2BFE">
        <w:rPr>
          <w:sz w:val="24"/>
          <w:szCs w:val="24"/>
        </w:rPr>
        <w:t>Приложение</w:t>
      </w:r>
      <w:r w:rsidRPr="002E2BFE">
        <w:rPr>
          <w:spacing w:val="-15"/>
          <w:sz w:val="24"/>
          <w:szCs w:val="24"/>
        </w:rPr>
        <w:t xml:space="preserve"> </w:t>
      </w:r>
      <w:r w:rsidRPr="002E2BFE">
        <w:rPr>
          <w:sz w:val="24"/>
          <w:szCs w:val="24"/>
        </w:rPr>
        <w:t>№</w:t>
      </w:r>
      <w:r w:rsidRPr="002E2BFE">
        <w:rPr>
          <w:spacing w:val="-15"/>
          <w:sz w:val="24"/>
          <w:szCs w:val="24"/>
        </w:rPr>
        <w:t>5</w:t>
      </w:r>
      <w:r w:rsidRPr="002E2BFE">
        <w:rPr>
          <w:sz w:val="24"/>
          <w:szCs w:val="24"/>
        </w:rPr>
        <w:t xml:space="preserve"> к</w:t>
      </w:r>
      <w:r w:rsidRPr="002E2BFE">
        <w:rPr>
          <w:spacing w:val="-12"/>
          <w:sz w:val="24"/>
          <w:szCs w:val="24"/>
        </w:rPr>
        <w:t xml:space="preserve"> </w:t>
      </w:r>
      <w:r w:rsidRPr="002E2BFE">
        <w:rPr>
          <w:sz w:val="24"/>
          <w:szCs w:val="24"/>
        </w:rPr>
        <w:t>Положению</w:t>
      </w:r>
      <w:r w:rsidRPr="002E2BFE">
        <w:rPr>
          <w:spacing w:val="-9"/>
          <w:sz w:val="24"/>
          <w:szCs w:val="24"/>
        </w:rPr>
        <w:t xml:space="preserve"> </w:t>
      </w:r>
      <w:r w:rsidRPr="002E2BFE">
        <w:rPr>
          <w:sz w:val="24"/>
          <w:szCs w:val="24"/>
        </w:rPr>
        <w:t>о</w:t>
      </w:r>
      <w:r w:rsidRPr="002E2BFE">
        <w:rPr>
          <w:spacing w:val="-14"/>
          <w:sz w:val="24"/>
          <w:szCs w:val="24"/>
        </w:rPr>
        <w:t xml:space="preserve"> </w:t>
      </w:r>
      <w:r w:rsidRPr="002E2BFE">
        <w:rPr>
          <w:sz w:val="24"/>
          <w:szCs w:val="24"/>
        </w:rPr>
        <w:t>Правлении Акционерного общества</w:t>
      </w:r>
    </w:p>
    <w:p w:rsidR="00F76940" w:rsidRPr="002E2BFE" w:rsidRDefault="00F76940" w:rsidP="00F76940">
      <w:pPr>
        <w:pStyle w:val="af1"/>
        <w:spacing w:after="0"/>
        <w:ind w:right="102"/>
        <w:jc w:val="right"/>
        <w:rPr>
          <w:sz w:val="24"/>
          <w:szCs w:val="24"/>
        </w:rPr>
      </w:pPr>
      <w:r w:rsidRPr="002E2BFE">
        <w:rPr>
          <w:sz w:val="24"/>
          <w:szCs w:val="24"/>
        </w:rPr>
        <w:t>«СПК</w:t>
      </w:r>
      <w:r w:rsidRPr="002E2BFE">
        <w:rPr>
          <w:spacing w:val="-2"/>
          <w:sz w:val="24"/>
          <w:szCs w:val="24"/>
        </w:rPr>
        <w:t xml:space="preserve"> «Актобе»</w:t>
      </w:r>
    </w:p>
    <w:p w:rsidR="00F76940" w:rsidRPr="002E2BFE" w:rsidRDefault="00F76940" w:rsidP="00F76940">
      <w:pPr>
        <w:pStyle w:val="af1"/>
        <w:spacing w:after="0"/>
        <w:rPr>
          <w:sz w:val="24"/>
          <w:szCs w:val="24"/>
        </w:rPr>
      </w:pPr>
    </w:p>
    <w:p w:rsidR="00F76940" w:rsidRPr="002E2BFE" w:rsidRDefault="00F76940" w:rsidP="00F76940">
      <w:pPr>
        <w:pStyle w:val="af1"/>
        <w:spacing w:after="0"/>
        <w:rPr>
          <w:sz w:val="24"/>
          <w:szCs w:val="24"/>
        </w:rPr>
      </w:pPr>
    </w:p>
    <w:p w:rsidR="00F76940" w:rsidRPr="002E2BFE" w:rsidRDefault="00F76940" w:rsidP="00F76940">
      <w:pPr>
        <w:pStyle w:val="1"/>
        <w:ind w:left="9"/>
        <w:jc w:val="center"/>
      </w:pPr>
      <w:r w:rsidRPr="002E2BFE">
        <w:t>ПРОТОКОЛ</w:t>
      </w:r>
    </w:p>
    <w:p w:rsidR="00F76940" w:rsidRPr="002E2BFE" w:rsidRDefault="00F76940" w:rsidP="00F76940">
      <w:pPr>
        <w:ind w:left="6"/>
        <w:jc w:val="center"/>
        <w:rPr>
          <w:b/>
          <w:sz w:val="24"/>
          <w:szCs w:val="24"/>
        </w:rPr>
      </w:pPr>
      <w:r w:rsidRPr="002E2BFE">
        <w:rPr>
          <w:b/>
          <w:sz w:val="24"/>
          <w:szCs w:val="24"/>
        </w:rPr>
        <w:t>заседания</w:t>
      </w:r>
      <w:r w:rsidRPr="002E2BFE">
        <w:rPr>
          <w:b/>
          <w:spacing w:val="-3"/>
          <w:sz w:val="24"/>
          <w:szCs w:val="24"/>
        </w:rPr>
        <w:t xml:space="preserve"> </w:t>
      </w:r>
      <w:r w:rsidRPr="002E2BFE">
        <w:rPr>
          <w:b/>
          <w:sz w:val="24"/>
          <w:szCs w:val="24"/>
        </w:rPr>
        <w:t>Правления</w:t>
      </w:r>
      <w:r w:rsidRPr="002E2BFE">
        <w:rPr>
          <w:b/>
          <w:spacing w:val="-5"/>
          <w:sz w:val="24"/>
          <w:szCs w:val="24"/>
        </w:rPr>
        <w:t xml:space="preserve"> </w:t>
      </w:r>
      <w:r w:rsidRPr="002E2BFE">
        <w:rPr>
          <w:b/>
          <w:sz w:val="24"/>
          <w:szCs w:val="24"/>
        </w:rPr>
        <w:t>АО</w:t>
      </w:r>
      <w:r w:rsidRPr="002E2BFE">
        <w:rPr>
          <w:b/>
          <w:spacing w:val="-3"/>
          <w:sz w:val="24"/>
          <w:szCs w:val="24"/>
        </w:rPr>
        <w:t xml:space="preserve"> </w:t>
      </w:r>
      <w:r w:rsidRPr="002E2BFE">
        <w:rPr>
          <w:b/>
          <w:sz w:val="24"/>
          <w:szCs w:val="24"/>
        </w:rPr>
        <w:t>«СПК «Актобе</w:t>
      </w:r>
      <w:r w:rsidRPr="002E2BFE">
        <w:rPr>
          <w:b/>
          <w:spacing w:val="-2"/>
          <w:sz w:val="24"/>
          <w:szCs w:val="24"/>
        </w:rPr>
        <w:t>»</w:t>
      </w:r>
    </w:p>
    <w:p w:rsidR="00F76940" w:rsidRPr="002E2BFE" w:rsidRDefault="00F76940" w:rsidP="00F76940">
      <w:pPr>
        <w:tabs>
          <w:tab w:val="left" w:pos="1136"/>
        </w:tabs>
        <w:ind w:left="61"/>
        <w:jc w:val="center"/>
        <w:rPr>
          <w:sz w:val="24"/>
          <w:szCs w:val="24"/>
        </w:rPr>
      </w:pPr>
      <w:r w:rsidRPr="002E2BFE">
        <w:rPr>
          <w:b/>
          <w:sz w:val="24"/>
          <w:szCs w:val="24"/>
        </w:rPr>
        <w:t xml:space="preserve">№ </w:t>
      </w:r>
      <w:r w:rsidRPr="002E2BFE">
        <w:rPr>
          <w:sz w:val="24"/>
          <w:szCs w:val="24"/>
          <w:u w:val="single"/>
        </w:rPr>
        <w:tab/>
      </w:r>
    </w:p>
    <w:p w:rsidR="00F76940" w:rsidRPr="002E2BFE" w:rsidRDefault="00F76940" w:rsidP="00F76940">
      <w:pPr>
        <w:pStyle w:val="af1"/>
        <w:tabs>
          <w:tab w:val="left" w:pos="2180"/>
          <w:tab w:val="left" w:pos="6508"/>
          <w:tab w:val="left" w:pos="7110"/>
          <w:tab w:val="left" w:pos="8487"/>
          <w:tab w:val="left" w:pos="9022"/>
        </w:tabs>
        <w:spacing w:after="0"/>
        <w:ind w:left="826"/>
        <w:rPr>
          <w:sz w:val="24"/>
          <w:szCs w:val="24"/>
        </w:rPr>
      </w:pPr>
      <w:r w:rsidRPr="002E2BFE">
        <w:rPr>
          <w:sz w:val="24"/>
          <w:szCs w:val="24"/>
        </w:rPr>
        <w:t xml:space="preserve">г. </w:t>
      </w:r>
      <w:r w:rsidRPr="002E2BFE">
        <w:rPr>
          <w:sz w:val="24"/>
          <w:szCs w:val="24"/>
          <w:u w:val="single"/>
        </w:rPr>
        <w:tab/>
      </w:r>
      <w:r w:rsidRPr="002E2BFE">
        <w:rPr>
          <w:sz w:val="24"/>
          <w:szCs w:val="24"/>
        </w:rPr>
        <w:tab/>
      </w:r>
      <w:r w:rsidRPr="002E2BFE">
        <w:rPr>
          <w:spacing w:val="-10"/>
          <w:sz w:val="24"/>
          <w:szCs w:val="24"/>
        </w:rPr>
        <w:t>«</w:t>
      </w:r>
      <w:r w:rsidRPr="002E2BFE">
        <w:rPr>
          <w:sz w:val="24"/>
          <w:szCs w:val="24"/>
          <w:u w:val="single"/>
        </w:rPr>
        <w:tab/>
      </w:r>
      <w:r w:rsidRPr="002E2BFE">
        <w:rPr>
          <w:sz w:val="24"/>
          <w:szCs w:val="24"/>
        </w:rPr>
        <w:t xml:space="preserve">» </w:t>
      </w:r>
      <w:r w:rsidRPr="002E2BFE">
        <w:rPr>
          <w:sz w:val="24"/>
          <w:szCs w:val="24"/>
          <w:u w:val="single"/>
        </w:rPr>
        <w:tab/>
      </w:r>
      <w:r w:rsidRPr="002E2BFE">
        <w:rPr>
          <w:spacing w:val="-5"/>
          <w:sz w:val="24"/>
          <w:szCs w:val="24"/>
        </w:rPr>
        <w:t>20</w:t>
      </w:r>
      <w:r w:rsidRPr="002E2BFE">
        <w:rPr>
          <w:sz w:val="24"/>
          <w:szCs w:val="24"/>
          <w:u w:val="single"/>
        </w:rPr>
        <w:tab/>
      </w:r>
      <w:r w:rsidRPr="002E2BFE">
        <w:rPr>
          <w:spacing w:val="-4"/>
          <w:sz w:val="24"/>
          <w:szCs w:val="24"/>
        </w:rPr>
        <w:t>года</w:t>
      </w:r>
    </w:p>
    <w:p w:rsidR="00F76940" w:rsidRPr="002E2BFE" w:rsidRDefault="00F76940" w:rsidP="00F76940">
      <w:pPr>
        <w:pStyle w:val="af1"/>
        <w:spacing w:after="0"/>
        <w:rPr>
          <w:sz w:val="24"/>
          <w:szCs w:val="24"/>
        </w:rPr>
      </w:pPr>
    </w:p>
    <w:p w:rsidR="00F76940" w:rsidRPr="002E2BFE" w:rsidRDefault="00F76940" w:rsidP="00F76940">
      <w:pPr>
        <w:pStyle w:val="af1"/>
        <w:spacing w:after="0"/>
        <w:ind w:right="108" w:firstLine="851"/>
        <w:jc w:val="both"/>
        <w:rPr>
          <w:sz w:val="24"/>
          <w:szCs w:val="24"/>
        </w:rPr>
      </w:pPr>
      <w:r w:rsidRPr="002E2BFE">
        <w:rPr>
          <w:sz w:val="24"/>
          <w:szCs w:val="24"/>
        </w:rPr>
        <w:t>Место нахождения Правления АО «СПК «Актобе» (далее - Общество): Республика Казахстан, г. Актобе, улица Маресьева 103 А</w:t>
      </w:r>
      <w:r w:rsidRPr="002E2BFE">
        <w:rPr>
          <w:spacing w:val="-4"/>
          <w:sz w:val="24"/>
          <w:szCs w:val="24"/>
        </w:rPr>
        <w:t>.</w:t>
      </w:r>
    </w:p>
    <w:p w:rsidR="00F76940" w:rsidRPr="002E2BFE" w:rsidRDefault="00F76940" w:rsidP="00F76940">
      <w:pPr>
        <w:pStyle w:val="af1"/>
        <w:spacing w:after="0"/>
        <w:rPr>
          <w:sz w:val="24"/>
          <w:szCs w:val="24"/>
        </w:rPr>
      </w:pPr>
    </w:p>
    <w:p w:rsidR="00F76940" w:rsidRPr="002E2BFE" w:rsidRDefault="00F76940" w:rsidP="00F76940">
      <w:pPr>
        <w:pStyle w:val="1"/>
      </w:pPr>
      <w:r w:rsidRPr="002E2BFE">
        <w:rPr>
          <w:spacing w:val="-2"/>
        </w:rPr>
        <w:t>Председательствовал:</w:t>
      </w:r>
    </w:p>
    <w:p w:rsidR="00F76940" w:rsidRPr="002E2BFE" w:rsidRDefault="00F76940" w:rsidP="00F76940">
      <w:pPr>
        <w:pStyle w:val="af1"/>
        <w:spacing w:after="0"/>
        <w:rPr>
          <w:b/>
          <w:sz w:val="24"/>
          <w:szCs w:val="24"/>
        </w:rPr>
      </w:pPr>
      <w:r w:rsidRPr="002E2BFE">
        <w:rPr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0" distR="0" simplePos="0" relativeHeight="251662336" behindDoc="1" locked="0" layoutInCell="1" allowOverlap="1">
                <wp:simplePos x="0" y="0"/>
                <wp:positionH relativeFrom="page">
                  <wp:posOffset>1350645</wp:posOffset>
                </wp:positionH>
                <wp:positionV relativeFrom="paragraph">
                  <wp:posOffset>167640</wp:posOffset>
                </wp:positionV>
                <wp:extent cx="1447800" cy="1270"/>
                <wp:effectExtent l="0" t="0" r="19050" b="17780"/>
                <wp:wrapTopAndBottom/>
                <wp:docPr id="3" name="Полилиния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4478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447800">
                              <a:moveTo>
                                <a:pt x="0" y="0"/>
                              </a:moveTo>
                              <a:lnTo>
                                <a:pt x="1447800" y="0"/>
                              </a:lnTo>
                            </a:path>
                          </a:pathLst>
                        </a:custGeom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006F5BEE" id="Полилиния 3" o:spid="_x0000_s1026" style="position:absolute;margin-left:106.35pt;margin-top:13.2pt;width:114pt;height:.1pt;z-index:-2516541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4478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" path="m,l1447800,e" filled="f" strokeweight=".48pt">
                <v:path arrowok="t"/>
                <w10:wrap type="topAndBottom" anchorx="page"/>
              </v:shape>
            </w:pict>
          </mc:Fallback>
        </mc:AlternateContent>
      </w:r>
    </w:p>
    <w:p w:rsidR="00F76940" w:rsidRPr="002E2BFE" w:rsidRDefault="00F76940" w:rsidP="00F76940">
      <w:pPr>
        <w:pStyle w:val="af1"/>
        <w:spacing w:after="0"/>
        <w:rPr>
          <w:b/>
          <w:sz w:val="24"/>
          <w:szCs w:val="24"/>
        </w:rPr>
      </w:pPr>
    </w:p>
    <w:p w:rsidR="00F76940" w:rsidRPr="002E2BFE" w:rsidRDefault="00F76940" w:rsidP="00F76940">
      <w:pPr>
        <w:ind w:left="826"/>
        <w:rPr>
          <w:b/>
          <w:sz w:val="24"/>
          <w:szCs w:val="24"/>
        </w:rPr>
      </w:pPr>
      <w:r w:rsidRPr="002E2BFE">
        <w:rPr>
          <w:b/>
          <w:sz w:val="24"/>
          <w:szCs w:val="24"/>
        </w:rPr>
        <w:t>Члены</w:t>
      </w:r>
      <w:r w:rsidRPr="002E2BFE">
        <w:rPr>
          <w:b/>
          <w:spacing w:val="-3"/>
          <w:sz w:val="24"/>
          <w:szCs w:val="24"/>
        </w:rPr>
        <w:t xml:space="preserve"> </w:t>
      </w:r>
      <w:r w:rsidRPr="002E2BFE">
        <w:rPr>
          <w:b/>
          <w:sz w:val="24"/>
          <w:szCs w:val="24"/>
        </w:rPr>
        <w:t>Правления</w:t>
      </w:r>
      <w:r w:rsidRPr="002E2BFE">
        <w:rPr>
          <w:b/>
          <w:spacing w:val="-3"/>
          <w:sz w:val="24"/>
          <w:szCs w:val="24"/>
        </w:rPr>
        <w:t xml:space="preserve"> </w:t>
      </w:r>
      <w:r w:rsidRPr="002E2BFE">
        <w:rPr>
          <w:b/>
          <w:spacing w:val="-2"/>
          <w:sz w:val="24"/>
          <w:szCs w:val="24"/>
        </w:rPr>
        <w:t>Общества:</w:t>
      </w:r>
    </w:p>
    <w:p w:rsidR="00F76940" w:rsidRPr="002E2BFE" w:rsidRDefault="00F76940" w:rsidP="00F76940">
      <w:pPr>
        <w:ind w:left="3108"/>
        <w:rPr>
          <w:sz w:val="24"/>
          <w:szCs w:val="24"/>
        </w:rPr>
      </w:pPr>
      <w:r w:rsidRPr="002E2BFE">
        <w:rPr>
          <w:spacing w:val="-10"/>
          <w:sz w:val="24"/>
          <w:szCs w:val="24"/>
        </w:rPr>
        <w:t>;</w:t>
      </w:r>
    </w:p>
    <w:p w:rsidR="00F76940" w:rsidRPr="002E2BFE" w:rsidRDefault="00F76940" w:rsidP="00F76940">
      <w:pPr>
        <w:pStyle w:val="af1"/>
        <w:spacing w:after="0"/>
        <w:ind w:left="826"/>
        <w:rPr>
          <w:sz w:val="24"/>
          <w:szCs w:val="24"/>
        </w:rPr>
      </w:pPr>
      <w:r w:rsidRPr="002E2BFE">
        <w:rPr>
          <w:noProof/>
          <w:sz w:val="24"/>
          <w:szCs w:val="24"/>
          <w:lang w:eastAsia="ru-RU"/>
        </w:rPr>
        <mc:AlternateContent>
          <mc:Choice Requires="wpg">
            <w:drawing>
              <wp:inline distT="0" distB="0" distL="0" distR="0">
                <wp:extent cx="1447800" cy="6350"/>
                <wp:effectExtent l="0" t="0" r="19050" b="12700"/>
                <wp:docPr id="4" name="Группа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447800" cy="6350"/>
                          <a:chOff x="0" y="0"/>
                          <a:chExt cx="1447800" cy="6350"/>
                        </a:xfrm>
                      </wpg:grpSpPr>
                      <wps:wsp>
                        <wps:cNvPr id="5" name="Graphic 5"/>
                        <wps:cNvSpPr/>
                        <wps:spPr>
                          <a:xfrm>
                            <a:off x="0" y="3048"/>
                            <a:ext cx="14478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447800">
                                <a:moveTo>
                                  <a:pt x="0" y="0"/>
                                </a:moveTo>
                                <a:lnTo>
                                  <a:pt x="1447800" y="0"/>
                                </a:lnTo>
                              </a:path>
                            </a:pathLst>
                          </a:custGeom>
                          <a:ln w="6096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group w14:anchorId="5DC4C148" id="Группа 4" o:spid="_x0000_s1026" style="width:114pt;height:.5pt;mso-position-horizontal-relative:char;mso-position-vertical-relative:line" coordsize="14478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">
                <v:shape id="Graphic 5" o:spid="_x0000_s1027" style="position:absolute;top:30;width:14478;height:13;visibility:visible;mso-wrap-style:square;v-text-anchor:top" coordsize="144780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" path="m,l1447800,e" filled="f" strokeweight=".48pt">
                  <v:path arrowok="t"/>
                </v:shape>
                <w10:anchorlock/>
              </v:group>
            </w:pict>
          </mc:Fallback>
        </mc:AlternateContent>
      </w:r>
    </w:p>
    <w:p w:rsidR="00F76940" w:rsidRPr="002E2BFE" w:rsidRDefault="00F76940" w:rsidP="00F76940">
      <w:pPr>
        <w:ind w:left="3108"/>
        <w:rPr>
          <w:sz w:val="24"/>
          <w:szCs w:val="24"/>
        </w:rPr>
      </w:pPr>
      <w:r w:rsidRPr="002E2BFE">
        <w:rPr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0" distR="0" simplePos="0" relativeHeight="251659264" behindDoc="0" locked="0" layoutInCell="1" allowOverlap="1">
                <wp:simplePos x="0" y="0"/>
                <wp:positionH relativeFrom="page">
                  <wp:posOffset>1350645</wp:posOffset>
                </wp:positionH>
                <wp:positionV relativeFrom="paragraph">
                  <wp:posOffset>159385</wp:posOffset>
                </wp:positionV>
                <wp:extent cx="1447800" cy="1270"/>
                <wp:effectExtent l="0" t="0" r="19050" b="17780"/>
                <wp:wrapNone/>
                <wp:docPr id="6" name="Полилиния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4478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447800">
                              <a:moveTo>
                                <a:pt x="0" y="0"/>
                              </a:moveTo>
                              <a:lnTo>
                                <a:pt x="1447800" y="0"/>
                              </a:lnTo>
                            </a:path>
                          </a:pathLst>
                        </a:custGeom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50D340C7" id="Полилиния 6" o:spid="_x0000_s1026" style="position:absolute;margin-left:106.35pt;margin-top:12.55pt;width:114pt;height:.1pt;z-index:25165926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4478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" path="m,l1447800,e" filled="f" strokeweight=".48pt">
                <v:path arrowok="t"/>
                <w10:wrap anchorx="page"/>
              </v:shape>
            </w:pict>
          </mc:Fallback>
        </mc:AlternateContent>
      </w:r>
      <w:r w:rsidRPr="002E2BFE">
        <w:rPr>
          <w:spacing w:val="-10"/>
          <w:sz w:val="24"/>
          <w:szCs w:val="24"/>
        </w:rPr>
        <w:t>.</w:t>
      </w:r>
    </w:p>
    <w:p w:rsidR="00F76940" w:rsidRPr="002E2BFE" w:rsidRDefault="00F76940" w:rsidP="00F76940">
      <w:pPr>
        <w:ind w:left="826"/>
        <w:rPr>
          <w:b/>
          <w:sz w:val="24"/>
          <w:szCs w:val="24"/>
        </w:rPr>
      </w:pPr>
      <w:r w:rsidRPr="002E2BFE">
        <w:rPr>
          <w:b/>
          <w:sz w:val="24"/>
          <w:szCs w:val="24"/>
        </w:rPr>
        <w:t>Секретарь</w:t>
      </w:r>
      <w:r w:rsidRPr="002E2BFE">
        <w:rPr>
          <w:b/>
          <w:spacing w:val="-3"/>
          <w:sz w:val="24"/>
          <w:szCs w:val="24"/>
        </w:rPr>
        <w:t xml:space="preserve"> </w:t>
      </w:r>
      <w:r w:rsidRPr="002E2BFE">
        <w:rPr>
          <w:b/>
          <w:spacing w:val="-2"/>
          <w:sz w:val="24"/>
          <w:szCs w:val="24"/>
        </w:rPr>
        <w:t>Правления:</w:t>
      </w:r>
    </w:p>
    <w:p w:rsidR="00F76940" w:rsidRPr="002E2BFE" w:rsidRDefault="00F76940" w:rsidP="00F76940">
      <w:pPr>
        <w:pStyle w:val="af1"/>
        <w:spacing w:after="0"/>
        <w:rPr>
          <w:b/>
          <w:sz w:val="24"/>
          <w:szCs w:val="24"/>
        </w:rPr>
      </w:pPr>
      <w:r w:rsidRPr="002E2BFE">
        <w:rPr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0" distR="0" simplePos="0" relativeHeight="251663360" behindDoc="1" locked="0" layoutInCell="1" allowOverlap="1">
                <wp:simplePos x="0" y="0"/>
                <wp:positionH relativeFrom="page">
                  <wp:posOffset>1350645</wp:posOffset>
                </wp:positionH>
                <wp:positionV relativeFrom="paragraph">
                  <wp:posOffset>167640</wp:posOffset>
                </wp:positionV>
                <wp:extent cx="1447800" cy="1270"/>
                <wp:effectExtent l="0" t="0" r="19050" b="17780"/>
                <wp:wrapTopAndBottom/>
                <wp:docPr id="7" name="Полилиния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4478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447800">
                              <a:moveTo>
                                <a:pt x="0" y="0"/>
                              </a:moveTo>
                              <a:lnTo>
                                <a:pt x="1447800" y="0"/>
                              </a:lnTo>
                            </a:path>
                          </a:pathLst>
                        </a:custGeom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200B79BD" id="Полилиния 7" o:spid="_x0000_s1026" style="position:absolute;margin-left:106.35pt;margin-top:13.2pt;width:114pt;height:.1pt;z-index:-2516531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4478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" path="m,l1447800,e" filled="f" strokeweight=".48pt">
                <v:path arrowok="t"/>
                <w10:wrap type="topAndBottom" anchorx="page"/>
              </v:shape>
            </w:pict>
          </mc:Fallback>
        </mc:AlternateContent>
      </w:r>
    </w:p>
    <w:p w:rsidR="00F76940" w:rsidRPr="002E2BFE" w:rsidRDefault="00F76940" w:rsidP="00F76940">
      <w:pPr>
        <w:pStyle w:val="af1"/>
        <w:spacing w:after="0"/>
        <w:rPr>
          <w:b/>
          <w:sz w:val="24"/>
          <w:szCs w:val="24"/>
        </w:rPr>
      </w:pPr>
    </w:p>
    <w:p w:rsidR="00F76940" w:rsidRPr="002E2BFE" w:rsidRDefault="00F76940" w:rsidP="00F76940">
      <w:pPr>
        <w:ind w:left="826"/>
        <w:rPr>
          <w:b/>
          <w:sz w:val="24"/>
          <w:szCs w:val="24"/>
        </w:rPr>
      </w:pPr>
      <w:r w:rsidRPr="002E2BFE">
        <w:rPr>
          <w:b/>
          <w:sz w:val="24"/>
          <w:szCs w:val="24"/>
        </w:rPr>
        <w:t>Приглашенные</w:t>
      </w:r>
      <w:r w:rsidRPr="002E2BFE">
        <w:rPr>
          <w:b/>
          <w:spacing w:val="-9"/>
          <w:sz w:val="24"/>
          <w:szCs w:val="24"/>
        </w:rPr>
        <w:t xml:space="preserve"> </w:t>
      </w:r>
      <w:r w:rsidRPr="002E2BFE">
        <w:rPr>
          <w:b/>
          <w:spacing w:val="-2"/>
          <w:sz w:val="24"/>
          <w:szCs w:val="24"/>
        </w:rPr>
        <w:t>лица:</w:t>
      </w:r>
    </w:p>
    <w:p w:rsidR="00F76940" w:rsidRPr="002E2BFE" w:rsidRDefault="00F76940" w:rsidP="00F76940">
      <w:pPr>
        <w:pStyle w:val="af1"/>
        <w:spacing w:after="0"/>
        <w:rPr>
          <w:b/>
          <w:sz w:val="24"/>
          <w:szCs w:val="24"/>
        </w:rPr>
      </w:pPr>
      <w:r w:rsidRPr="002E2BFE">
        <w:rPr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0" distR="0" simplePos="0" relativeHeight="251664384" behindDoc="1" locked="0" layoutInCell="1" allowOverlap="1">
                <wp:simplePos x="0" y="0"/>
                <wp:positionH relativeFrom="page">
                  <wp:posOffset>1350645</wp:posOffset>
                </wp:positionH>
                <wp:positionV relativeFrom="paragraph">
                  <wp:posOffset>167640</wp:posOffset>
                </wp:positionV>
                <wp:extent cx="1447800" cy="1270"/>
                <wp:effectExtent l="0" t="0" r="19050" b="17780"/>
                <wp:wrapTopAndBottom/>
                <wp:docPr id="8" name="Полилиния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4478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447800">
                              <a:moveTo>
                                <a:pt x="0" y="0"/>
                              </a:moveTo>
                              <a:lnTo>
                                <a:pt x="1447800" y="0"/>
                              </a:lnTo>
                            </a:path>
                          </a:pathLst>
                        </a:custGeom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6F9A0B8B" id="Полилиния 8" o:spid="_x0000_s1026" style="position:absolute;margin-left:106.35pt;margin-top:13.2pt;width:114pt;height:.1pt;z-index:-2516520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4478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" path="m,l1447800,e" filled="f" strokeweight=".48pt">
                <v:path arrowok="t"/>
                <w10:wrap type="topAndBottom" anchorx="page"/>
              </v:shape>
            </w:pict>
          </mc:Fallback>
        </mc:AlternateContent>
      </w:r>
    </w:p>
    <w:p w:rsidR="00F76940" w:rsidRPr="002E2BFE" w:rsidRDefault="00F76940" w:rsidP="00F76940">
      <w:pPr>
        <w:pStyle w:val="af1"/>
        <w:spacing w:after="0"/>
        <w:rPr>
          <w:b/>
          <w:sz w:val="24"/>
          <w:szCs w:val="24"/>
        </w:rPr>
      </w:pPr>
    </w:p>
    <w:p w:rsidR="00F76940" w:rsidRPr="002E2BFE" w:rsidRDefault="00F76940" w:rsidP="00F76940">
      <w:pPr>
        <w:ind w:left="826"/>
        <w:rPr>
          <w:b/>
          <w:sz w:val="24"/>
          <w:szCs w:val="24"/>
        </w:rPr>
      </w:pPr>
      <w:r w:rsidRPr="002E2BFE">
        <w:rPr>
          <w:b/>
          <w:sz w:val="24"/>
          <w:szCs w:val="24"/>
        </w:rPr>
        <w:t>Кворум</w:t>
      </w:r>
      <w:r w:rsidRPr="002E2BFE">
        <w:rPr>
          <w:b/>
          <w:spacing w:val="-5"/>
          <w:sz w:val="24"/>
          <w:szCs w:val="24"/>
        </w:rPr>
        <w:t xml:space="preserve"> </w:t>
      </w:r>
      <w:r w:rsidRPr="002E2BFE">
        <w:rPr>
          <w:b/>
          <w:sz w:val="24"/>
          <w:szCs w:val="24"/>
        </w:rPr>
        <w:t>для</w:t>
      </w:r>
      <w:r w:rsidRPr="002E2BFE">
        <w:rPr>
          <w:b/>
          <w:spacing w:val="-3"/>
          <w:sz w:val="24"/>
          <w:szCs w:val="24"/>
        </w:rPr>
        <w:t xml:space="preserve"> </w:t>
      </w:r>
      <w:r w:rsidRPr="002E2BFE">
        <w:rPr>
          <w:b/>
          <w:sz w:val="24"/>
          <w:szCs w:val="24"/>
        </w:rPr>
        <w:t>принятия</w:t>
      </w:r>
      <w:r w:rsidRPr="002E2BFE">
        <w:rPr>
          <w:b/>
          <w:spacing w:val="-3"/>
          <w:sz w:val="24"/>
          <w:szCs w:val="24"/>
        </w:rPr>
        <w:t xml:space="preserve"> </w:t>
      </w:r>
      <w:r w:rsidRPr="002E2BFE">
        <w:rPr>
          <w:b/>
          <w:sz w:val="24"/>
          <w:szCs w:val="24"/>
        </w:rPr>
        <w:t>решений</w:t>
      </w:r>
      <w:r w:rsidRPr="002E2BFE">
        <w:rPr>
          <w:b/>
          <w:spacing w:val="-3"/>
          <w:sz w:val="24"/>
          <w:szCs w:val="24"/>
        </w:rPr>
        <w:t xml:space="preserve"> </w:t>
      </w:r>
      <w:r w:rsidRPr="002E2BFE">
        <w:rPr>
          <w:b/>
          <w:spacing w:val="-2"/>
          <w:sz w:val="24"/>
          <w:szCs w:val="24"/>
        </w:rPr>
        <w:t>имеется.</w:t>
      </w:r>
    </w:p>
    <w:p w:rsidR="00F76940" w:rsidRPr="002E2BFE" w:rsidRDefault="00F76940" w:rsidP="00F76940">
      <w:pPr>
        <w:pStyle w:val="af1"/>
        <w:tabs>
          <w:tab w:val="left" w:pos="2462"/>
          <w:tab w:val="left" w:pos="3805"/>
          <w:tab w:val="left" w:pos="5055"/>
          <w:tab w:val="left" w:pos="6131"/>
          <w:tab w:val="left" w:pos="7369"/>
          <w:tab w:val="left" w:pos="8703"/>
        </w:tabs>
        <w:spacing w:after="0"/>
        <w:ind w:right="113" w:firstLine="851"/>
        <w:rPr>
          <w:sz w:val="24"/>
          <w:szCs w:val="24"/>
        </w:rPr>
      </w:pPr>
      <w:r w:rsidRPr="002E2BFE">
        <w:rPr>
          <w:spacing w:val="-2"/>
          <w:sz w:val="24"/>
          <w:szCs w:val="24"/>
        </w:rPr>
        <w:t>Председатель</w:t>
      </w:r>
      <w:r w:rsidRPr="002E2BFE">
        <w:rPr>
          <w:sz w:val="24"/>
          <w:szCs w:val="24"/>
        </w:rPr>
        <w:tab/>
      </w:r>
      <w:r w:rsidRPr="002E2BFE">
        <w:rPr>
          <w:spacing w:val="-2"/>
          <w:sz w:val="24"/>
          <w:szCs w:val="24"/>
        </w:rPr>
        <w:t>Правления</w:t>
      </w:r>
      <w:r w:rsidRPr="002E2BFE">
        <w:rPr>
          <w:sz w:val="24"/>
          <w:szCs w:val="24"/>
        </w:rPr>
        <w:tab/>
      </w:r>
      <w:r w:rsidRPr="002E2BFE">
        <w:rPr>
          <w:spacing w:val="-2"/>
          <w:sz w:val="24"/>
          <w:szCs w:val="24"/>
        </w:rPr>
        <w:t>Общества</w:t>
      </w:r>
      <w:r w:rsidRPr="002E2BFE">
        <w:rPr>
          <w:sz w:val="24"/>
          <w:szCs w:val="24"/>
        </w:rPr>
        <w:tab/>
      </w:r>
      <w:r w:rsidRPr="002E2BFE">
        <w:rPr>
          <w:spacing w:val="-2"/>
          <w:sz w:val="24"/>
          <w:szCs w:val="24"/>
        </w:rPr>
        <w:t>объявил</w:t>
      </w:r>
      <w:r w:rsidRPr="002E2BFE">
        <w:rPr>
          <w:sz w:val="24"/>
          <w:szCs w:val="24"/>
        </w:rPr>
        <w:tab/>
      </w:r>
      <w:r w:rsidRPr="002E2BFE">
        <w:rPr>
          <w:spacing w:val="-2"/>
          <w:sz w:val="24"/>
          <w:szCs w:val="24"/>
        </w:rPr>
        <w:t>заседание</w:t>
      </w:r>
      <w:r w:rsidRPr="002E2BFE">
        <w:rPr>
          <w:sz w:val="24"/>
          <w:szCs w:val="24"/>
        </w:rPr>
        <w:tab/>
      </w:r>
      <w:r w:rsidRPr="002E2BFE">
        <w:rPr>
          <w:spacing w:val="-2"/>
          <w:sz w:val="24"/>
          <w:szCs w:val="24"/>
        </w:rPr>
        <w:t>открытым,</w:t>
      </w:r>
      <w:r w:rsidRPr="002E2BFE">
        <w:rPr>
          <w:sz w:val="24"/>
          <w:szCs w:val="24"/>
        </w:rPr>
        <w:tab/>
      </w:r>
      <w:r w:rsidRPr="002E2BFE">
        <w:rPr>
          <w:spacing w:val="-2"/>
          <w:sz w:val="24"/>
          <w:szCs w:val="24"/>
        </w:rPr>
        <w:t xml:space="preserve">Секретарь </w:t>
      </w:r>
      <w:r w:rsidRPr="002E2BFE">
        <w:rPr>
          <w:sz w:val="24"/>
          <w:szCs w:val="24"/>
        </w:rPr>
        <w:t>Правления огласил повестку дня.</w:t>
      </w:r>
    </w:p>
    <w:p w:rsidR="00F76940" w:rsidRPr="002E2BFE" w:rsidRDefault="00F76940" w:rsidP="00F76940">
      <w:pPr>
        <w:pStyle w:val="af1"/>
        <w:spacing w:after="0"/>
        <w:ind w:firstLine="851"/>
        <w:rPr>
          <w:sz w:val="24"/>
          <w:szCs w:val="24"/>
        </w:rPr>
      </w:pPr>
    </w:p>
    <w:p w:rsidR="00F76940" w:rsidRPr="002E2BFE" w:rsidRDefault="00F76940" w:rsidP="00F76940">
      <w:pPr>
        <w:pStyle w:val="1"/>
      </w:pPr>
      <w:r w:rsidRPr="002E2BFE">
        <w:t>Повестка</w:t>
      </w:r>
      <w:r w:rsidRPr="002E2BFE">
        <w:rPr>
          <w:spacing w:val="-1"/>
        </w:rPr>
        <w:t xml:space="preserve"> </w:t>
      </w:r>
      <w:r w:rsidRPr="002E2BFE">
        <w:rPr>
          <w:spacing w:val="-4"/>
        </w:rPr>
        <w:t>дня:</w:t>
      </w:r>
    </w:p>
    <w:p w:rsidR="00F76940" w:rsidRPr="002E2BFE" w:rsidRDefault="00F76940" w:rsidP="00F76940">
      <w:pPr>
        <w:pStyle w:val="af1"/>
        <w:spacing w:after="0"/>
        <w:ind w:left="826"/>
        <w:rPr>
          <w:sz w:val="24"/>
          <w:szCs w:val="24"/>
        </w:rPr>
      </w:pPr>
      <w:r w:rsidRPr="002E2BFE">
        <w:rPr>
          <w:spacing w:val="-5"/>
          <w:sz w:val="24"/>
          <w:szCs w:val="24"/>
        </w:rPr>
        <w:t>1.</w:t>
      </w:r>
    </w:p>
    <w:p w:rsidR="00F76940" w:rsidRPr="002E2BFE" w:rsidRDefault="00F76940" w:rsidP="00F76940">
      <w:pPr>
        <w:pStyle w:val="af1"/>
        <w:spacing w:after="0"/>
        <w:ind w:left="826"/>
        <w:rPr>
          <w:sz w:val="24"/>
          <w:szCs w:val="24"/>
        </w:rPr>
      </w:pPr>
      <w:r w:rsidRPr="002E2BFE">
        <w:rPr>
          <w:spacing w:val="-5"/>
          <w:sz w:val="24"/>
          <w:szCs w:val="24"/>
        </w:rPr>
        <w:t>2.</w:t>
      </w:r>
    </w:p>
    <w:p w:rsidR="00F76940" w:rsidRPr="002E2BFE" w:rsidRDefault="00F76940" w:rsidP="00F76940">
      <w:pPr>
        <w:pStyle w:val="af1"/>
        <w:spacing w:after="0"/>
        <w:ind w:left="826"/>
        <w:rPr>
          <w:sz w:val="24"/>
          <w:szCs w:val="24"/>
        </w:rPr>
      </w:pPr>
      <w:r w:rsidRPr="002E2BFE">
        <w:rPr>
          <w:sz w:val="24"/>
          <w:szCs w:val="24"/>
        </w:rPr>
        <w:t>Председатель</w:t>
      </w:r>
      <w:r w:rsidRPr="002E2BFE">
        <w:rPr>
          <w:spacing w:val="-6"/>
          <w:sz w:val="24"/>
          <w:szCs w:val="24"/>
        </w:rPr>
        <w:t xml:space="preserve"> </w:t>
      </w:r>
      <w:r w:rsidRPr="002E2BFE">
        <w:rPr>
          <w:sz w:val="24"/>
          <w:szCs w:val="24"/>
        </w:rPr>
        <w:t>Правления</w:t>
      </w:r>
      <w:r w:rsidRPr="002E2BFE">
        <w:rPr>
          <w:spacing w:val="-5"/>
          <w:sz w:val="24"/>
          <w:szCs w:val="24"/>
        </w:rPr>
        <w:t xml:space="preserve"> </w:t>
      </w:r>
      <w:r w:rsidRPr="002E2BFE">
        <w:rPr>
          <w:sz w:val="24"/>
          <w:szCs w:val="24"/>
        </w:rPr>
        <w:t>предложил</w:t>
      </w:r>
      <w:r w:rsidRPr="002E2BFE">
        <w:rPr>
          <w:spacing w:val="-4"/>
          <w:sz w:val="24"/>
          <w:szCs w:val="24"/>
        </w:rPr>
        <w:t xml:space="preserve"> </w:t>
      </w:r>
      <w:r w:rsidRPr="002E2BFE">
        <w:rPr>
          <w:sz w:val="24"/>
          <w:szCs w:val="24"/>
        </w:rPr>
        <w:t>проголосовать</w:t>
      </w:r>
      <w:r w:rsidRPr="002E2BFE">
        <w:rPr>
          <w:spacing w:val="-5"/>
          <w:sz w:val="24"/>
          <w:szCs w:val="24"/>
        </w:rPr>
        <w:t xml:space="preserve"> </w:t>
      </w:r>
      <w:r w:rsidRPr="002E2BFE">
        <w:rPr>
          <w:sz w:val="24"/>
          <w:szCs w:val="24"/>
        </w:rPr>
        <w:t>за</w:t>
      </w:r>
      <w:r w:rsidRPr="002E2BFE">
        <w:rPr>
          <w:spacing w:val="-2"/>
          <w:sz w:val="24"/>
          <w:szCs w:val="24"/>
        </w:rPr>
        <w:t xml:space="preserve"> </w:t>
      </w:r>
      <w:r w:rsidRPr="002E2BFE">
        <w:rPr>
          <w:sz w:val="24"/>
          <w:szCs w:val="24"/>
        </w:rPr>
        <w:t>утверждение</w:t>
      </w:r>
      <w:r w:rsidRPr="002E2BFE">
        <w:rPr>
          <w:spacing w:val="-8"/>
          <w:sz w:val="24"/>
          <w:szCs w:val="24"/>
        </w:rPr>
        <w:t xml:space="preserve"> </w:t>
      </w:r>
      <w:r w:rsidRPr="002E2BFE">
        <w:rPr>
          <w:sz w:val="24"/>
          <w:szCs w:val="24"/>
        </w:rPr>
        <w:t>повестки</w:t>
      </w:r>
      <w:r w:rsidRPr="002E2BFE">
        <w:rPr>
          <w:spacing w:val="-3"/>
          <w:sz w:val="24"/>
          <w:szCs w:val="24"/>
        </w:rPr>
        <w:t xml:space="preserve"> </w:t>
      </w:r>
      <w:r w:rsidRPr="002E2BFE">
        <w:rPr>
          <w:spacing w:val="-4"/>
          <w:sz w:val="24"/>
          <w:szCs w:val="24"/>
        </w:rPr>
        <w:t>дня.</w:t>
      </w:r>
    </w:p>
    <w:tbl>
      <w:tblPr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088"/>
        <w:gridCol w:w="1846"/>
        <w:gridCol w:w="1851"/>
        <w:gridCol w:w="1848"/>
      </w:tblGrid>
      <w:tr w:rsidR="00F76940" w:rsidRPr="002E2BFE" w:rsidTr="00E574D9">
        <w:trPr>
          <w:trHeight w:val="551"/>
        </w:trPr>
        <w:tc>
          <w:tcPr>
            <w:tcW w:w="4088" w:type="dxa"/>
            <w:shd w:val="clear" w:color="auto" w:fill="auto"/>
          </w:tcPr>
          <w:p w:rsidR="00F76940" w:rsidRPr="002E2BFE" w:rsidRDefault="00F76940" w:rsidP="00E574D9">
            <w:pPr>
              <w:pStyle w:val="TableParagraph"/>
              <w:ind w:left="107"/>
              <w:rPr>
                <w:b/>
                <w:sz w:val="24"/>
                <w:szCs w:val="24"/>
              </w:rPr>
            </w:pPr>
            <w:r w:rsidRPr="002E2BFE">
              <w:rPr>
                <w:b/>
                <w:sz w:val="24"/>
                <w:szCs w:val="24"/>
              </w:rPr>
              <w:t>Члены</w:t>
            </w:r>
            <w:r w:rsidRPr="002E2BFE">
              <w:rPr>
                <w:b/>
                <w:spacing w:val="-3"/>
                <w:sz w:val="24"/>
                <w:szCs w:val="24"/>
              </w:rPr>
              <w:t xml:space="preserve"> </w:t>
            </w:r>
            <w:r w:rsidRPr="002E2BFE">
              <w:rPr>
                <w:b/>
                <w:spacing w:val="-2"/>
                <w:sz w:val="24"/>
                <w:szCs w:val="24"/>
              </w:rPr>
              <w:t>Правления</w:t>
            </w:r>
          </w:p>
        </w:tc>
        <w:tc>
          <w:tcPr>
            <w:tcW w:w="1846" w:type="dxa"/>
            <w:shd w:val="clear" w:color="auto" w:fill="auto"/>
          </w:tcPr>
          <w:p w:rsidR="00F76940" w:rsidRPr="002E2BFE" w:rsidRDefault="00F76940" w:rsidP="00E574D9">
            <w:pPr>
              <w:pStyle w:val="TableParagraph"/>
              <w:ind w:left="6" w:right="2"/>
              <w:jc w:val="center"/>
              <w:rPr>
                <w:b/>
                <w:sz w:val="24"/>
                <w:szCs w:val="24"/>
              </w:rPr>
            </w:pPr>
            <w:r w:rsidRPr="002E2BFE">
              <w:rPr>
                <w:b/>
                <w:spacing w:val="-5"/>
                <w:sz w:val="24"/>
                <w:szCs w:val="24"/>
              </w:rPr>
              <w:t>За</w:t>
            </w:r>
          </w:p>
        </w:tc>
        <w:tc>
          <w:tcPr>
            <w:tcW w:w="1851" w:type="dxa"/>
            <w:shd w:val="clear" w:color="auto" w:fill="auto"/>
          </w:tcPr>
          <w:p w:rsidR="00F76940" w:rsidRPr="002E2BFE" w:rsidRDefault="00F76940" w:rsidP="00E574D9">
            <w:pPr>
              <w:pStyle w:val="TableParagraph"/>
              <w:ind w:left="22" w:right="19"/>
              <w:jc w:val="center"/>
              <w:rPr>
                <w:b/>
                <w:sz w:val="24"/>
                <w:szCs w:val="24"/>
              </w:rPr>
            </w:pPr>
            <w:r w:rsidRPr="002E2BFE">
              <w:rPr>
                <w:b/>
                <w:spacing w:val="-2"/>
                <w:sz w:val="24"/>
                <w:szCs w:val="24"/>
              </w:rPr>
              <w:t>Против</w:t>
            </w:r>
          </w:p>
        </w:tc>
        <w:tc>
          <w:tcPr>
            <w:tcW w:w="1848" w:type="dxa"/>
            <w:shd w:val="clear" w:color="auto" w:fill="auto"/>
          </w:tcPr>
          <w:p w:rsidR="00F76940" w:rsidRPr="002E2BFE" w:rsidRDefault="00F76940" w:rsidP="00E574D9">
            <w:pPr>
              <w:pStyle w:val="TableParagraph"/>
              <w:ind w:left="4" w:right="4"/>
              <w:jc w:val="center"/>
              <w:rPr>
                <w:b/>
                <w:sz w:val="24"/>
                <w:szCs w:val="24"/>
              </w:rPr>
            </w:pPr>
            <w:r w:rsidRPr="002E2BFE">
              <w:rPr>
                <w:b/>
                <w:spacing w:val="-2"/>
                <w:sz w:val="24"/>
                <w:szCs w:val="24"/>
              </w:rPr>
              <w:t>Воздержался</w:t>
            </w:r>
          </w:p>
        </w:tc>
      </w:tr>
      <w:tr w:rsidR="00F76940" w:rsidRPr="002E2BFE" w:rsidTr="00E574D9">
        <w:trPr>
          <w:trHeight w:val="276"/>
        </w:trPr>
        <w:tc>
          <w:tcPr>
            <w:tcW w:w="4088" w:type="dxa"/>
            <w:shd w:val="clear" w:color="auto" w:fill="auto"/>
          </w:tcPr>
          <w:p w:rsidR="00F76940" w:rsidRPr="002E2BFE" w:rsidRDefault="00F76940" w:rsidP="00E574D9">
            <w:pPr>
              <w:pStyle w:val="TableParagraph"/>
              <w:ind w:left="107"/>
              <w:rPr>
                <w:sz w:val="24"/>
                <w:szCs w:val="24"/>
              </w:rPr>
            </w:pPr>
            <w:r w:rsidRPr="002E2BFE">
              <w:rPr>
                <w:spacing w:val="-5"/>
                <w:sz w:val="24"/>
                <w:szCs w:val="24"/>
              </w:rPr>
              <w:t>ФИО</w:t>
            </w:r>
          </w:p>
        </w:tc>
        <w:tc>
          <w:tcPr>
            <w:tcW w:w="1846" w:type="dxa"/>
            <w:shd w:val="clear" w:color="auto" w:fill="auto"/>
          </w:tcPr>
          <w:p w:rsidR="00F76940" w:rsidRPr="002E2BFE" w:rsidRDefault="00F76940" w:rsidP="00E574D9">
            <w:pPr>
              <w:pStyle w:val="TableParagraph"/>
              <w:ind w:left="6"/>
              <w:jc w:val="center"/>
              <w:rPr>
                <w:b/>
                <w:sz w:val="24"/>
                <w:szCs w:val="24"/>
              </w:rPr>
            </w:pPr>
            <w:r w:rsidRPr="002E2BFE">
              <w:rPr>
                <w:b/>
                <w:spacing w:val="-2"/>
                <w:sz w:val="24"/>
                <w:szCs w:val="24"/>
              </w:rPr>
              <w:t>(подпись)</w:t>
            </w:r>
          </w:p>
        </w:tc>
        <w:tc>
          <w:tcPr>
            <w:tcW w:w="1851" w:type="dxa"/>
            <w:shd w:val="clear" w:color="auto" w:fill="auto"/>
          </w:tcPr>
          <w:p w:rsidR="00F76940" w:rsidRPr="002E2BFE" w:rsidRDefault="00F76940" w:rsidP="00E574D9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848" w:type="dxa"/>
            <w:shd w:val="clear" w:color="auto" w:fill="auto"/>
          </w:tcPr>
          <w:p w:rsidR="00F76940" w:rsidRPr="002E2BFE" w:rsidRDefault="00F76940" w:rsidP="00E574D9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F76940" w:rsidRPr="002E2BFE" w:rsidTr="00E574D9">
        <w:trPr>
          <w:trHeight w:val="277"/>
        </w:trPr>
        <w:tc>
          <w:tcPr>
            <w:tcW w:w="4088" w:type="dxa"/>
            <w:shd w:val="clear" w:color="auto" w:fill="auto"/>
          </w:tcPr>
          <w:p w:rsidR="00F76940" w:rsidRPr="002E2BFE" w:rsidRDefault="00F76940" w:rsidP="00E574D9">
            <w:pPr>
              <w:pStyle w:val="TableParagraph"/>
              <w:ind w:left="107"/>
              <w:rPr>
                <w:sz w:val="24"/>
                <w:szCs w:val="24"/>
              </w:rPr>
            </w:pPr>
            <w:r w:rsidRPr="002E2BFE">
              <w:rPr>
                <w:spacing w:val="-5"/>
                <w:sz w:val="24"/>
                <w:szCs w:val="24"/>
              </w:rPr>
              <w:t>ФИО</w:t>
            </w:r>
          </w:p>
        </w:tc>
        <w:tc>
          <w:tcPr>
            <w:tcW w:w="1846" w:type="dxa"/>
            <w:shd w:val="clear" w:color="auto" w:fill="auto"/>
          </w:tcPr>
          <w:p w:rsidR="00F76940" w:rsidRPr="002E2BFE" w:rsidRDefault="00F76940" w:rsidP="00E574D9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851" w:type="dxa"/>
            <w:shd w:val="clear" w:color="auto" w:fill="auto"/>
          </w:tcPr>
          <w:p w:rsidR="00F76940" w:rsidRPr="002E2BFE" w:rsidRDefault="00F76940" w:rsidP="00E574D9">
            <w:pPr>
              <w:pStyle w:val="TableParagraph"/>
              <w:ind w:left="22" w:right="17"/>
              <w:jc w:val="center"/>
              <w:rPr>
                <w:b/>
                <w:sz w:val="24"/>
                <w:szCs w:val="24"/>
              </w:rPr>
            </w:pPr>
            <w:r w:rsidRPr="002E2BFE">
              <w:rPr>
                <w:b/>
                <w:spacing w:val="-2"/>
                <w:sz w:val="24"/>
                <w:szCs w:val="24"/>
              </w:rPr>
              <w:t>(подпись)</w:t>
            </w:r>
          </w:p>
        </w:tc>
        <w:tc>
          <w:tcPr>
            <w:tcW w:w="1848" w:type="dxa"/>
            <w:shd w:val="clear" w:color="auto" w:fill="auto"/>
          </w:tcPr>
          <w:p w:rsidR="00F76940" w:rsidRPr="002E2BFE" w:rsidRDefault="00F76940" w:rsidP="00E574D9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F76940" w:rsidRPr="002E2BFE" w:rsidTr="00E574D9">
        <w:trPr>
          <w:trHeight w:val="275"/>
        </w:trPr>
        <w:tc>
          <w:tcPr>
            <w:tcW w:w="4088" w:type="dxa"/>
            <w:shd w:val="clear" w:color="auto" w:fill="auto"/>
          </w:tcPr>
          <w:p w:rsidR="00F76940" w:rsidRPr="002E2BFE" w:rsidRDefault="00F76940" w:rsidP="00E574D9">
            <w:pPr>
              <w:pStyle w:val="TableParagraph"/>
              <w:ind w:left="107"/>
              <w:rPr>
                <w:sz w:val="24"/>
                <w:szCs w:val="24"/>
              </w:rPr>
            </w:pPr>
            <w:r w:rsidRPr="002E2BFE">
              <w:rPr>
                <w:spacing w:val="-5"/>
                <w:sz w:val="24"/>
                <w:szCs w:val="24"/>
              </w:rPr>
              <w:t>ФИО</w:t>
            </w:r>
          </w:p>
        </w:tc>
        <w:tc>
          <w:tcPr>
            <w:tcW w:w="1846" w:type="dxa"/>
            <w:shd w:val="clear" w:color="auto" w:fill="auto"/>
          </w:tcPr>
          <w:p w:rsidR="00F76940" w:rsidRPr="002E2BFE" w:rsidRDefault="00F76940" w:rsidP="00E574D9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851" w:type="dxa"/>
            <w:shd w:val="clear" w:color="auto" w:fill="auto"/>
          </w:tcPr>
          <w:p w:rsidR="00F76940" w:rsidRPr="002E2BFE" w:rsidRDefault="00F76940" w:rsidP="00E574D9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848" w:type="dxa"/>
            <w:shd w:val="clear" w:color="auto" w:fill="auto"/>
          </w:tcPr>
          <w:p w:rsidR="00F76940" w:rsidRPr="002E2BFE" w:rsidRDefault="00F76940" w:rsidP="00E574D9">
            <w:pPr>
              <w:pStyle w:val="TableParagraph"/>
              <w:ind w:left="4"/>
              <w:jc w:val="center"/>
              <w:rPr>
                <w:b/>
                <w:sz w:val="24"/>
                <w:szCs w:val="24"/>
              </w:rPr>
            </w:pPr>
            <w:r w:rsidRPr="002E2BFE">
              <w:rPr>
                <w:b/>
                <w:spacing w:val="-2"/>
                <w:sz w:val="24"/>
                <w:szCs w:val="24"/>
              </w:rPr>
              <w:t>(подпись)</w:t>
            </w:r>
          </w:p>
        </w:tc>
      </w:tr>
    </w:tbl>
    <w:p w:rsidR="00F76940" w:rsidRPr="002E2BFE" w:rsidRDefault="00F76940" w:rsidP="00F76940">
      <w:pPr>
        <w:pStyle w:val="af1"/>
        <w:spacing w:after="0"/>
        <w:ind w:left="826"/>
        <w:rPr>
          <w:sz w:val="24"/>
          <w:szCs w:val="24"/>
        </w:rPr>
      </w:pPr>
      <w:r w:rsidRPr="002E2BFE">
        <w:rPr>
          <w:sz w:val="24"/>
          <w:szCs w:val="24"/>
        </w:rPr>
        <w:t>Итоги</w:t>
      </w:r>
      <w:r w:rsidRPr="002E2BFE">
        <w:rPr>
          <w:spacing w:val="-4"/>
          <w:sz w:val="24"/>
          <w:szCs w:val="24"/>
        </w:rPr>
        <w:t xml:space="preserve"> </w:t>
      </w:r>
      <w:r w:rsidRPr="002E2BFE">
        <w:rPr>
          <w:sz w:val="24"/>
          <w:szCs w:val="24"/>
        </w:rPr>
        <w:t>голосования:</w:t>
      </w:r>
      <w:r w:rsidRPr="002E2BFE">
        <w:rPr>
          <w:spacing w:val="-1"/>
          <w:sz w:val="24"/>
          <w:szCs w:val="24"/>
        </w:rPr>
        <w:t xml:space="preserve"> </w:t>
      </w:r>
      <w:r w:rsidRPr="002E2BFE">
        <w:rPr>
          <w:sz w:val="24"/>
          <w:szCs w:val="24"/>
        </w:rPr>
        <w:t>«За»</w:t>
      </w:r>
      <w:r w:rsidRPr="002E2BFE">
        <w:rPr>
          <w:spacing w:val="-2"/>
          <w:sz w:val="24"/>
          <w:szCs w:val="24"/>
        </w:rPr>
        <w:t xml:space="preserve"> </w:t>
      </w:r>
      <w:r w:rsidRPr="002E2BFE">
        <w:rPr>
          <w:sz w:val="24"/>
          <w:szCs w:val="24"/>
        </w:rPr>
        <w:t>-</w:t>
      </w:r>
      <w:r w:rsidRPr="002E2BFE">
        <w:rPr>
          <w:spacing w:val="-2"/>
          <w:sz w:val="24"/>
          <w:szCs w:val="24"/>
        </w:rPr>
        <w:t xml:space="preserve"> </w:t>
      </w:r>
      <w:r w:rsidRPr="002E2BFE">
        <w:rPr>
          <w:sz w:val="24"/>
          <w:szCs w:val="24"/>
        </w:rPr>
        <w:t>_, «Против»</w:t>
      </w:r>
      <w:r w:rsidRPr="002E2BFE">
        <w:rPr>
          <w:spacing w:val="-5"/>
          <w:sz w:val="24"/>
          <w:szCs w:val="24"/>
        </w:rPr>
        <w:t xml:space="preserve"> </w:t>
      </w:r>
      <w:r w:rsidRPr="002E2BFE">
        <w:rPr>
          <w:sz w:val="24"/>
          <w:szCs w:val="24"/>
        </w:rPr>
        <w:t>-</w:t>
      </w:r>
      <w:r w:rsidRPr="002E2BFE">
        <w:rPr>
          <w:spacing w:val="-2"/>
          <w:sz w:val="24"/>
          <w:szCs w:val="24"/>
        </w:rPr>
        <w:t xml:space="preserve"> </w:t>
      </w:r>
      <w:r w:rsidRPr="002E2BFE">
        <w:rPr>
          <w:sz w:val="24"/>
          <w:szCs w:val="24"/>
        </w:rPr>
        <w:t>_,</w:t>
      </w:r>
      <w:r w:rsidRPr="002E2BFE">
        <w:rPr>
          <w:spacing w:val="1"/>
          <w:sz w:val="24"/>
          <w:szCs w:val="24"/>
        </w:rPr>
        <w:t xml:space="preserve"> </w:t>
      </w:r>
      <w:r w:rsidRPr="002E2BFE">
        <w:rPr>
          <w:sz w:val="24"/>
          <w:szCs w:val="24"/>
        </w:rPr>
        <w:t>«Воздержался»</w:t>
      </w:r>
      <w:r w:rsidRPr="002E2BFE">
        <w:rPr>
          <w:spacing w:val="-5"/>
          <w:sz w:val="24"/>
          <w:szCs w:val="24"/>
        </w:rPr>
        <w:t xml:space="preserve"> </w:t>
      </w:r>
      <w:r w:rsidRPr="002E2BFE">
        <w:rPr>
          <w:sz w:val="24"/>
          <w:szCs w:val="24"/>
        </w:rPr>
        <w:t>-</w:t>
      </w:r>
      <w:r w:rsidRPr="002E2BFE">
        <w:rPr>
          <w:spacing w:val="-2"/>
          <w:sz w:val="24"/>
          <w:szCs w:val="24"/>
        </w:rPr>
        <w:t xml:space="preserve"> </w:t>
      </w:r>
      <w:r w:rsidRPr="002E2BFE">
        <w:rPr>
          <w:spacing w:val="-5"/>
          <w:sz w:val="24"/>
          <w:szCs w:val="24"/>
        </w:rPr>
        <w:t>_.</w:t>
      </w:r>
    </w:p>
    <w:p w:rsidR="00F76940" w:rsidRPr="002E2BFE" w:rsidRDefault="00F76940" w:rsidP="00F76940">
      <w:pPr>
        <w:pStyle w:val="af1"/>
        <w:spacing w:after="0"/>
        <w:rPr>
          <w:sz w:val="24"/>
          <w:szCs w:val="24"/>
        </w:rPr>
      </w:pPr>
    </w:p>
    <w:p w:rsidR="00F76940" w:rsidRPr="002E2BFE" w:rsidRDefault="00F76940" w:rsidP="00F76940">
      <w:pPr>
        <w:pStyle w:val="af1"/>
        <w:spacing w:after="0"/>
        <w:ind w:left="826" w:right="2620"/>
        <w:rPr>
          <w:sz w:val="24"/>
          <w:szCs w:val="24"/>
        </w:rPr>
      </w:pPr>
      <w:r w:rsidRPr="002E2BFE">
        <w:rPr>
          <w:sz w:val="24"/>
          <w:szCs w:val="24"/>
        </w:rPr>
        <w:lastRenderedPageBreak/>
        <w:t>По</w:t>
      </w:r>
      <w:r w:rsidRPr="002E2BFE">
        <w:rPr>
          <w:spacing w:val="-6"/>
          <w:sz w:val="24"/>
          <w:szCs w:val="24"/>
        </w:rPr>
        <w:t xml:space="preserve"> </w:t>
      </w:r>
      <w:r w:rsidRPr="002E2BFE">
        <w:rPr>
          <w:sz w:val="24"/>
          <w:szCs w:val="24"/>
        </w:rPr>
        <w:t>итогам</w:t>
      </w:r>
      <w:r w:rsidRPr="002E2BFE">
        <w:rPr>
          <w:spacing w:val="-7"/>
          <w:sz w:val="24"/>
          <w:szCs w:val="24"/>
        </w:rPr>
        <w:t xml:space="preserve"> </w:t>
      </w:r>
      <w:r w:rsidRPr="002E2BFE">
        <w:rPr>
          <w:sz w:val="24"/>
          <w:szCs w:val="24"/>
        </w:rPr>
        <w:t>голосования</w:t>
      </w:r>
      <w:r w:rsidRPr="002E2BFE">
        <w:rPr>
          <w:spacing w:val="-7"/>
          <w:sz w:val="24"/>
          <w:szCs w:val="24"/>
        </w:rPr>
        <w:t xml:space="preserve"> </w:t>
      </w:r>
      <w:r w:rsidRPr="002E2BFE">
        <w:rPr>
          <w:sz w:val="24"/>
          <w:szCs w:val="24"/>
        </w:rPr>
        <w:t>утверждена</w:t>
      </w:r>
      <w:r w:rsidRPr="002E2BFE">
        <w:rPr>
          <w:spacing w:val="-7"/>
          <w:sz w:val="24"/>
          <w:szCs w:val="24"/>
        </w:rPr>
        <w:t xml:space="preserve"> </w:t>
      </w:r>
      <w:r w:rsidRPr="002E2BFE">
        <w:rPr>
          <w:sz w:val="24"/>
          <w:szCs w:val="24"/>
        </w:rPr>
        <w:t>следующая</w:t>
      </w:r>
      <w:r w:rsidRPr="002E2BFE">
        <w:rPr>
          <w:spacing w:val="-6"/>
          <w:sz w:val="24"/>
          <w:szCs w:val="24"/>
        </w:rPr>
        <w:t xml:space="preserve"> </w:t>
      </w:r>
      <w:r w:rsidRPr="002E2BFE">
        <w:rPr>
          <w:sz w:val="24"/>
          <w:szCs w:val="24"/>
        </w:rPr>
        <w:t>повестка</w:t>
      </w:r>
      <w:r w:rsidRPr="002E2BFE">
        <w:rPr>
          <w:spacing w:val="-7"/>
          <w:sz w:val="24"/>
          <w:szCs w:val="24"/>
        </w:rPr>
        <w:t xml:space="preserve"> </w:t>
      </w:r>
      <w:r w:rsidRPr="002E2BFE">
        <w:rPr>
          <w:sz w:val="24"/>
          <w:szCs w:val="24"/>
        </w:rPr>
        <w:t xml:space="preserve">дня: </w:t>
      </w:r>
      <w:r w:rsidRPr="002E2BFE">
        <w:rPr>
          <w:spacing w:val="-6"/>
          <w:sz w:val="24"/>
          <w:szCs w:val="24"/>
        </w:rPr>
        <w:t>1.</w:t>
      </w:r>
    </w:p>
    <w:p w:rsidR="00F76940" w:rsidRPr="002E2BFE" w:rsidRDefault="00F76940" w:rsidP="00F76940">
      <w:pPr>
        <w:pStyle w:val="af1"/>
        <w:spacing w:after="0"/>
        <w:ind w:left="826"/>
        <w:rPr>
          <w:sz w:val="24"/>
          <w:szCs w:val="24"/>
        </w:rPr>
      </w:pPr>
      <w:r w:rsidRPr="002E2BFE">
        <w:rPr>
          <w:spacing w:val="-5"/>
          <w:sz w:val="24"/>
          <w:szCs w:val="24"/>
        </w:rPr>
        <w:t>2.</w:t>
      </w:r>
    </w:p>
    <w:p w:rsidR="00F76940" w:rsidRPr="002E2BFE" w:rsidRDefault="00F76940" w:rsidP="00F76940">
      <w:pPr>
        <w:pStyle w:val="af1"/>
        <w:spacing w:after="0"/>
        <w:ind w:left="826"/>
        <w:rPr>
          <w:sz w:val="24"/>
          <w:szCs w:val="24"/>
        </w:rPr>
      </w:pPr>
      <w:r w:rsidRPr="002E2BFE">
        <w:rPr>
          <w:spacing w:val="-5"/>
          <w:sz w:val="24"/>
          <w:szCs w:val="24"/>
        </w:rPr>
        <w:t>3.</w:t>
      </w:r>
    </w:p>
    <w:p w:rsidR="00615C4B" w:rsidRDefault="00615C4B" w:rsidP="00F76940">
      <w:pPr>
        <w:pStyle w:val="1"/>
        <w:ind w:left="829"/>
      </w:pPr>
    </w:p>
    <w:p w:rsidR="00F76940" w:rsidRPr="002E2BFE" w:rsidRDefault="00F76940" w:rsidP="00F76940">
      <w:pPr>
        <w:pStyle w:val="1"/>
        <w:ind w:left="829"/>
      </w:pPr>
      <w:r w:rsidRPr="002E2BFE">
        <w:t>РАССМОТРЕНИЕ</w:t>
      </w:r>
      <w:r w:rsidRPr="002E2BFE">
        <w:rPr>
          <w:spacing w:val="-6"/>
        </w:rPr>
        <w:t xml:space="preserve"> </w:t>
      </w:r>
      <w:r w:rsidRPr="002E2BFE">
        <w:t>ВОПРОСОВ</w:t>
      </w:r>
      <w:r w:rsidRPr="002E2BFE">
        <w:rPr>
          <w:spacing w:val="-3"/>
        </w:rPr>
        <w:t xml:space="preserve"> </w:t>
      </w:r>
      <w:r w:rsidRPr="002E2BFE">
        <w:t>ПО</w:t>
      </w:r>
      <w:r w:rsidRPr="002E2BFE">
        <w:rPr>
          <w:spacing w:val="-4"/>
        </w:rPr>
        <w:t xml:space="preserve"> </w:t>
      </w:r>
      <w:r w:rsidRPr="002E2BFE">
        <w:t>УТВЕРЖДЕННОЙ</w:t>
      </w:r>
      <w:r w:rsidRPr="002E2BFE">
        <w:rPr>
          <w:spacing w:val="-5"/>
        </w:rPr>
        <w:t xml:space="preserve"> </w:t>
      </w:r>
      <w:r w:rsidRPr="002E2BFE">
        <w:t>ПОВЕСТКЕ</w:t>
      </w:r>
      <w:r w:rsidRPr="002E2BFE">
        <w:rPr>
          <w:spacing w:val="-3"/>
        </w:rPr>
        <w:t xml:space="preserve"> </w:t>
      </w:r>
      <w:r w:rsidRPr="002E2BFE">
        <w:rPr>
          <w:spacing w:val="-4"/>
        </w:rPr>
        <w:t>ДНЯ:</w:t>
      </w:r>
    </w:p>
    <w:p w:rsidR="00F76940" w:rsidRPr="002E2BFE" w:rsidRDefault="00F76940" w:rsidP="00F76940">
      <w:pPr>
        <w:pStyle w:val="af1"/>
        <w:spacing w:after="0"/>
        <w:rPr>
          <w:b/>
          <w:sz w:val="24"/>
          <w:szCs w:val="24"/>
        </w:rPr>
      </w:pPr>
    </w:p>
    <w:p w:rsidR="00F76940" w:rsidRPr="002E2BFE" w:rsidRDefault="00F76940" w:rsidP="00F76940">
      <w:pPr>
        <w:tabs>
          <w:tab w:val="left" w:pos="1344"/>
          <w:tab w:val="left" w:pos="2468"/>
          <w:tab w:val="left" w:pos="3548"/>
          <w:tab w:val="left" w:pos="4758"/>
          <w:tab w:val="left" w:pos="5440"/>
          <w:tab w:val="left" w:pos="9641"/>
        </w:tabs>
        <w:ind w:left="826"/>
        <w:rPr>
          <w:b/>
          <w:sz w:val="24"/>
          <w:szCs w:val="24"/>
        </w:rPr>
      </w:pPr>
      <w:r w:rsidRPr="002E2BFE">
        <w:rPr>
          <w:b/>
          <w:spacing w:val="-5"/>
          <w:sz w:val="24"/>
          <w:szCs w:val="24"/>
        </w:rPr>
        <w:t>По</w:t>
      </w:r>
      <w:r w:rsidRPr="002E2BFE">
        <w:rPr>
          <w:b/>
          <w:sz w:val="24"/>
          <w:szCs w:val="24"/>
        </w:rPr>
        <w:tab/>
      </w:r>
      <w:r w:rsidRPr="002E2BFE">
        <w:rPr>
          <w:b/>
          <w:spacing w:val="-2"/>
          <w:sz w:val="24"/>
          <w:szCs w:val="24"/>
        </w:rPr>
        <w:t>первому</w:t>
      </w:r>
      <w:r w:rsidRPr="002E2BFE">
        <w:rPr>
          <w:b/>
          <w:sz w:val="24"/>
          <w:szCs w:val="24"/>
        </w:rPr>
        <w:tab/>
      </w:r>
      <w:r w:rsidRPr="002E2BFE">
        <w:rPr>
          <w:b/>
          <w:spacing w:val="-2"/>
          <w:sz w:val="24"/>
          <w:szCs w:val="24"/>
        </w:rPr>
        <w:t>вопросу</w:t>
      </w:r>
      <w:r w:rsidRPr="002E2BFE">
        <w:rPr>
          <w:b/>
          <w:sz w:val="24"/>
          <w:szCs w:val="24"/>
        </w:rPr>
        <w:tab/>
      </w:r>
      <w:r w:rsidRPr="002E2BFE">
        <w:rPr>
          <w:b/>
          <w:spacing w:val="-2"/>
          <w:sz w:val="24"/>
          <w:szCs w:val="24"/>
        </w:rPr>
        <w:t>повестки</w:t>
      </w:r>
      <w:r w:rsidRPr="002E2BFE">
        <w:rPr>
          <w:b/>
          <w:sz w:val="24"/>
          <w:szCs w:val="24"/>
        </w:rPr>
        <w:tab/>
      </w:r>
      <w:r w:rsidRPr="002E2BFE">
        <w:rPr>
          <w:b/>
          <w:spacing w:val="-4"/>
          <w:sz w:val="24"/>
          <w:szCs w:val="24"/>
        </w:rPr>
        <w:t>дня:</w:t>
      </w:r>
      <w:r w:rsidRPr="002E2BFE">
        <w:rPr>
          <w:b/>
          <w:sz w:val="24"/>
          <w:szCs w:val="24"/>
        </w:rPr>
        <w:tab/>
      </w:r>
      <w:r w:rsidRPr="002E2BFE">
        <w:rPr>
          <w:b/>
          <w:spacing w:val="-10"/>
          <w:sz w:val="24"/>
          <w:szCs w:val="24"/>
        </w:rPr>
        <w:t>«</w:t>
      </w:r>
      <w:r w:rsidRPr="002E2BFE">
        <w:rPr>
          <w:sz w:val="24"/>
          <w:szCs w:val="24"/>
          <w:u w:val="single"/>
        </w:rPr>
        <w:tab/>
      </w:r>
      <w:r w:rsidRPr="002E2BFE">
        <w:rPr>
          <w:b/>
          <w:spacing w:val="-10"/>
          <w:sz w:val="24"/>
          <w:szCs w:val="24"/>
        </w:rPr>
        <w:t>»</w:t>
      </w:r>
    </w:p>
    <w:p w:rsidR="00F76940" w:rsidRPr="002E2BFE" w:rsidRDefault="00F76940" w:rsidP="00F76940">
      <w:pPr>
        <w:pStyle w:val="af1"/>
        <w:tabs>
          <w:tab w:val="left" w:pos="3251"/>
        </w:tabs>
        <w:spacing w:after="0"/>
        <w:ind w:right="6436"/>
        <w:jc w:val="right"/>
        <w:rPr>
          <w:sz w:val="24"/>
          <w:szCs w:val="24"/>
        </w:rPr>
      </w:pPr>
      <w:r w:rsidRPr="002E2BFE">
        <w:rPr>
          <w:sz w:val="24"/>
          <w:szCs w:val="24"/>
        </w:rPr>
        <w:t xml:space="preserve">выступил (-а) </w:t>
      </w:r>
      <w:r w:rsidRPr="002E2BFE">
        <w:rPr>
          <w:sz w:val="24"/>
          <w:szCs w:val="24"/>
          <w:u w:val="single"/>
        </w:rPr>
        <w:tab/>
      </w:r>
      <w:r w:rsidRPr="002E2BFE">
        <w:rPr>
          <w:spacing w:val="-10"/>
          <w:sz w:val="24"/>
          <w:szCs w:val="24"/>
        </w:rPr>
        <w:t>.</w:t>
      </w:r>
    </w:p>
    <w:p w:rsidR="00F76940" w:rsidRPr="002E2BFE" w:rsidRDefault="00F76940" w:rsidP="00F76940">
      <w:pPr>
        <w:pStyle w:val="af1"/>
        <w:spacing w:after="0"/>
        <w:ind w:right="6474"/>
        <w:jc w:val="right"/>
        <w:rPr>
          <w:sz w:val="24"/>
          <w:szCs w:val="24"/>
        </w:rPr>
      </w:pPr>
      <w:r w:rsidRPr="002E2BFE">
        <w:rPr>
          <w:sz w:val="24"/>
          <w:szCs w:val="24"/>
        </w:rPr>
        <w:t>(должность</w:t>
      </w:r>
      <w:r w:rsidRPr="002E2BFE">
        <w:rPr>
          <w:spacing w:val="-10"/>
          <w:sz w:val="24"/>
          <w:szCs w:val="24"/>
        </w:rPr>
        <w:t xml:space="preserve"> </w:t>
      </w:r>
      <w:r w:rsidRPr="002E2BFE">
        <w:rPr>
          <w:spacing w:val="-4"/>
          <w:sz w:val="24"/>
          <w:szCs w:val="24"/>
        </w:rPr>
        <w:t>ФИО)</w:t>
      </w:r>
    </w:p>
    <w:p w:rsidR="00F76940" w:rsidRPr="002E2BFE" w:rsidRDefault="00F76940" w:rsidP="00F76940">
      <w:pPr>
        <w:pStyle w:val="af1"/>
        <w:spacing w:after="0"/>
        <w:rPr>
          <w:sz w:val="24"/>
          <w:szCs w:val="24"/>
        </w:rPr>
      </w:pPr>
    </w:p>
    <w:tbl>
      <w:tblPr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088"/>
        <w:gridCol w:w="1846"/>
        <w:gridCol w:w="1851"/>
        <w:gridCol w:w="1848"/>
      </w:tblGrid>
      <w:tr w:rsidR="00F76940" w:rsidRPr="002E2BFE" w:rsidTr="00E574D9">
        <w:trPr>
          <w:trHeight w:val="551"/>
        </w:trPr>
        <w:tc>
          <w:tcPr>
            <w:tcW w:w="4088" w:type="dxa"/>
            <w:shd w:val="clear" w:color="auto" w:fill="auto"/>
          </w:tcPr>
          <w:p w:rsidR="00F76940" w:rsidRPr="002E2BFE" w:rsidRDefault="00F76940" w:rsidP="00E574D9">
            <w:pPr>
              <w:pStyle w:val="TableParagraph"/>
              <w:ind w:left="107"/>
              <w:rPr>
                <w:b/>
                <w:sz w:val="24"/>
                <w:szCs w:val="24"/>
              </w:rPr>
            </w:pPr>
            <w:r w:rsidRPr="002E2BFE">
              <w:rPr>
                <w:b/>
                <w:sz w:val="24"/>
                <w:szCs w:val="24"/>
              </w:rPr>
              <w:t>Члены</w:t>
            </w:r>
            <w:r w:rsidRPr="002E2BFE">
              <w:rPr>
                <w:b/>
                <w:spacing w:val="-3"/>
                <w:sz w:val="24"/>
                <w:szCs w:val="24"/>
              </w:rPr>
              <w:t xml:space="preserve"> </w:t>
            </w:r>
            <w:r w:rsidRPr="002E2BFE">
              <w:rPr>
                <w:b/>
                <w:spacing w:val="-2"/>
                <w:sz w:val="24"/>
                <w:szCs w:val="24"/>
              </w:rPr>
              <w:t>Правления</w:t>
            </w:r>
          </w:p>
        </w:tc>
        <w:tc>
          <w:tcPr>
            <w:tcW w:w="1846" w:type="dxa"/>
            <w:shd w:val="clear" w:color="auto" w:fill="auto"/>
          </w:tcPr>
          <w:p w:rsidR="00F76940" w:rsidRPr="002E2BFE" w:rsidRDefault="00F76940" w:rsidP="00E574D9">
            <w:pPr>
              <w:pStyle w:val="TableParagraph"/>
              <w:ind w:left="6" w:right="2"/>
              <w:jc w:val="center"/>
              <w:rPr>
                <w:b/>
                <w:sz w:val="24"/>
                <w:szCs w:val="24"/>
              </w:rPr>
            </w:pPr>
            <w:r w:rsidRPr="002E2BFE">
              <w:rPr>
                <w:b/>
                <w:spacing w:val="-5"/>
                <w:sz w:val="24"/>
                <w:szCs w:val="24"/>
              </w:rPr>
              <w:t>За</w:t>
            </w:r>
          </w:p>
        </w:tc>
        <w:tc>
          <w:tcPr>
            <w:tcW w:w="1851" w:type="dxa"/>
            <w:shd w:val="clear" w:color="auto" w:fill="auto"/>
          </w:tcPr>
          <w:p w:rsidR="00F76940" w:rsidRPr="002E2BFE" w:rsidRDefault="00F76940" w:rsidP="00E574D9">
            <w:pPr>
              <w:pStyle w:val="TableParagraph"/>
              <w:ind w:left="22" w:right="19"/>
              <w:jc w:val="center"/>
              <w:rPr>
                <w:b/>
                <w:sz w:val="24"/>
                <w:szCs w:val="24"/>
              </w:rPr>
            </w:pPr>
            <w:r w:rsidRPr="002E2BFE">
              <w:rPr>
                <w:b/>
                <w:spacing w:val="-2"/>
                <w:sz w:val="24"/>
                <w:szCs w:val="24"/>
              </w:rPr>
              <w:t>Против</w:t>
            </w:r>
          </w:p>
        </w:tc>
        <w:tc>
          <w:tcPr>
            <w:tcW w:w="1848" w:type="dxa"/>
            <w:shd w:val="clear" w:color="auto" w:fill="auto"/>
          </w:tcPr>
          <w:p w:rsidR="00F76940" w:rsidRPr="002E2BFE" w:rsidRDefault="00F76940" w:rsidP="00E574D9">
            <w:pPr>
              <w:pStyle w:val="TableParagraph"/>
              <w:ind w:left="4" w:right="4"/>
              <w:jc w:val="center"/>
              <w:rPr>
                <w:b/>
                <w:sz w:val="24"/>
                <w:szCs w:val="24"/>
              </w:rPr>
            </w:pPr>
            <w:r w:rsidRPr="002E2BFE">
              <w:rPr>
                <w:b/>
                <w:spacing w:val="-2"/>
                <w:sz w:val="24"/>
                <w:szCs w:val="24"/>
              </w:rPr>
              <w:t>Воздержался</w:t>
            </w:r>
          </w:p>
        </w:tc>
      </w:tr>
      <w:tr w:rsidR="00F76940" w:rsidRPr="002E2BFE" w:rsidTr="00E574D9">
        <w:trPr>
          <w:trHeight w:val="276"/>
        </w:trPr>
        <w:tc>
          <w:tcPr>
            <w:tcW w:w="4088" w:type="dxa"/>
            <w:shd w:val="clear" w:color="auto" w:fill="auto"/>
          </w:tcPr>
          <w:p w:rsidR="00F76940" w:rsidRPr="002E2BFE" w:rsidRDefault="00F76940" w:rsidP="00E574D9">
            <w:pPr>
              <w:pStyle w:val="TableParagraph"/>
              <w:ind w:left="107"/>
              <w:rPr>
                <w:sz w:val="24"/>
                <w:szCs w:val="24"/>
              </w:rPr>
            </w:pPr>
            <w:r w:rsidRPr="002E2BFE">
              <w:rPr>
                <w:spacing w:val="-5"/>
                <w:sz w:val="24"/>
                <w:szCs w:val="24"/>
              </w:rPr>
              <w:t>ФИО</w:t>
            </w:r>
          </w:p>
        </w:tc>
        <w:tc>
          <w:tcPr>
            <w:tcW w:w="1846" w:type="dxa"/>
            <w:shd w:val="clear" w:color="auto" w:fill="auto"/>
          </w:tcPr>
          <w:p w:rsidR="00F76940" w:rsidRPr="002E2BFE" w:rsidRDefault="00F76940" w:rsidP="00E574D9">
            <w:pPr>
              <w:pStyle w:val="TableParagraph"/>
              <w:ind w:left="6"/>
              <w:jc w:val="center"/>
              <w:rPr>
                <w:b/>
                <w:sz w:val="24"/>
                <w:szCs w:val="24"/>
              </w:rPr>
            </w:pPr>
            <w:r w:rsidRPr="002E2BFE">
              <w:rPr>
                <w:b/>
                <w:spacing w:val="-2"/>
                <w:sz w:val="24"/>
                <w:szCs w:val="24"/>
              </w:rPr>
              <w:t>(подпись)</w:t>
            </w:r>
          </w:p>
        </w:tc>
        <w:tc>
          <w:tcPr>
            <w:tcW w:w="1851" w:type="dxa"/>
            <w:shd w:val="clear" w:color="auto" w:fill="auto"/>
          </w:tcPr>
          <w:p w:rsidR="00F76940" w:rsidRPr="002E2BFE" w:rsidRDefault="00F76940" w:rsidP="00E574D9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848" w:type="dxa"/>
            <w:shd w:val="clear" w:color="auto" w:fill="auto"/>
          </w:tcPr>
          <w:p w:rsidR="00F76940" w:rsidRPr="002E2BFE" w:rsidRDefault="00F76940" w:rsidP="00E574D9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F76940" w:rsidRPr="002E2BFE" w:rsidTr="00E574D9">
        <w:trPr>
          <w:trHeight w:val="277"/>
        </w:trPr>
        <w:tc>
          <w:tcPr>
            <w:tcW w:w="4088" w:type="dxa"/>
            <w:shd w:val="clear" w:color="auto" w:fill="auto"/>
          </w:tcPr>
          <w:p w:rsidR="00F76940" w:rsidRPr="002E2BFE" w:rsidRDefault="00F76940" w:rsidP="00E574D9">
            <w:pPr>
              <w:pStyle w:val="TableParagraph"/>
              <w:ind w:left="107"/>
              <w:rPr>
                <w:sz w:val="24"/>
                <w:szCs w:val="24"/>
              </w:rPr>
            </w:pPr>
            <w:r w:rsidRPr="002E2BFE">
              <w:rPr>
                <w:spacing w:val="-5"/>
                <w:sz w:val="24"/>
                <w:szCs w:val="24"/>
              </w:rPr>
              <w:t>ФИО</w:t>
            </w:r>
          </w:p>
        </w:tc>
        <w:tc>
          <w:tcPr>
            <w:tcW w:w="1846" w:type="dxa"/>
            <w:shd w:val="clear" w:color="auto" w:fill="auto"/>
          </w:tcPr>
          <w:p w:rsidR="00F76940" w:rsidRPr="002E2BFE" w:rsidRDefault="00F76940" w:rsidP="00E574D9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851" w:type="dxa"/>
            <w:shd w:val="clear" w:color="auto" w:fill="auto"/>
          </w:tcPr>
          <w:p w:rsidR="00F76940" w:rsidRPr="002E2BFE" w:rsidRDefault="00F76940" w:rsidP="00E574D9">
            <w:pPr>
              <w:pStyle w:val="TableParagraph"/>
              <w:ind w:left="22" w:right="17"/>
              <w:jc w:val="center"/>
              <w:rPr>
                <w:b/>
                <w:sz w:val="24"/>
                <w:szCs w:val="24"/>
              </w:rPr>
            </w:pPr>
            <w:r w:rsidRPr="002E2BFE">
              <w:rPr>
                <w:b/>
                <w:spacing w:val="-2"/>
                <w:sz w:val="24"/>
                <w:szCs w:val="24"/>
              </w:rPr>
              <w:t>(подпись)</w:t>
            </w:r>
          </w:p>
        </w:tc>
        <w:tc>
          <w:tcPr>
            <w:tcW w:w="1848" w:type="dxa"/>
            <w:shd w:val="clear" w:color="auto" w:fill="auto"/>
          </w:tcPr>
          <w:p w:rsidR="00F76940" w:rsidRPr="002E2BFE" w:rsidRDefault="00F76940" w:rsidP="00E574D9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F76940" w:rsidRPr="002E2BFE" w:rsidTr="00E574D9">
        <w:trPr>
          <w:trHeight w:val="275"/>
        </w:trPr>
        <w:tc>
          <w:tcPr>
            <w:tcW w:w="4088" w:type="dxa"/>
            <w:shd w:val="clear" w:color="auto" w:fill="auto"/>
          </w:tcPr>
          <w:p w:rsidR="00F76940" w:rsidRPr="002E2BFE" w:rsidRDefault="00F76940" w:rsidP="00E574D9">
            <w:pPr>
              <w:pStyle w:val="TableParagraph"/>
              <w:ind w:left="107"/>
              <w:rPr>
                <w:sz w:val="24"/>
                <w:szCs w:val="24"/>
              </w:rPr>
            </w:pPr>
            <w:r w:rsidRPr="002E2BFE">
              <w:rPr>
                <w:spacing w:val="-5"/>
                <w:sz w:val="24"/>
                <w:szCs w:val="24"/>
              </w:rPr>
              <w:t>ФИО</w:t>
            </w:r>
          </w:p>
        </w:tc>
        <w:tc>
          <w:tcPr>
            <w:tcW w:w="1846" w:type="dxa"/>
            <w:shd w:val="clear" w:color="auto" w:fill="auto"/>
          </w:tcPr>
          <w:p w:rsidR="00F76940" w:rsidRPr="002E2BFE" w:rsidRDefault="00F76940" w:rsidP="00E574D9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851" w:type="dxa"/>
            <w:shd w:val="clear" w:color="auto" w:fill="auto"/>
          </w:tcPr>
          <w:p w:rsidR="00F76940" w:rsidRPr="002E2BFE" w:rsidRDefault="00F76940" w:rsidP="00E574D9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848" w:type="dxa"/>
            <w:shd w:val="clear" w:color="auto" w:fill="auto"/>
          </w:tcPr>
          <w:p w:rsidR="00F76940" w:rsidRPr="002E2BFE" w:rsidRDefault="00F76940" w:rsidP="00E574D9">
            <w:pPr>
              <w:pStyle w:val="TableParagraph"/>
              <w:ind w:left="4"/>
              <w:jc w:val="center"/>
              <w:rPr>
                <w:b/>
                <w:sz w:val="24"/>
                <w:szCs w:val="24"/>
              </w:rPr>
            </w:pPr>
            <w:r w:rsidRPr="002E2BFE">
              <w:rPr>
                <w:b/>
                <w:spacing w:val="-2"/>
                <w:sz w:val="24"/>
                <w:szCs w:val="24"/>
              </w:rPr>
              <w:t>(подпись)</w:t>
            </w:r>
          </w:p>
        </w:tc>
      </w:tr>
    </w:tbl>
    <w:p w:rsidR="00F76940" w:rsidRPr="002E2BFE" w:rsidRDefault="00F76940" w:rsidP="00F76940">
      <w:pPr>
        <w:pStyle w:val="af1"/>
        <w:spacing w:after="0"/>
        <w:ind w:left="826" w:right="2620"/>
        <w:rPr>
          <w:sz w:val="24"/>
          <w:szCs w:val="24"/>
        </w:rPr>
      </w:pPr>
      <w:r w:rsidRPr="002E2BFE">
        <w:rPr>
          <w:sz w:val="24"/>
          <w:szCs w:val="24"/>
        </w:rPr>
        <w:t>Итоги</w:t>
      </w:r>
      <w:r w:rsidRPr="002E2BFE">
        <w:rPr>
          <w:spacing w:val="-3"/>
          <w:sz w:val="24"/>
          <w:szCs w:val="24"/>
        </w:rPr>
        <w:t xml:space="preserve"> </w:t>
      </w:r>
      <w:r w:rsidRPr="002E2BFE">
        <w:rPr>
          <w:sz w:val="24"/>
          <w:szCs w:val="24"/>
        </w:rPr>
        <w:t>голосования:</w:t>
      </w:r>
      <w:r w:rsidRPr="002E2BFE">
        <w:rPr>
          <w:spacing w:val="-3"/>
          <w:sz w:val="24"/>
          <w:szCs w:val="24"/>
        </w:rPr>
        <w:t xml:space="preserve"> </w:t>
      </w:r>
      <w:r w:rsidRPr="002E2BFE">
        <w:rPr>
          <w:sz w:val="24"/>
          <w:szCs w:val="24"/>
        </w:rPr>
        <w:t>«За»</w:t>
      </w:r>
      <w:r w:rsidRPr="002E2BFE">
        <w:rPr>
          <w:spacing w:val="-4"/>
          <w:sz w:val="24"/>
          <w:szCs w:val="24"/>
        </w:rPr>
        <w:t xml:space="preserve"> </w:t>
      </w:r>
      <w:r w:rsidRPr="002E2BFE">
        <w:rPr>
          <w:sz w:val="24"/>
          <w:szCs w:val="24"/>
        </w:rPr>
        <w:t>-</w:t>
      </w:r>
      <w:r w:rsidRPr="002E2BFE">
        <w:rPr>
          <w:spacing w:val="-4"/>
          <w:sz w:val="24"/>
          <w:szCs w:val="24"/>
        </w:rPr>
        <w:t xml:space="preserve"> </w:t>
      </w:r>
      <w:r w:rsidRPr="002E2BFE">
        <w:rPr>
          <w:sz w:val="24"/>
          <w:szCs w:val="24"/>
        </w:rPr>
        <w:t>_,</w:t>
      </w:r>
      <w:r w:rsidRPr="002E2BFE">
        <w:rPr>
          <w:spacing w:val="-1"/>
          <w:sz w:val="24"/>
          <w:szCs w:val="24"/>
        </w:rPr>
        <w:t xml:space="preserve"> </w:t>
      </w:r>
      <w:r w:rsidRPr="002E2BFE">
        <w:rPr>
          <w:sz w:val="24"/>
          <w:szCs w:val="24"/>
        </w:rPr>
        <w:t>«Против»</w:t>
      </w:r>
      <w:r w:rsidRPr="002E2BFE">
        <w:rPr>
          <w:spacing w:val="-7"/>
          <w:sz w:val="24"/>
          <w:szCs w:val="24"/>
        </w:rPr>
        <w:t xml:space="preserve"> </w:t>
      </w:r>
      <w:r w:rsidRPr="002E2BFE">
        <w:rPr>
          <w:sz w:val="24"/>
          <w:szCs w:val="24"/>
        </w:rPr>
        <w:t>-</w:t>
      </w:r>
      <w:r w:rsidRPr="002E2BFE">
        <w:rPr>
          <w:spacing w:val="-4"/>
          <w:sz w:val="24"/>
          <w:szCs w:val="24"/>
        </w:rPr>
        <w:t xml:space="preserve"> </w:t>
      </w:r>
      <w:r w:rsidRPr="002E2BFE">
        <w:rPr>
          <w:sz w:val="24"/>
          <w:szCs w:val="24"/>
        </w:rPr>
        <w:t>_,</w:t>
      </w:r>
      <w:r w:rsidRPr="002E2BFE">
        <w:rPr>
          <w:spacing w:val="-1"/>
          <w:sz w:val="24"/>
          <w:szCs w:val="24"/>
        </w:rPr>
        <w:t xml:space="preserve"> </w:t>
      </w:r>
      <w:r w:rsidRPr="002E2BFE">
        <w:rPr>
          <w:sz w:val="24"/>
          <w:szCs w:val="24"/>
        </w:rPr>
        <w:t>«Воздержался»</w:t>
      </w:r>
      <w:r w:rsidRPr="002E2BFE">
        <w:rPr>
          <w:spacing w:val="-7"/>
          <w:sz w:val="24"/>
          <w:szCs w:val="24"/>
        </w:rPr>
        <w:t xml:space="preserve"> </w:t>
      </w:r>
      <w:r w:rsidRPr="002E2BFE">
        <w:rPr>
          <w:sz w:val="24"/>
          <w:szCs w:val="24"/>
        </w:rPr>
        <w:t>-</w:t>
      </w:r>
      <w:r w:rsidRPr="002E2BFE">
        <w:rPr>
          <w:spacing w:val="-4"/>
          <w:sz w:val="24"/>
          <w:szCs w:val="24"/>
        </w:rPr>
        <w:t xml:space="preserve"> </w:t>
      </w:r>
      <w:r w:rsidRPr="002E2BFE">
        <w:rPr>
          <w:sz w:val="24"/>
          <w:szCs w:val="24"/>
        </w:rPr>
        <w:t>_. По итогам голосования принято следующее решение:</w:t>
      </w:r>
    </w:p>
    <w:p w:rsidR="00F76940" w:rsidRPr="002E2BFE" w:rsidRDefault="00F76940" w:rsidP="00F76940">
      <w:pPr>
        <w:pStyle w:val="af1"/>
        <w:spacing w:after="0"/>
        <w:ind w:left="826"/>
        <w:rPr>
          <w:sz w:val="24"/>
          <w:szCs w:val="24"/>
        </w:rPr>
      </w:pPr>
      <w:r w:rsidRPr="002E2BFE">
        <w:rPr>
          <w:spacing w:val="-5"/>
          <w:sz w:val="24"/>
          <w:szCs w:val="24"/>
        </w:rPr>
        <w:t>1.</w:t>
      </w:r>
    </w:p>
    <w:p w:rsidR="00F76940" w:rsidRPr="002E2BFE" w:rsidRDefault="00F76940" w:rsidP="00F76940">
      <w:pPr>
        <w:pStyle w:val="af1"/>
        <w:spacing w:after="0"/>
        <w:ind w:left="826"/>
        <w:rPr>
          <w:sz w:val="24"/>
          <w:szCs w:val="24"/>
        </w:rPr>
      </w:pPr>
      <w:r w:rsidRPr="002E2BFE">
        <w:rPr>
          <w:spacing w:val="-5"/>
          <w:sz w:val="24"/>
          <w:szCs w:val="24"/>
        </w:rPr>
        <w:t>2.</w:t>
      </w:r>
    </w:p>
    <w:p w:rsidR="00F76940" w:rsidRPr="002E2BFE" w:rsidRDefault="00F76940" w:rsidP="00F76940">
      <w:pPr>
        <w:pStyle w:val="af1"/>
        <w:spacing w:after="0"/>
        <w:rPr>
          <w:sz w:val="24"/>
          <w:szCs w:val="24"/>
        </w:rPr>
      </w:pPr>
      <w:r w:rsidRPr="002E2BFE">
        <w:rPr>
          <w:sz w:val="24"/>
          <w:szCs w:val="24"/>
        </w:rPr>
        <w:t>При</w:t>
      </w:r>
      <w:r w:rsidRPr="002E2BFE">
        <w:rPr>
          <w:spacing w:val="40"/>
          <w:sz w:val="24"/>
          <w:szCs w:val="24"/>
        </w:rPr>
        <w:t xml:space="preserve"> </w:t>
      </w:r>
      <w:r w:rsidRPr="002E2BFE">
        <w:rPr>
          <w:sz w:val="24"/>
          <w:szCs w:val="24"/>
        </w:rPr>
        <w:t>наличии</w:t>
      </w:r>
      <w:r w:rsidRPr="002E2BFE">
        <w:rPr>
          <w:spacing w:val="40"/>
          <w:sz w:val="24"/>
          <w:szCs w:val="24"/>
        </w:rPr>
        <w:t xml:space="preserve"> </w:t>
      </w:r>
      <w:r w:rsidRPr="002E2BFE">
        <w:rPr>
          <w:sz w:val="24"/>
          <w:szCs w:val="24"/>
        </w:rPr>
        <w:t>к</w:t>
      </w:r>
      <w:r w:rsidRPr="002E2BFE">
        <w:rPr>
          <w:spacing w:val="40"/>
          <w:sz w:val="24"/>
          <w:szCs w:val="24"/>
        </w:rPr>
        <w:t xml:space="preserve"> </w:t>
      </w:r>
      <w:r w:rsidRPr="002E2BFE">
        <w:rPr>
          <w:sz w:val="24"/>
          <w:szCs w:val="24"/>
        </w:rPr>
        <w:t>протоколу</w:t>
      </w:r>
      <w:r w:rsidRPr="002E2BFE">
        <w:rPr>
          <w:spacing w:val="40"/>
          <w:sz w:val="24"/>
          <w:szCs w:val="24"/>
        </w:rPr>
        <w:t xml:space="preserve"> </w:t>
      </w:r>
      <w:r w:rsidRPr="002E2BFE">
        <w:rPr>
          <w:sz w:val="24"/>
          <w:szCs w:val="24"/>
        </w:rPr>
        <w:t>прилагаются</w:t>
      </w:r>
      <w:r w:rsidRPr="002E2BFE">
        <w:rPr>
          <w:spacing w:val="40"/>
          <w:sz w:val="24"/>
          <w:szCs w:val="24"/>
        </w:rPr>
        <w:t xml:space="preserve"> </w:t>
      </w:r>
      <w:r w:rsidRPr="002E2BFE">
        <w:rPr>
          <w:sz w:val="24"/>
          <w:szCs w:val="24"/>
        </w:rPr>
        <w:t>письменные</w:t>
      </w:r>
      <w:r w:rsidRPr="002E2BFE">
        <w:rPr>
          <w:spacing w:val="40"/>
          <w:sz w:val="24"/>
          <w:szCs w:val="24"/>
        </w:rPr>
        <w:t xml:space="preserve"> </w:t>
      </w:r>
      <w:r w:rsidRPr="002E2BFE">
        <w:rPr>
          <w:sz w:val="24"/>
          <w:szCs w:val="24"/>
        </w:rPr>
        <w:t>мнения</w:t>
      </w:r>
      <w:r w:rsidRPr="002E2BFE">
        <w:rPr>
          <w:spacing w:val="40"/>
          <w:sz w:val="24"/>
          <w:szCs w:val="24"/>
        </w:rPr>
        <w:t xml:space="preserve"> </w:t>
      </w:r>
      <w:r w:rsidRPr="002E2BFE">
        <w:rPr>
          <w:sz w:val="24"/>
          <w:szCs w:val="24"/>
        </w:rPr>
        <w:t>членов</w:t>
      </w:r>
      <w:r w:rsidRPr="002E2BFE">
        <w:rPr>
          <w:spacing w:val="40"/>
          <w:sz w:val="24"/>
          <w:szCs w:val="24"/>
        </w:rPr>
        <w:t xml:space="preserve"> </w:t>
      </w:r>
      <w:r w:rsidRPr="002E2BFE">
        <w:rPr>
          <w:sz w:val="24"/>
          <w:szCs w:val="24"/>
        </w:rPr>
        <w:t>Правления</w:t>
      </w:r>
      <w:r w:rsidRPr="002E2BFE">
        <w:rPr>
          <w:spacing w:val="40"/>
          <w:sz w:val="24"/>
          <w:szCs w:val="24"/>
        </w:rPr>
        <w:t xml:space="preserve"> </w:t>
      </w:r>
      <w:r w:rsidRPr="002E2BFE">
        <w:rPr>
          <w:sz w:val="24"/>
          <w:szCs w:val="24"/>
        </w:rPr>
        <w:t>по вопросам повестки дня заседания.</w:t>
      </w:r>
    </w:p>
    <w:p w:rsidR="00F76940" w:rsidRPr="002E2BFE" w:rsidRDefault="00F76940" w:rsidP="00F76940">
      <w:pPr>
        <w:pStyle w:val="af1"/>
        <w:spacing w:after="0"/>
        <w:rPr>
          <w:sz w:val="24"/>
          <w:szCs w:val="24"/>
        </w:rPr>
      </w:pPr>
    </w:p>
    <w:p w:rsidR="00F76940" w:rsidRPr="002E2BFE" w:rsidRDefault="00F76940" w:rsidP="00F76940">
      <w:pPr>
        <w:pStyle w:val="af1"/>
        <w:spacing w:after="0"/>
        <w:rPr>
          <w:sz w:val="24"/>
          <w:szCs w:val="24"/>
        </w:rPr>
      </w:pPr>
    </w:p>
    <w:p w:rsidR="00F76940" w:rsidRPr="002E2BFE" w:rsidRDefault="00F76940" w:rsidP="00F76940">
      <w:pPr>
        <w:tabs>
          <w:tab w:val="left" w:pos="7051"/>
        </w:tabs>
        <w:ind w:left="826"/>
        <w:rPr>
          <w:b/>
          <w:sz w:val="24"/>
          <w:szCs w:val="24"/>
        </w:rPr>
      </w:pPr>
      <w:r w:rsidRPr="002E2BFE">
        <w:rPr>
          <w:b/>
          <w:sz w:val="24"/>
          <w:szCs w:val="24"/>
        </w:rPr>
        <w:t>Председатель</w:t>
      </w:r>
      <w:r w:rsidRPr="002E2BFE">
        <w:rPr>
          <w:b/>
          <w:spacing w:val="-4"/>
          <w:sz w:val="24"/>
          <w:szCs w:val="24"/>
        </w:rPr>
        <w:t xml:space="preserve"> </w:t>
      </w:r>
      <w:r w:rsidRPr="002E2BFE">
        <w:rPr>
          <w:b/>
          <w:spacing w:val="-2"/>
          <w:sz w:val="24"/>
          <w:szCs w:val="24"/>
        </w:rPr>
        <w:t>заседания</w:t>
      </w:r>
      <w:r w:rsidRPr="002E2BFE">
        <w:rPr>
          <w:b/>
          <w:sz w:val="24"/>
          <w:szCs w:val="24"/>
        </w:rPr>
        <w:tab/>
      </w:r>
      <w:r w:rsidRPr="002E2BFE">
        <w:rPr>
          <w:b/>
          <w:spacing w:val="-5"/>
          <w:sz w:val="24"/>
          <w:szCs w:val="24"/>
        </w:rPr>
        <w:t>ФИО</w:t>
      </w:r>
    </w:p>
    <w:p w:rsidR="00F76940" w:rsidRPr="002E2BFE" w:rsidRDefault="00F76940" w:rsidP="00F76940">
      <w:pPr>
        <w:pStyle w:val="af1"/>
        <w:spacing w:after="0"/>
        <w:rPr>
          <w:b/>
          <w:sz w:val="24"/>
          <w:szCs w:val="24"/>
        </w:rPr>
      </w:pPr>
    </w:p>
    <w:p w:rsidR="00F76940" w:rsidRPr="002E2BFE" w:rsidRDefault="00F76940" w:rsidP="00F76940">
      <w:pPr>
        <w:ind w:left="826"/>
        <w:rPr>
          <w:b/>
          <w:sz w:val="24"/>
          <w:szCs w:val="24"/>
        </w:rPr>
      </w:pPr>
      <w:r w:rsidRPr="002E2BFE">
        <w:rPr>
          <w:b/>
          <w:sz w:val="24"/>
          <w:szCs w:val="24"/>
        </w:rPr>
        <w:t>Члены</w:t>
      </w:r>
      <w:r w:rsidRPr="002E2BFE">
        <w:rPr>
          <w:b/>
          <w:spacing w:val="-3"/>
          <w:sz w:val="24"/>
          <w:szCs w:val="24"/>
        </w:rPr>
        <w:t xml:space="preserve"> </w:t>
      </w:r>
      <w:r w:rsidRPr="002E2BFE">
        <w:rPr>
          <w:b/>
          <w:spacing w:val="-2"/>
          <w:sz w:val="24"/>
          <w:szCs w:val="24"/>
        </w:rPr>
        <w:t>Правления:</w:t>
      </w:r>
    </w:p>
    <w:p w:rsidR="00F76940" w:rsidRPr="002E2BFE" w:rsidRDefault="00F76940" w:rsidP="00F76940">
      <w:pPr>
        <w:tabs>
          <w:tab w:val="left" w:pos="7065"/>
        </w:tabs>
        <w:ind w:left="826"/>
        <w:rPr>
          <w:b/>
          <w:sz w:val="24"/>
          <w:szCs w:val="24"/>
        </w:rPr>
      </w:pPr>
      <w:r w:rsidRPr="002E2BFE">
        <w:rPr>
          <w:b/>
          <w:spacing w:val="-2"/>
          <w:sz w:val="24"/>
          <w:szCs w:val="24"/>
        </w:rPr>
        <w:t>Должность</w:t>
      </w:r>
      <w:r w:rsidRPr="002E2BFE">
        <w:rPr>
          <w:b/>
          <w:sz w:val="24"/>
          <w:szCs w:val="24"/>
        </w:rPr>
        <w:tab/>
      </w:r>
      <w:r w:rsidRPr="002E2BFE">
        <w:rPr>
          <w:b/>
          <w:spacing w:val="-5"/>
          <w:sz w:val="24"/>
          <w:szCs w:val="24"/>
        </w:rPr>
        <w:t>ФИО</w:t>
      </w:r>
    </w:p>
    <w:p w:rsidR="00F76940" w:rsidRPr="002E2BFE" w:rsidRDefault="00F76940" w:rsidP="00F76940">
      <w:pPr>
        <w:pStyle w:val="af1"/>
        <w:spacing w:after="0"/>
        <w:rPr>
          <w:b/>
          <w:sz w:val="24"/>
          <w:szCs w:val="24"/>
        </w:rPr>
      </w:pPr>
    </w:p>
    <w:p w:rsidR="00F76940" w:rsidRPr="002E2BFE" w:rsidRDefault="00F76940" w:rsidP="00F76940">
      <w:pPr>
        <w:pStyle w:val="af1"/>
        <w:spacing w:after="0"/>
        <w:rPr>
          <w:b/>
          <w:sz w:val="24"/>
          <w:szCs w:val="24"/>
        </w:rPr>
      </w:pPr>
    </w:p>
    <w:p w:rsidR="00F76940" w:rsidRPr="002E2BFE" w:rsidRDefault="00F76940" w:rsidP="00F76940">
      <w:pPr>
        <w:tabs>
          <w:tab w:val="left" w:pos="7065"/>
        </w:tabs>
        <w:ind w:left="826"/>
        <w:rPr>
          <w:b/>
          <w:sz w:val="24"/>
          <w:szCs w:val="24"/>
        </w:rPr>
      </w:pPr>
      <w:r w:rsidRPr="002E2BFE">
        <w:rPr>
          <w:b/>
          <w:sz w:val="24"/>
          <w:szCs w:val="24"/>
        </w:rPr>
        <w:t>Секретарь</w:t>
      </w:r>
      <w:r w:rsidRPr="002E2BFE">
        <w:rPr>
          <w:b/>
          <w:spacing w:val="-3"/>
          <w:sz w:val="24"/>
          <w:szCs w:val="24"/>
        </w:rPr>
        <w:t xml:space="preserve"> </w:t>
      </w:r>
      <w:r w:rsidRPr="002E2BFE">
        <w:rPr>
          <w:b/>
          <w:spacing w:val="-2"/>
          <w:sz w:val="24"/>
          <w:szCs w:val="24"/>
        </w:rPr>
        <w:t>Правления</w:t>
      </w:r>
      <w:r w:rsidRPr="002E2BFE">
        <w:rPr>
          <w:b/>
          <w:sz w:val="24"/>
          <w:szCs w:val="24"/>
        </w:rPr>
        <w:tab/>
      </w:r>
      <w:r w:rsidRPr="002E2BFE">
        <w:rPr>
          <w:b/>
          <w:spacing w:val="-5"/>
          <w:sz w:val="24"/>
          <w:szCs w:val="24"/>
        </w:rPr>
        <w:t>ФИО</w:t>
      </w:r>
    </w:p>
    <w:p w:rsidR="00F76940" w:rsidRPr="002E2BFE" w:rsidRDefault="00F76940" w:rsidP="00F76940">
      <w:pPr>
        <w:rPr>
          <w:sz w:val="24"/>
          <w:szCs w:val="24"/>
        </w:rPr>
        <w:sectPr w:rsidR="00F76940" w:rsidRPr="002E2BFE">
          <w:pgSz w:w="11910" w:h="16840"/>
          <w:pgMar w:top="1040" w:right="740" w:bottom="1000" w:left="1300" w:header="0" w:footer="784" w:gutter="0"/>
          <w:cols w:space="720"/>
        </w:sectPr>
      </w:pPr>
    </w:p>
    <w:p w:rsidR="00615C4B" w:rsidRDefault="00615C4B" w:rsidP="00615C4B">
      <w:pPr>
        <w:shd w:val="clear" w:color="auto" w:fill="FFFFFF"/>
        <w:ind w:firstLine="426"/>
        <w:jc w:val="right"/>
        <w:rPr>
          <w:rFonts w:eastAsia="Batang"/>
          <w:bCs/>
          <w:i/>
          <w:color w:val="FF0000"/>
          <w:w w:val="105"/>
          <w:sz w:val="24"/>
          <w:szCs w:val="32"/>
        </w:rPr>
      </w:pPr>
      <w:bookmarkStart w:id="13" w:name="_bookmark19"/>
      <w:bookmarkEnd w:id="13"/>
      <w:r>
        <w:rPr>
          <w:rFonts w:eastAsia="Batang"/>
          <w:bCs/>
          <w:i/>
          <w:color w:val="FF0000"/>
          <w:w w:val="105"/>
          <w:sz w:val="24"/>
          <w:szCs w:val="32"/>
        </w:rPr>
        <w:lastRenderedPageBreak/>
        <w:t xml:space="preserve">Положение дополнено </w:t>
      </w:r>
    </w:p>
    <w:p w:rsidR="00615C4B" w:rsidRDefault="00615C4B" w:rsidP="00615C4B">
      <w:pPr>
        <w:shd w:val="clear" w:color="auto" w:fill="FFFFFF"/>
        <w:ind w:firstLine="426"/>
        <w:jc w:val="right"/>
        <w:rPr>
          <w:rFonts w:eastAsia="Batang"/>
          <w:bCs/>
          <w:i/>
          <w:color w:val="FF0000"/>
          <w:w w:val="105"/>
          <w:sz w:val="24"/>
          <w:szCs w:val="32"/>
        </w:rPr>
      </w:pPr>
      <w:r>
        <w:rPr>
          <w:rFonts w:eastAsia="Batang"/>
          <w:bCs/>
          <w:i/>
          <w:color w:val="FF0000"/>
          <w:w w:val="105"/>
          <w:sz w:val="24"/>
          <w:szCs w:val="32"/>
        </w:rPr>
        <w:t>Приложением №</w:t>
      </w:r>
      <w:r>
        <w:rPr>
          <w:rFonts w:eastAsia="Batang"/>
          <w:bCs/>
          <w:i/>
          <w:color w:val="FF0000"/>
          <w:w w:val="105"/>
          <w:sz w:val="24"/>
          <w:szCs w:val="32"/>
        </w:rPr>
        <w:t>6</w:t>
      </w:r>
      <w:r>
        <w:rPr>
          <w:rFonts w:eastAsia="Batang"/>
          <w:bCs/>
          <w:i/>
          <w:color w:val="FF0000"/>
          <w:w w:val="105"/>
          <w:sz w:val="24"/>
          <w:szCs w:val="32"/>
        </w:rPr>
        <w:t xml:space="preserve"> в соответствии </w:t>
      </w:r>
    </w:p>
    <w:p w:rsidR="00615C4B" w:rsidRDefault="00615C4B" w:rsidP="00615C4B">
      <w:pPr>
        <w:shd w:val="clear" w:color="auto" w:fill="FFFFFF"/>
        <w:ind w:firstLine="426"/>
        <w:jc w:val="right"/>
        <w:rPr>
          <w:rFonts w:eastAsia="Batang"/>
          <w:bCs/>
          <w:i/>
          <w:color w:val="FF0000"/>
          <w:w w:val="105"/>
          <w:sz w:val="24"/>
          <w:szCs w:val="32"/>
        </w:rPr>
      </w:pPr>
      <w:r>
        <w:rPr>
          <w:rFonts w:eastAsia="Batang"/>
          <w:bCs/>
          <w:i/>
          <w:color w:val="FF0000"/>
          <w:w w:val="105"/>
          <w:sz w:val="24"/>
          <w:szCs w:val="32"/>
        </w:rPr>
        <w:t>с</w:t>
      </w:r>
      <w:r w:rsidRPr="002C2FF3">
        <w:rPr>
          <w:rFonts w:eastAsia="Batang"/>
          <w:bCs/>
          <w:i/>
          <w:color w:val="FF0000"/>
          <w:w w:val="105"/>
          <w:sz w:val="24"/>
          <w:szCs w:val="32"/>
        </w:rPr>
        <w:t xml:space="preserve"> решением Совета директоров </w:t>
      </w:r>
    </w:p>
    <w:p w:rsidR="00615C4B" w:rsidRDefault="00615C4B" w:rsidP="00615C4B">
      <w:pPr>
        <w:shd w:val="clear" w:color="auto" w:fill="FFFFFF"/>
        <w:ind w:firstLine="426"/>
        <w:jc w:val="right"/>
        <w:rPr>
          <w:rFonts w:eastAsia="Batang"/>
          <w:bCs/>
          <w:i/>
          <w:color w:val="FF0000"/>
          <w:w w:val="105"/>
          <w:sz w:val="24"/>
          <w:szCs w:val="32"/>
        </w:rPr>
      </w:pPr>
      <w:r w:rsidRPr="002C2FF3">
        <w:rPr>
          <w:rFonts w:eastAsia="Batang"/>
          <w:bCs/>
          <w:i/>
          <w:color w:val="FF0000"/>
          <w:w w:val="105"/>
          <w:sz w:val="24"/>
          <w:szCs w:val="32"/>
        </w:rPr>
        <w:t>АО «СПК «</w:t>
      </w:r>
      <w:proofErr w:type="spellStart"/>
      <w:r w:rsidRPr="002C2FF3">
        <w:rPr>
          <w:rFonts w:eastAsia="Batang"/>
          <w:bCs/>
          <w:i/>
          <w:color w:val="FF0000"/>
          <w:w w:val="105"/>
          <w:sz w:val="24"/>
          <w:szCs w:val="32"/>
        </w:rPr>
        <w:t>Актобе</w:t>
      </w:r>
      <w:proofErr w:type="spellEnd"/>
      <w:r w:rsidRPr="002C2FF3">
        <w:rPr>
          <w:rFonts w:eastAsia="Batang"/>
          <w:bCs/>
          <w:i/>
          <w:color w:val="FF0000"/>
          <w:w w:val="105"/>
          <w:sz w:val="24"/>
          <w:szCs w:val="32"/>
        </w:rPr>
        <w:t xml:space="preserve">» </w:t>
      </w:r>
    </w:p>
    <w:p w:rsidR="00615C4B" w:rsidRDefault="00615C4B" w:rsidP="00615C4B">
      <w:pPr>
        <w:shd w:val="clear" w:color="auto" w:fill="FFFFFF"/>
        <w:ind w:firstLine="426"/>
        <w:jc w:val="right"/>
        <w:rPr>
          <w:rFonts w:eastAsia="Batang"/>
          <w:bCs/>
          <w:i/>
          <w:color w:val="FF0000"/>
          <w:w w:val="105"/>
          <w:sz w:val="24"/>
          <w:szCs w:val="32"/>
        </w:rPr>
      </w:pPr>
      <w:r w:rsidRPr="002C2FF3">
        <w:rPr>
          <w:rFonts w:eastAsia="Batang"/>
          <w:bCs/>
          <w:i/>
          <w:color w:val="FF0000"/>
          <w:w w:val="105"/>
          <w:sz w:val="24"/>
          <w:szCs w:val="32"/>
        </w:rPr>
        <w:t>от 9 июня 2025 года (Протокол №6)</w:t>
      </w:r>
    </w:p>
    <w:p w:rsidR="00615C4B" w:rsidRPr="002C2FF3" w:rsidRDefault="00615C4B" w:rsidP="00615C4B">
      <w:pPr>
        <w:shd w:val="clear" w:color="auto" w:fill="FFFFFF"/>
        <w:ind w:firstLine="426"/>
        <w:jc w:val="right"/>
        <w:rPr>
          <w:bCs/>
          <w:i/>
          <w:color w:val="FF0000"/>
          <w:sz w:val="24"/>
          <w:szCs w:val="32"/>
        </w:rPr>
      </w:pPr>
    </w:p>
    <w:p w:rsidR="00F76940" w:rsidRPr="002E2BFE" w:rsidRDefault="00F76940" w:rsidP="00F76940">
      <w:pPr>
        <w:pStyle w:val="af1"/>
        <w:spacing w:after="0"/>
        <w:ind w:left="6976" w:right="104" w:firstLine="1018"/>
        <w:jc w:val="right"/>
        <w:rPr>
          <w:sz w:val="24"/>
          <w:szCs w:val="24"/>
        </w:rPr>
      </w:pPr>
      <w:r w:rsidRPr="002E2BFE">
        <w:rPr>
          <w:sz w:val="24"/>
          <w:szCs w:val="24"/>
        </w:rPr>
        <w:t>Приложение</w:t>
      </w:r>
      <w:r w:rsidRPr="002E2BFE">
        <w:rPr>
          <w:spacing w:val="-15"/>
          <w:sz w:val="24"/>
          <w:szCs w:val="24"/>
        </w:rPr>
        <w:t xml:space="preserve"> </w:t>
      </w:r>
      <w:r w:rsidRPr="002E2BFE">
        <w:rPr>
          <w:sz w:val="24"/>
          <w:szCs w:val="24"/>
        </w:rPr>
        <w:t>№</w:t>
      </w:r>
      <w:r w:rsidRPr="002E2BFE">
        <w:rPr>
          <w:spacing w:val="-15"/>
          <w:sz w:val="24"/>
          <w:szCs w:val="24"/>
        </w:rPr>
        <w:t xml:space="preserve">6 </w:t>
      </w:r>
      <w:r w:rsidRPr="002E2BFE">
        <w:rPr>
          <w:sz w:val="24"/>
          <w:szCs w:val="24"/>
        </w:rPr>
        <w:t>к</w:t>
      </w:r>
      <w:r w:rsidRPr="002E2BFE">
        <w:rPr>
          <w:spacing w:val="-12"/>
          <w:sz w:val="24"/>
          <w:szCs w:val="24"/>
        </w:rPr>
        <w:t xml:space="preserve"> </w:t>
      </w:r>
      <w:r w:rsidRPr="002E2BFE">
        <w:rPr>
          <w:sz w:val="24"/>
          <w:szCs w:val="24"/>
        </w:rPr>
        <w:t>Положению</w:t>
      </w:r>
      <w:r w:rsidRPr="002E2BFE">
        <w:rPr>
          <w:spacing w:val="-9"/>
          <w:sz w:val="24"/>
          <w:szCs w:val="24"/>
        </w:rPr>
        <w:t xml:space="preserve"> </w:t>
      </w:r>
      <w:r w:rsidRPr="002E2BFE">
        <w:rPr>
          <w:sz w:val="24"/>
          <w:szCs w:val="24"/>
        </w:rPr>
        <w:t>о</w:t>
      </w:r>
      <w:r w:rsidRPr="002E2BFE">
        <w:rPr>
          <w:spacing w:val="-14"/>
          <w:sz w:val="24"/>
          <w:szCs w:val="24"/>
        </w:rPr>
        <w:t xml:space="preserve"> </w:t>
      </w:r>
      <w:r w:rsidRPr="002E2BFE">
        <w:rPr>
          <w:sz w:val="24"/>
          <w:szCs w:val="24"/>
        </w:rPr>
        <w:t>Правлении Акционерного общества</w:t>
      </w:r>
    </w:p>
    <w:p w:rsidR="00F76940" w:rsidRPr="002E2BFE" w:rsidRDefault="00F76940" w:rsidP="00F76940">
      <w:pPr>
        <w:pStyle w:val="af1"/>
        <w:spacing w:after="0"/>
        <w:ind w:right="102"/>
        <w:jc w:val="right"/>
        <w:rPr>
          <w:sz w:val="24"/>
          <w:szCs w:val="24"/>
        </w:rPr>
      </w:pPr>
      <w:r w:rsidRPr="002E2BFE">
        <w:rPr>
          <w:sz w:val="24"/>
          <w:szCs w:val="24"/>
        </w:rPr>
        <w:t>«СПК</w:t>
      </w:r>
      <w:r w:rsidRPr="002E2BFE">
        <w:rPr>
          <w:spacing w:val="-2"/>
          <w:sz w:val="24"/>
          <w:szCs w:val="24"/>
        </w:rPr>
        <w:t xml:space="preserve"> «Актобе»</w:t>
      </w:r>
    </w:p>
    <w:p w:rsidR="00F76940" w:rsidRPr="002E2BFE" w:rsidRDefault="00F76940" w:rsidP="00F76940">
      <w:pPr>
        <w:pStyle w:val="af1"/>
        <w:spacing w:after="0"/>
        <w:rPr>
          <w:sz w:val="24"/>
          <w:szCs w:val="24"/>
        </w:rPr>
      </w:pPr>
    </w:p>
    <w:p w:rsidR="00F76940" w:rsidRPr="002E2BFE" w:rsidRDefault="00F76940" w:rsidP="00F76940">
      <w:pPr>
        <w:pStyle w:val="af1"/>
        <w:spacing w:after="0"/>
        <w:rPr>
          <w:sz w:val="24"/>
          <w:szCs w:val="24"/>
        </w:rPr>
      </w:pPr>
    </w:p>
    <w:p w:rsidR="00F76940" w:rsidRPr="002E2BFE" w:rsidRDefault="00F76940" w:rsidP="00F76940">
      <w:pPr>
        <w:pStyle w:val="1"/>
        <w:ind w:left="3505" w:right="1260" w:hanging="1515"/>
      </w:pPr>
      <w:r w:rsidRPr="002E2BFE">
        <w:t>Бюллетень</w:t>
      </w:r>
      <w:r w:rsidRPr="002E2BFE">
        <w:rPr>
          <w:spacing w:val="-8"/>
        </w:rPr>
        <w:t xml:space="preserve"> </w:t>
      </w:r>
      <w:r w:rsidRPr="002E2BFE">
        <w:t>заочного</w:t>
      </w:r>
      <w:r w:rsidRPr="002E2BFE">
        <w:rPr>
          <w:spacing w:val="-8"/>
        </w:rPr>
        <w:t xml:space="preserve"> </w:t>
      </w:r>
      <w:r w:rsidRPr="002E2BFE">
        <w:t>голосования</w:t>
      </w:r>
      <w:r w:rsidRPr="002E2BFE">
        <w:rPr>
          <w:spacing w:val="-8"/>
        </w:rPr>
        <w:t xml:space="preserve"> </w:t>
      </w:r>
      <w:r w:rsidRPr="002E2BFE">
        <w:t>к</w:t>
      </w:r>
      <w:r w:rsidRPr="002E2BFE">
        <w:rPr>
          <w:spacing w:val="-8"/>
        </w:rPr>
        <w:t xml:space="preserve"> </w:t>
      </w:r>
      <w:r w:rsidRPr="002E2BFE">
        <w:t>заседанию</w:t>
      </w:r>
      <w:r w:rsidRPr="002E2BFE">
        <w:rPr>
          <w:spacing w:val="-8"/>
        </w:rPr>
        <w:t xml:space="preserve"> </w:t>
      </w:r>
      <w:r w:rsidRPr="002E2BFE">
        <w:t>Правления АО «СПК «Актобе»</w:t>
      </w:r>
    </w:p>
    <w:p w:rsidR="00F76940" w:rsidRPr="002E2BFE" w:rsidRDefault="00F76940" w:rsidP="00F76940">
      <w:pPr>
        <w:pStyle w:val="af1"/>
        <w:spacing w:after="0"/>
        <w:rPr>
          <w:b/>
          <w:sz w:val="24"/>
          <w:szCs w:val="24"/>
        </w:rPr>
      </w:pPr>
    </w:p>
    <w:tbl>
      <w:tblPr>
        <w:tblW w:w="0" w:type="auto"/>
        <w:tblInd w:w="589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693"/>
        <w:gridCol w:w="2850"/>
        <w:gridCol w:w="3533"/>
      </w:tblGrid>
      <w:tr w:rsidR="00F76940" w:rsidRPr="002E2BFE" w:rsidTr="00E574D9">
        <w:trPr>
          <w:trHeight w:val="265"/>
        </w:trPr>
        <w:tc>
          <w:tcPr>
            <w:tcW w:w="2693" w:type="dxa"/>
            <w:shd w:val="clear" w:color="auto" w:fill="auto"/>
          </w:tcPr>
          <w:p w:rsidR="00F76940" w:rsidRPr="002E2BFE" w:rsidRDefault="00F76940" w:rsidP="00E574D9">
            <w:pPr>
              <w:pStyle w:val="TableParagraph"/>
              <w:tabs>
                <w:tab w:val="left" w:pos="2132"/>
              </w:tabs>
              <w:ind w:left="50"/>
              <w:rPr>
                <w:sz w:val="24"/>
                <w:szCs w:val="24"/>
              </w:rPr>
            </w:pPr>
            <w:r w:rsidRPr="002E2BFE">
              <w:rPr>
                <w:b/>
                <w:sz w:val="24"/>
                <w:szCs w:val="24"/>
              </w:rPr>
              <w:t xml:space="preserve">г. </w:t>
            </w:r>
            <w:r w:rsidRPr="002E2BFE">
              <w:rPr>
                <w:sz w:val="24"/>
                <w:szCs w:val="24"/>
                <w:u w:val="single"/>
              </w:rPr>
              <w:tab/>
            </w:r>
          </w:p>
        </w:tc>
        <w:tc>
          <w:tcPr>
            <w:tcW w:w="2850" w:type="dxa"/>
            <w:shd w:val="clear" w:color="auto" w:fill="auto"/>
          </w:tcPr>
          <w:p w:rsidR="00F76940" w:rsidRPr="002E2BFE" w:rsidRDefault="00F76940" w:rsidP="00E574D9">
            <w:pPr>
              <w:pStyle w:val="TableParagraph"/>
              <w:tabs>
                <w:tab w:val="left" w:pos="1689"/>
              </w:tabs>
              <w:ind w:left="614"/>
              <w:rPr>
                <w:sz w:val="24"/>
                <w:szCs w:val="24"/>
              </w:rPr>
            </w:pPr>
            <w:r w:rsidRPr="002E2BFE">
              <w:rPr>
                <w:b/>
                <w:sz w:val="24"/>
                <w:szCs w:val="24"/>
              </w:rPr>
              <w:t xml:space="preserve">№ </w:t>
            </w:r>
            <w:r w:rsidRPr="002E2BFE">
              <w:rPr>
                <w:sz w:val="24"/>
                <w:szCs w:val="24"/>
                <w:u w:val="single"/>
              </w:rPr>
              <w:tab/>
            </w:r>
          </w:p>
        </w:tc>
        <w:tc>
          <w:tcPr>
            <w:tcW w:w="3533" w:type="dxa"/>
            <w:shd w:val="clear" w:color="auto" w:fill="auto"/>
          </w:tcPr>
          <w:p w:rsidR="00F76940" w:rsidRPr="002E2BFE" w:rsidRDefault="00F76940" w:rsidP="00E574D9">
            <w:pPr>
              <w:pStyle w:val="TableParagraph"/>
              <w:tabs>
                <w:tab w:val="left" w:pos="2829"/>
              </w:tabs>
              <w:ind w:left="1214"/>
              <w:rPr>
                <w:b/>
                <w:sz w:val="24"/>
                <w:szCs w:val="24"/>
              </w:rPr>
            </w:pPr>
            <w:r w:rsidRPr="002E2BFE">
              <w:rPr>
                <w:b/>
                <w:sz w:val="24"/>
                <w:szCs w:val="24"/>
              </w:rPr>
              <w:t>«</w:t>
            </w:r>
            <w:r w:rsidRPr="002E2BFE">
              <w:rPr>
                <w:spacing w:val="60"/>
                <w:sz w:val="24"/>
                <w:szCs w:val="24"/>
                <w:u w:val="single"/>
              </w:rPr>
              <w:t xml:space="preserve">  </w:t>
            </w:r>
            <w:r w:rsidRPr="002E2BFE">
              <w:rPr>
                <w:b/>
                <w:spacing w:val="-10"/>
                <w:sz w:val="24"/>
                <w:szCs w:val="24"/>
              </w:rPr>
              <w:t>»</w:t>
            </w:r>
            <w:r w:rsidRPr="002E2BFE">
              <w:rPr>
                <w:sz w:val="24"/>
                <w:szCs w:val="24"/>
                <w:u w:val="single"/>
              </w:rPr>
              <w:tab/>
            </w:r>
            <w:r w:rsidRPr="002E2BFE">
              <w:rPr>
                <w:b/>
                <w:sz w:val="24"/>
                <w:szCs w:val="24"/>
              </w:rPr>
              <w:t>20</w:t>
            </w:r>
            <w:r w:rsidRPr="002E2BFE">
              <w:rPr>
                <w:spacing w:val="58"/>
                <w:sz w:val="24"/>
                <w:szCs w:val="24"/>
                <w:u w:val="single"/>
              </w:rPr>
              <w:t xml:space="preserve">  </w:t>
            </w:r>
            <w:r w:rsidRPr="002E2BFE">
              <w:rPr>
                <w:b/>
                <w:spacing w:val="-5"/>
                <w:sz w:val="24"/>
                <w:szCs w:val="24"/>
              </w:rPr>
              <w:t>г.</w:t>
            </w:r>
          </w:p>
        </w:tc>
      </w:tr>
    </w:tbl>
    <w:p w:rsidR="00866CA2" w:rsidRDefault="00866CA2" w:rsidP="00F76940">
      <w:pPr>
        <w:tabs>
          <w:tab w:val="left" w:pos="5555"/>
        </w:tabs>
        <w:ind w:left="546"/>
        <w:rPr>
          <w:b/>
          <w:sz w:val="24"/>
          <w:szCs w:val="24"/>
        </w:rPr>
      </w:pPr>
    </w:p>
    <w:p w:rsidR="00F76940" w:rsidRPr="002E2BFE" w:rsidRDefault="00F76940" w:rsidP="00F76940">
      <w:pPr>
        <w:tabs>
          <w:tab w:val="left" w:pos="5555"/>
        </w:tabs>
        <w:ind w:left="546"/>
        <w:rPr>
          <w:sz w:val="24"/>
          <w:szCs w:val="24"/>
        </w:rPr>
      </w:pPr>
      <w:r w:rsidRPr="002E2BFE">
        <w:rPr>
          <w:b/>
          <w:sz w:val="24"/>
          <w:szCs w:val="24"/>
        </w:rPr>
        <w:t>Член</w:t>
      </w:r>
      <w:r w:rsidRPr="002E2BFE">
        <w:rPr>
          <w:b/>
          <w:spacing w:val="-3"/>
          <w:sz w:val="24"/>
          <w:szCs w:val="24"/>
        </w:rPr>
        <w:t xml:space="preserve"> </w:t>
      </w:r>
      <w:r w:rsidRPr="002E2BFE">
        <w:rPr>
          <w:b/>
          <w:spacing w:val="-2"/>
          <w:sz w:val="24"/>
          <w:szCs w:val="24"/>
        </w:rPr>
        <w:t>Правления</w:t>
      </w:r>
      <w:r w:rsidRPr="002E2BFE">
        <w:rPr>
          <w:sz w:val="24"/>
          <w:szCs w:val="24"/>
          <w:u w:val="single"/>
        </w:rPr>
        <w:tab/>
      </w:r>
    </w:p>
    <w:p w:rsidR="00F76940" w:rsidRPr="002E2BFE" w:rsidRDefault="00F76940" w:rsidP="00F76940">
      <w:pPr>
        <w:pStyle w:val="af1"/>
        <w:spacing w:after="0"/>
        <w:rPr>
          <w:sz w:val="24"/>
          <w:szCs w:val="24"/>
        </w:rPr>
      </w:pPr>
    </w:p>
    <w:p w:rsidR="00F76940" w:rsidRPr="002E2BFE" w:rsidRDefault="00F76940" w:rsidP="00F76940">
      <w:pPr>
        <w:pStyle w:val="af1"/>
        <w:spacing w:after="0"/>
        <w:ind w:right="108" w:firstLine="851"/>
        <w:jc w:val="both"/>
        <w:rPr>
          <w:sz w:val="24"/>
          <w:szCs w:val="24"/>
        </w:rPr>
      </w:pPr>
      <w:r w:rsidRPr="002E2BFE">
        <w:rPr>
          <w:sz w:val="24"/>
          <w:szCs w:val="24"/>
        </w:rPr>
        <w:t>Место нахождения Правления АО «СПК «Актобе» (далее - Общество): Республика Казахстан, г. Актобе, улица Маресьева 103 А</w:t>
      </w:r>
      <w:r w:rsidRPr="002E2BFE">
        <w:rPr>
          <w:spacing w:val="-4"/>
          <w:sz w:val="24"/>
          <w:szCs w:val="24"/>
        </w:rPr>
        <w:t>.</w:t>
      </w:r>
    </w:p>
    <w:p w:rsidR="00F76940" w:rsidRPr="002E2BFE" w:rsidRDefault="00F76940" w:rsidP="00F76940">
      <w:pPr>
        <w:pStyle w:val="af1"/>
        <w:spacing w:after="0"/>
        <w:rPr>
          <w:sz w:val="24"/>
          <w:szCs w:val="24"/>
        </w:rPr>
      </w:pPr>
    </w:p>
    <w:p w:rsidR="00F76940" w:rsidRPr="002E2BFE" w:rsidRDefault="00F76940" w:rsidP="00F76940">
      <w:pPr>
        <w:pStyle w:val="1"/>
        <w:ind w:left="438"/>
        <w:jc w:val="center"/>
      </w:pPr>
      <w:r w:rsidRPr="002E2BFE">
        <w:t>Повестка</w:t>
      </w:r>
      <w:r w:rsidRPr="002E2BFE">
        <w:rPr>
          <w:spacing w:val="-1"/>
        </w:rPr>
        <w:t xml:space="preserve"> </w:t>
      </w:r>
      <w:r w:rsidRPr="002E2BFE">
        <w:rPr>
          <w:spacing w:val="-4"/>
        </w:rPr>
        <w:t>дня:</w:t>
      </w:r>
    </w:p>
    <w:p w:rsidR="00F76940" w:rsidRPr="002E2BFE" w:rsidRDefault="00F76940" w:rsidP="00F76940">
      <w:pPr>
        <w:pStyle w:val="af1"/>
        <w:tabs>
          <w:tab w:val="left" w:pos="7140"/>
        </w:tabs>
        <w:spacing w:after="0"/>
        <w:ind w:left="546"/>
        <w:rPr>
          <w:sz w:val="24"/>
          <w:szCs w:val="24"/>
        </w:rPr>
      </w:pPr>
      <w:r w:rsidRPr="002E2BFE">
        <w:rPr>
          <w:spacing w:val="-5"/>
          <w:sz w:val="24"/>
          <w:szCs w:val="24"/>
        </w:rPr>
        <w:t>1.</w:t>
      </w:r>
      <w:r w:rsidRPr="002E2BFE">
        <w:rPr>
          <w:sz w:val="24"/>
          <w:szCs w:val="24"/>
          <w:u w:val="single"/>
        </w:rPr>
        <w:tab/>
      </w:r>
    </w:p>
    <w:p w:rsidR="00F76940" w:rsidRPr="002E2BFE" w:rsidRDefault="00F76940" w:rsidP="00F76940">
      <w:pPr>
        <w:pStyle w:val="af1"/>
        <w:tabs>
          <w:tab w:val="left" w:pos="7141"/>
        </w:tabs>
        <w:spacing w:after="0"/>
        <w:ind w:left="546"/>
        <w:rPr>
          <w:sz w:val="24"/>
          <w:szCs w:val="24"/>
        </w:rPr>
      </w:pPr>
      <w:r w:rsidRPr="002E2BFE">
        <w:rPr>
          <w:spacing w:val="-5"/>
          <w:sz w:val="24"/>
          <w:szCs w:val="24"/>
        </w:rPr>
        <w:t>2.</w:t>
      </w:r>
      <w:r w:rsidRPr="002E2BFE">
        <w:rPr>
          <w:sz w:val="24"/>
          <w:szCs w:val="24"/>
          <w:u w:val="single"/>
        </w:rPr>
        <w:tab/>
      </w:r>
    </w:p>
    <w:p w:rsidR="00F76940" w:rsidRPr="002E2BFE" w:rsidRDefault="00F76940" w:rsidP="00F76940">
      <w:pPr>
        <w:pStyle w:val="af1"/>
        <w:tabs>
          <w:tab w:val="left" w:pos="7140"/>
        </w:tabs>
        <w:spacing w:after="0"/>
        <w:ind w:left="546"/>
        <w:rPr>
          <w:sz w:val="24"/>
          <w:szCs w:val="24"/>
        </w:rPr>
      </w:pPr>
      <w:r w:rsidRPr="002E2BFE">
        <w:rPr>
          <w:spacing w:val="-5"/>
          <w:sz w:val="24"/>
          <w:szCs w:val="24"/>
        </w:rPr>
        <w:t>3.</w:t>
      </w:r>
      <w:r w:rsidRPr="002E2BFE">
        <w:rPr>
          <w:sz w:val="24"/>
          <w:szCs w:val="24"/>
          <w:u w:val="single"/>
        </w:rPr>
        <w:tab/>
      </w:r>
    </w:p>
    <w:p w:rsidR="00F76940" w:rsidRPr="002E2BFE" w:rsidRDefault="00F76940" w:rsidP="00F76940">
      <w:pPr>
        <w:tabs>
          <w:tab w:val="left" w:pos="2047"/>
        </w:tabs>
        <w:ind w:left="546"/>
        <w:rPr>
          <w:b/>
          <w:sz w:val="24"/>
          <w:szCs w:val="24"/>
        </w:rPr>
      </w:pPr>
      <w:r w:rsidRPr="002E2BFE">
        <w:rPr>
          <w:b/>
          <w:sz w:val="24"/>
          <w:szCs w:val="24"/>
        </w:rPr>
        <w:t xml:space="preserve">По </w:t>
      </w:r>
      <w:r w:rsidRPr="002E2BFE">
        <w:rPr>
          <w:sz w:val="24"/>
          <w:szCs w:val="24"/>
          <w:u w:val="single"/>
        </w:rPr>
        <w:tab/>
      </w:r>
      <w:r w:rsidRPr="002E2BFE">
        <w:rPr>
          <w:b/>
          <w:sz w:val="24"/>
          <w:szCs w:val="24"/>
        </w:rPr>
        <w:t>вопросу</w:t>
      </w:r>
      <w:r w:rsidRPr="002E2BFE">
        <w:rPr>
          <w:b/>
          <w:spacing w:val="-5"/>
          <w:sz w:val="24"/>
          <w:szCs w:val="24"/>
        </w:rPr>
        <w:t xml:space="preserve"> </w:t>
      </w:r>
      <w:r w:rsidRPr="002E2BFE">
        <w:rPr>
          <w:b/>
          <w:sz w:val="24"/>
          <w:szCs w:val="24"/>
        </w:rPr>
        <w:t>повестки</w:t>
      </w:r>
      <w:r w:rsidRPr="002E2BFE">
        <w:rPr>
          <w:b/>
          <w:spacing w:val="-4"/>
          <w:sz w:val="24"/>
          <w:szCs w:val="24"/>
        </w:rPr>
        <w:t xml:space="preserve"> </w:t>
      </w:r>
      <w:r w:rsidRPr="002E2BFE">
        <w:rPr>
          <w:b/>
          <w:sz w:val="24"/>
          <w:szCs w:val="24"/>
        </w:rPr>
        <w:t>дня</w:t>
      </w:r>
      <w:r w:rsidRPr="002E2BFE">
        <w:rPr>
          <w:b/>
          <w:spacing w:val="-2"/>
          <w:sz w:val="24"/>
          <w:szCs w:val="24"/>
        </w:rPr>
        <w:t xml:space="preserve"> </w:t>
      </w:r>
      <w:r w:rsidRPr="002E2BFE">
        <w:rPr>
          <w:b/>
          <w:sz w:val="24"/>
          <w:szCs w:val="24"/>
        </w:rPr>
        <w:t>Правление</w:t>
      </w:r>
      <w:r w:rsidRPr="002E2BFE">
        <w:rPr>
          <w:b/>
          <w:spacing w:val="-3"/>
          <w:sz w:val="24"/>
          <w:szCs w:val="24"/>
        </w:rPr>
        <w:t xml:space="preserve"> </w:t>
      </w:r>
      <w:r w:rsidRPr="002E2BFE">
        <w:rPr>
          <w:b/>
          <w:spacing w:val="-2"/>
          <w:sz w:val="24"/>
          <w:szCs w:val="24"/>
        </w:rPr>
        <w:t>РЕШИЛО:</w:t>
      </w:r>
    </w:p>
    <w:p w:rsidR="00F76940" w:rsidRPr="002E2BFE" w:rsidRDefault="00F76940" w:rsidP="00F76940">
      <w:pPr>
        <w:pStyle w:val="af1"/>
        <w:spacing w:after="0"/>
        <w:rPr>
          <w:b/>
          <w:sz w:val="24"/>
          <w:szCs w:val="24"/>
        </w:rPr>
      </w:pPr>
      <w:r w:rsidRPr="002E2BFE">
        <w:rPr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0" distR="0" simplePos="0" relativeHeight="251665408" behindDoc="1" locked="0" layoutInCell="1" allowOverlap="1">
                <wp:simplePos x="0" y="0"/>
                <wp:positionH relativeFrom="page">
                  <wp:posOffset>1172210</wp:posOffset>
                </wp:positionH>
                <wp:positionV relativeFrom="paragraph">
                  <wp:posOffset>168275</wp:posOffset>
                </wp:positionV>
                <wp:extent cx="4191000" cy="1270"/>
                <wp:effectExtent l="0" t="0" r="19050" b="17780"/>
                <wp:wrapTopAndBottom/>
                <wp:docPr id="10" name="Полилиния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1910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191000">
                              <a:moveTo>
                                <a:pt x="0" y="0"/>
                              </a:moveTo>
                              <a:lnTo>
                                <a:pt x="4191000" y="0"/>
                              </a:lnTo>
                            </a:path>
                          </a:pathLst>
                        </a:custGeom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1DFC4C2E" id="Полилиния 10" o:spid="_x0000_s1026" style="position:absolute;margin-left:92.3pt;margin-top:13.25pt;width:330pt;height:.1pt;z-index:-2516510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1910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" path="m,l4191000,e" filled="f" strokeweight=".48pt">
                <v:path arrowok="t"/>
                <w10:wrap type="topAndBottom" anchorx="page"/>
              </v:shape>
            </w:pict>
          </mc:Fallback>
        </mc:AlternateContent>
      </w:r>
    </w:p>
    <w:p w:rsidR="00F76940" w:rsidRPr="002E2BFE" w:rsidRDefault="00F76940" w:rsidP="00F76940">
      <w:pPr>
        <w:pStyle w:val="af1"/>
        <w:spacing w:after="0"/>
        <w:rPr>
          <w:b/>
          <w:sz w:val="24"/>
          <w:szCs w:val="24"/>
        </w:rPr>
      </w:pPr>
    </w:p>
    <w:p w:rsidR="00F76940" w:rsidRPr="002E2BFE" w:rsidRDefault="00F76940" w:rsidP="00F76940">
      <w:pPr>
        <w:ind w:left="793"/>
        <w:rPr>
          <w:b/>
          <w:sz w:val="24"/>
          <w:szCs w:val="24"/>
        </w:rPr>
      </w:pPr>
      <w:r w:rsidRPr="002E2BFE">
        <w:rPr>
          <w:noProof/>
          <w:sz w:val="24"/>
          <w:szCs w:val="24"/>
          <w:lang w:eastAsia="ru-RU"/>
        </w:rPr>
        <mc:AlternateContent>
          <mc:Choice Requires="wpg">
            <w:drawing>
              <wp:anchor distT="0" distB="0" distL="0" distR="0" simplePos="0" relativeHeight="251660288" behindDoc="1" locked="0" layoutInCell="1" allowOverlap="1">
                <wp:simplePos x="0" y="0"/>
                <wp:positionH relativeFrom="page">
                  <wp:posOffset>1172210</wp:posOffset>
                </wp:positionH>
                <wp:positionV relativeFrom="paragraph">
                  <wp:posOffset>5080</wp:posOffset>
                </wp:positionV>
                <wp:extent cx="238125" cy="521335"/>
                <wp:effectExtent l="0" t="0" r="0" b="0"/>
                <wp:wrapNone/>
                <wp:docPr id="11" name="Группа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38125" cy="521335"/>
                          <a:chOff x="0" y="0"/>
                          <a:chExt cx="238125" cy="521334"/>
                        </a:xfrm>
                      </wpg:grpSpPr>
                      <pic:pic xmlns:pic="http://schemas.openxmlformats.org/drawingml/2006/picture">
                        <pic:nvPicPr>
                          <pic:cNvPr id="12" name="Image 12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7744" cy="169163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3" name="Image 13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175260"/>
                            <a:ext cx="237744" cy="169163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4" name="Image 14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352043"/>
                            <a:ext cx="237744" cy="169163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group w14:anchorId="51092FCF" id="Группа 11" o:spid="_x0000_s1026" style="position:absolute;margin-left:92.3pt;margin-top:.4pt;width:18.75pt;height:41.05pt;z-index:-251656192;mso-wrap-distance-left:0;mso-wrap-distance-right:0;mso-position-horizontal-relative:page" coordsize="238125,52133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12" o:spid="_x0000_s1027" type="#_x0000_t75" style="position:absolute;width:237744;height:16916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">
                  <v:imagedata r:id="rId13" o:title=""/>
                </v:shape>
                <v:shape id="Image 13" o:spid="_x0000_s1028" type="#_x0000_t75" style="position:absolute;top:175260;width:237744;height:16916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">
                  <v:imagedata r:id="rId13" o:title=""/>
                </v:shape>
                <v:shape id="Image 14" o:spid="_x0000_s1029" type="#_x0000_t75" style="position:absolute;top:352043;width:237744;height:16916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">
                  <v:imagedata r:id="rId14" o:title=""/>
                </v:shape>
                <w10:wrap anchorx="page"/>
              </v:group>
            </w:pict>
          </mc:Fallback>
        </mc:AlternateContent>
      </w:r>
      <w:r w:rsidRPr="002E2BFE">
        <w:rPr>
          <w:b/>
          <w:spacing w:val="-5"/>
          <w:sz w:val="24"/>
          <w:szCs w:val="24"/>
        </w:rPr>
        <w:t>ЗА</w:t>
      </w:r>
    </w:p>
    <w:p w:rsidR="00F76940" w:rsidRPr="002E2BFE" w:rsidRDefault="00F76940" w:rsidP="00F76940">
      <w:pPr>
        <w:ind w:left="793"/>
        <w:rPr>
          <w:b/>
          <w:sz w:val="24"/>
          <w:szCs w:val="24"/>
        </w:rPr>
      </w:pPr>
      <w:r w:rsidRPr="002E2BFE">
        <w:rPr>
          <w:b/>
          <w:sz w:val="24"/>
          <w:szCs w:val="24"/>
        </w:rPr>
        <w:t>ПРОТИВ</w:t>
      </w:r>
      <w:r w:rsidRPr="002E2BFE">
        <w:rPr>
          <w:b/>
          <w:spacing w:val="-3"/>
          <w:sz w:val="24"/>
          <w:szCs w:val="24"/>
        </w:rPr>
        <w:t xml:space="preserve"> </w:t>
      </w:r>
      <w:r w:rsidRPr="002E2BFE">
        <w:rPr>
          <w:b/>
          <w:sz w:val="24"/>
          <w:szCs w:val="24"/>
        </w:rPr>
        <w:t>(особое</w:t>
      </w:r>
      <w:r w:rsidRPr="002E2BFE">
        <w:rPr>
          <w:b/>
          <w:spacing w:val="-3"/>
          <w:sz w:val="24"/>
          <w:szCs w:val="24"/>
        </w:rPr>
        <w:t xml:space="preserve"> </w:t>
      </w:r>
      <w:r w:rsidRPr="002E2BFE">
        <w:rPr>
          <w:b/>
          <w:spacing w:val="-2"/>
          <w:sz w:val="24"/>
          <w:szCs w:val="24"/>
        </w:rPr>
        <w:t>мнение)</w:t>
      </w:r>
    </w:p>
    <w:p w:rsidR="00F76940" w:rsidRPr="002E2BFE" w:rsidRDefault="00F76940" w:rsidP="00F76940">
      <w:pPr>
        <w:ind w:left="793"/>
        <w:rPr>
          <w:b/>
          <w:sz w:val="24"/>
          <w:szCs w:val="24"/>
        </w:rPr>
      </w:pPr>
      <w:r w:rsidRPr="002E2BFE">
        <w:rPr>
          <w:b/>
          <w:sz w:val="24"/>
          <w:szCs w:val="24"/>
        </w:rPr>
        <w:t>ВОЗДЕРЖАЛСЯ</w:t>
      </w:r>
      <w:r w:rsidRPr="002E2BFE">
        <w:rPr>
          <w:b/>
          <w:spacing w:val="-5"/>
          <w:sz w:val="24"/>
          <w:szCs w:val="24"/>
        </w:rPr>
        <w:t xml:space="preserve"> </w:t>
      </w:r>
      <w:r w:rsidRPr="002E2BFE">
        <w:rPr>
          <w:b/>
          <w:sz w:val="24"/>
          <w:szCs w:val="24"/>
        </w:rPr>
        <w:t>(особое</w:t>
      </w:r>
      <w:r w:rsidRPr="002E2BFE">
        <w:rPr>
          <w:b/>
          <w:spacing w:val="-4"/>
          <w:sz w:val="24"/>
          <w:szCs w:val="24"/>
        </w:rPr>
        <w:t xml:space="preserve"> </w:t>
      </w:r>
      <w:r w:rsidRPr="002E2BFE">
        <w:rPr>
          <w:b/>
          <w:spacing w:val="-2"/>
          <w:sz w:val="24"/>
          <w:szCs w:val="24"/>
        </w:rPr>
        <w:t>мнение)</w:t>
      </w:r>
    </w:p>
    <w:p w:rsidR="00F76940" w:rsidRPr="002E2BFE" w:rsidRDefault="00F76940" w:rsidP="00F76940">
      <w:pPr>
        <w:pStyle w:val="af1"/>
        <w:spacing w:after="0"/>
        <w:ind w:left="546"/>
        <w:rPr>
          <w:sz w:val="24"/>
          <w:szCs w:val="24"/>
        </w:rPr>
      </w:pPr>
      <w:r w:rsidRPr="002E2BFE">
        <w:rPr>
          <w:b/>
          <w:sz w:val="24"/>
          <w:szCs w:val="24"/>
        </w:rPr>
        <w:t>Примечание</w:t>
      </w:r>
      <w:r w:rsidRPr="002E2BFE">
        <w:rPr>
          <w:sz w:val="24"/>
          <w:szCs w:val="24"/>
        </w:rPr>
        <w:t>:</w:t>
      </w:r>
      <w:r w:rsidRPr="002E2BFE">
        <w:rPr>
          <w:spacing w:val="-6"/>
          <w:sz w:val="24"/>
          <w:szCs w:val="24"/>
        </w:rPr>
        <w:t xml:space="preserve"> </w:t>
      </w:r>
      <w:r w:rsidRPr="002E2BFE">
        <w:rPr>
          <w:sz w:val="24"/>
          <w:szCs w:val="24"/>
        </w:rPr>
        <w:t>особое</w:t>
      </w:r>
      <w:r w:rsidRPr="002E2BFE">
        <w:rPr>
          <w:spacing w:val="-6"/>
          <w:sz w:val="24"/>
          <w:szCs w:val="24"/>
        </w:rPr>
        <w:t xml:space="preserve"> </w:t>
      </w:r>
      <w:r w:rsidRPr="002E2BFE">
        <w:rPr>
          <w:sz w:val="24"/>
          <w:szCs w:val="24"/>
        </w:rPr>
        <w:t>мнение</w:t>
      </w:r>
      <w:r w:rsidRPr="002E2BFE">
        <w:rPr>
          <w:spacing w:val="-7"/>
          <w:sz w:val="24"/>
          <w:szCs w:val="24"/>
        </w:rPr>
        <w:t xml:space="preserve"> </w:t>
      </w:r>
      <w:r w:rsidRPr="002E2BFE">
        <w:rPr>
          <w:sz w:val="24"/>
          <w:szCs w:val="24"/>
        </w:rPr>
        <w:t>прилагается</w:t>
      </w:r>
      <w:r w:rsidRPr="002E2BFE">
        <w:rPr>
          <w:spacing w:val="-1"/>
          <w:sz w:val="24"/>
          <w:szCs w:val="24"/>
        </w:rPr>
        <w:t xml:space="preserve"> </w:t>
      </w:r>
      <w:r w:rsidRPr="002E2BFE">
        <w:rPr>
          <w:sz w:val="24"/>
          <w:szCs w:val="24"/>
        </w:rPr>
        <w:t>отдельно</w:t>
      </w:r>
      <w:r w:rsidRPr="002E2BFE">
        <w:rPr>
          <w:spacing w:val="-3"/>
          <w:sz w:val="24"/>
          <w:szCs w:val="24"/>
        </w:rPr>
        <w:t xml:space="preserve"> </w:t>
      </w:r>
      <w:r w:rsidRPr="002E2BFE">
        <w:rPr>
          <w:sz w:val="24"/>
          <w:szCs w:val="24"/>
        </w:rPr>
        <w:t>в</w:t>
      </w:r>
      <w:r w:rsidRPr="002E2BFE">
        <w:rPr>
          <w:spacing w:val="-4"/>
          <w:sz w:val="24"/>
          <w:szCs w:val="24"/>
        </w:rPr>
        <w:t xml:space="preserve"> </w:t>
      </w:r>
      <w:r w:rsidRPr="002E2BFE">
        <w:rPr>
          <w:sz w:val="24"/>
          <w:szCs w:val="24"/>
        </w:rPr>
        <w:t>письменной</w:t>
      </w:r>
      <w:r w:rsidRPr="002E2BFE">
        <w:rPr>
          <w:spacing w:val="-3"/>
          <w:sz w:val="24"/>
          <w:szCs w:val="24"/>
        </w:rPr>
        <w:t xml:space="preserve"> </w:t>
      </w:r>
      <w:r w:rsidRPr="002E2BFE">
        <w:rPr>
          <w:spacing w:val="-2"/>
          <w:sz w:val="24"/>
          <w:szCs w:val="24"/>
        </w:rPr>
        <w:t>форме</w:t>
      </w:r>
    </w:p>
    <w:p w:rsidR="00F76940" w:rsidRPr="002E2BFE" w:rsidRDefault="00F76940" w:rsidP="00F76940">
      <w:pPr>
        <w:pStyle w:val="af1"/>
        <w:spacing w:after="0"/>
        <w:rPr>
          <w:sz w:val="24"/>
          <w:szCs w:val="24"/>
        </w:rPr>
      </w:pPr>
    </w:p>
    <w:p w:rsidR="00F76940" w:rsidRPr="002E2BFE" w:rsidRDefault="00F76940" w:rsidP="00F76940">
      <w:pPr>
        <w:pStyle w:val="1"/>
        <w:ind w:left="546"/>
        <w:jc w:val="both"/>
        <w:rPr>
          <w:spacing w:val="-2"/>
        </w:rPr>
      </w:pPr>
      <w:r w:rsidRPr="002E2BFE">
        <w:t>Разъяснения</w:t>
      </w:r>
      <w:r w:rsidRPr="002E2BFE">
        <w:rPr>
          <w:spacing w:val="-4"/>
        </w:rPr>
        <w:t xml:space="preserve"> </w:t>
      </w:r>
      <w:r w:rsidRPr="002E2BFE">
        <w:t>по</w:t>
      </w:r>
      <w:r w:rsidRPr="002E2BFE">
        <w:rPr>
          <w:spacing w:val="-4"/>
        </w:rPr>
        <w:t xml:space="preserve"> </w:t>
      </w:r>
      <w:r w:rsidRPr="002E2BFE">
        <w:t>порядку</w:t>
      </w:r>
      <w:r w:rsidRPr="002E2BFE">
        <w:rPr>
          <w:spacing w:val="-4"/>
        </w:rPr>
        <w:t xml:space="preserve"> </w:t>
      </w:r>
      <w:r w:rsidRPr="002E2BFE">
        <w:t>заполнения</w:t>
      </w:r>
      <w:r w:rsidRPr="002E2BFE">
        <w:rPr>
          <w:spacing w:val="-3"/>
        </w:rPr>
        <w:t xml:space="preserve"> </w:t>
      </w:r>
      <w:r w:rsidRPr="002E2BFE">
        <w:rPr>
          <w:spacing w:val="-2"/>
        </w:rPr>
        <w:t>бюллетеня:</w:t>
      </w:r>
    </w:p>
    <w:p w:rsidR="00F76940" w:rsidRPr="002E2BFE" w:rsidRDefault="00F76940" w:rsidP="00F76940">
      <w:pPr>
        <w:pStyle w:val="1"/>
        <w:ind w:left="0" w:firstLine="567"/>
        <w:jc w:val="both"/>
        <w:rPr>
          <w:b w:val="0"/>
        </w:rPr>
      </w:pPr>
      <w:r w:rsidRPr="002E2BFE">
        <w:rPr>
          <w:b w:val="0"/>
        </w:rPr>
        <w:t>По</w:t>
      </w:r>
      <w:r w:rsidRPr="002E2BFE">
        <w:rPr>
          <w:b w:val="0"/>
          <w:spacing w:val="-12"/>
        </w:rPr>
        <w:t xml:space="preserve"> </w:t>
      </w:r>
      <w:r w:rsidRPr="002E2BFE">
        <w:rPr>
          <w:b w:val="0"/>
        </w:rPr>
        <w:t>вопросу,</w:t>
      </w:r>
      <w:r w:rsidRPr="002E2BFE">
        <w:rPr>
          <w:b w:val="0"/>
          <w:spacing w:val="-12"/>
        </w:rPr>
        <w:t xml:space="preserve"> </w:t>
      </w:r>
      <w:r w:rsidRPr="002E2BFE">
        <w:rPr>
          <w:b w:val="0"/>
        </w:rPr>
        <w:t>вынесенному</w:t>
      </w:r>
      <w:r w:rsidRPr="002E2BFE">
        <w:rPr>
          <w:b w:val="0"/>
          <w:spacing w:val="-12"/>
        </w:rPr>
        <w:t xml:space="preserve"> </w:t>
      </w:r>
      <w:r w:rsidRPr="002E2BFE">
        <w:rPr>
          <w:b w:val="0"/>
        </w:rPr>
        <w:t>на</w:t>
      </w:r>
      <w:r w:rsidRPr="002E2BFE">
        <w:rPr>
          <w:b w:val="0"/>
          <w:spacing w:val="-13"/>
        </w:rPr>
        <w:t xml:space="preserve"> </w:t>
      </w:r>
      <w:r w:rsidRPr="002E2BFE">
        <w:rPr>
          <w:b w:val="0"/>
        </w:rPr>
        <w:t>голосование</w:t>
      </w:r>
      <w:r w:rsidRPr="002E2BFE">
        <w:rPr>
          <w:b w:val="0"/>
          <w:spacing w:val="-14"/>
        </w:rPr>
        <w:t xml:space="preserve"> </w:t>
      </w:r>
      <w:r w:rsidRPr="002E2BFE">
        <w:rPr>
          <w:b w:val="0"/>
        </w:rPr>
        <w:t>в</w:t>
      </w:r>
      <w:r w:rsidRPr="002E2BFE">
        <w:rPr>
          <w:b w:val="0"/>
          <w:spacing w:val="-12"/>
        </w:rPr>
        <w:t xml:space="preserve"> </w:t>
      </w:r>
      <w:r w:rsidRPr="002E2BFE">
        <w:rPr>
          <w:b w:val="0"/>
        </w:rPr>
        <w:t>настоящем</w:t>
      </w:r>
      <w:r w:rsidRPr="002E2BFE">
        <w:rPr>
          <w:b w:val="0"/>
          <w:spacing w:val="-12"/>
        </w:rPr>
        <w:t xml:space="preserve"> </w:t>
      </w:r>
      <w:r w:rsidRPr="002E2BFE">
        <w:rPr>
          <w:b w:val="0"/>
        </w:rPr>
        <w:t>бюллетене,</w:t>
      </w:r>
      <w:r w:rsidRPr="002E2BFE">
        <w:rPr>
          <w:b w:val="0"/>
          <w:spacing w:val="-12"/>
        </w:rPr>
        <w:t xml:space="preserve"> </w:t>
      </w:r>
      <w:r w:rsidRPr="002E2BFE">
        <w:rPr>
          <w:b w:val="0"/>
        </w:rPr>
        <w:t>член</w:t>
      </w:r>
      <w:r w:rsidRPr="002E2BFE">
        <w:rPr>
          <w:b w:val="0"/>
          <w:spacing w:val="-11"/>
        </w:rPr>
        <w:t xml:space="preserve"> </w:t>
      </w:r>
      <w:r w:rsidRPr="002E2BFE">
        <w:rPr>
          <w:b w:val="0"/>
        </w:rPr>
        <w:t>Правления</w:t>
      </w:r>
      <w:r w:rsidRPr="002E2BFE">
        <w:rPr>
          <w:b w:val="0"/>
          <w:spacing w:val="-12"/>
        </w:rPr>
        <w:t xml:space="preserve"> </w:t>
      </w:r>
      <w:r w:rsidRPr="002E2BFE">
        <w:rPr>
          <w:b w:val="0"/>
        </w:rPr>
        <w:t>ставит свою</w:t>
      </w:r>
      <w:r w:rsidRPr="002E2BFE">
        <w:rPr>
          <w:b w:val="0"/>
          <w:spacing w:val="29"/>
        </w:rPr>
        <w:t xml:space="preserve"> </w:t>
      </w:r>
      <w:r w:rsidRPr="002E2BFE">
        <w:rPr>
          <w:b w:val="0"/>
        </w:rPr>
        <w:t>подпись</w:t>
      </w:r>
      <w:r w:rsidRPr="002E2BFE">
        <w:rPr>
          <w:b w:val="0"/>
          <w:spacing w:val="28"/>
        </w:rPr>
        <w:t xml:space="preserve"> </w:t>
      </w:r>
      <w:r w:rsidRPr="002E2BFE">
        <w:rPr>
          <w:b w:val="0"/>
        </w:rPr>
        <w:t>(либо</w:t>
      </w:r>
      <w:r w:rsidRPr="002E2BFE">
        <w:rPr>
          <w:b w:val="0"/>
          <w:spacing w:val="28"/>
        </w:rPr>
        <w:t xml:space="preserve"> </w:t>
      </w:r>
      <w:r w:rsidRPr="002E2BFE">
        <w:rPr>
          <w:b w:val="0"/>
        </w:rPr>
        <w:t>галочку)</w:t>
      </w:r>
      <w:r w:rsidRPr="002E2BFE">
        <w:rPr>
          <w:b w:val="0"/>
          <w:spacing w:val="28"/>
        </w:rPr>
        <w:t xml:space="preserve"> </w:t>
      </w:r>
      <w:r w:rsidRPr="002E2BFE">
        <w:rPr>
          <w:b w:val="0"/>
        </w:rPr>
        <w:t>под</w:t>
      </w:r>
      <w:r w:rsidRPr="002E2BFE">
        <w:rPr>
          <w:b w:val="0"/>
          <w:spacing w:val="29"/>
        </w:rPr>
        <w:t xml:space="preserve"> </w:t>
      </w:r>
      <w:r w:rsidRPr="002E2BFE">
        <w:rPr>
          <w:b w:val="0"/>
        </w:rPr>
        <w:t>одной</w:t>
      </w:r>
      <w:r w:rsidRPr="002E2BFE">
        <w:rPr>
          <w:b w:val="0"/>
          <w:spacing w:val="29"/>
        </w:rPr>
        <w:t xml:space="preserve"> </w:t>
      </w:r>
      <w:r w:rsidRPr="002E2BFE">
        <w:rPr>
          <w:b w:val="0"/>
        </w:rPr>
        <w:t>из</w:t>
      </w:r>
      <w:r w:rsidRPr="002E2BFE">
        <w:rPr>
          <w:b w:val="0"/>
          <w:spacing w:val="28"/>
        </w:rPr>
        <w:t xml:space="preserve"> </w:t>
      </w:r>
      <w:r w:rsidRPr="002E2BFE">
        <w:rPr>
          <w:b w:val="0"/>
        </w:rPr>
        <w:t>представленных</w:t>
      </w:r>
      <w:r w:rsidRPr="002E2BFE">
        <w:rPr>
          <w:b w:val="0"/>
          <w:spacing w:val="29"/>
        </w:rPr>
        <w:t xml:space="preserve"> </w:t>
      </w:r>
      <w:r w:rsidRPr="002E2BFE">
        <w:rPr>
          <w:b w:val="0"/>
        </w:rPr>
        <w:t>граф:</w:t>
      </w:r>
      <w:r w:rsidRPr="002E2BFE">
        <w:rPr>
          <w:b w:val="0"/>
          <w:spacing w:val="29"/>
        </w:rPr>
        <w:t xml:space="preserve"> </w:t>
      </w:r>
      <w:r w:rsidRPr="002E2BFE">
        <w:rPr>
          <w:b w:val="0"/>
        </w:rPr>
        <w:t>«За»,</w:t>
      </w:r>
      <w:r w:rsidRPr="002E2BFE">
        <w:rPr>
          <w:b w:val="0"/>
          <w:spacing w:val="30"/>
        </w:rPr>
        <w:t xml:space="preserve"> </w:t>
      </w:r>
      <w:r w:rsidRPr="002E2BFE">
        <w:rPr>
          <w:b w:val="0"/>
          <w:spacing w:val="-2"/>
        </w:rPr>
        <w:t xml:space="preserve">«Против», </w:t>
      </w:r>
      <w:r w:rsidRPr="002E2BFE">
        <w:rPr>
          <w:b w:val="0"/>
        </w:rPr>
        <w:t>«Воздержался». В случае голосования «Против» или «Воздержался» член Правления имеет право выразить свое особое мнение, которое прилагается отдельно в письменной форме.</w:t>
      </w:r>
    </w:p>
    <w:p w:rsidR="00F76940" w:rsidRPr="002E2BFE" w:rsidRDefault="00F76940" w:rsidP="00F76940">
      <w:pPr>
        <w:pStyle w:val="af1"/>
        <w:spacing w:after="0"/>
        <w:ind w:firstLine="567"/>
        <w:rPr>
          <w:sz w:val="24"/>
          <w:szCs w:val="24"/>
        </w:rPr>
      </w:pPr>
    </w:p>
    <w:p w:rsidR="00F76940" w:rsidRPr="002E2BFE" w:rsidRDefault="00F76940" w:rsidP="00F76940">
      <w:pPr>
        <w:pStyle w:val="1"/>
        <w:tabs>
          <w:tab w:val="left" w:pos="2497"/>
          <w:tab w:val="left" w:pos="2560"/>
          <w:tab w:val="left" w:pos="3340"/>
          <w:tab w:val="left" w:pos="5260"/>
          <w:tab w:val="left" w:pos="7071"/>
          <w:tab w:val="left" w:pos="8544"/>
        </w:tabs>
        <w:ind w:left="118" w:right="110" w:firstLine="427"/>
      </w:pPr>
      <w:r w:rsidRPr="002E2BFE">
        <w:rPr>
          <w:spacing w:val="-2"/>
        </w:rPr>
        <w:t>Окончательная</w:t>
      </w:r>
      <w:r w:rsidRPr="002E2BFE">
        <w:tab/>
      </w:r>
      <w:r w:rsidRPr="002E2BFE">
        <w:tab/>
      </w:r>
      <w:r w:rsidRPr="002E2BFE">
        <w:rPr>
          <w:spacing w:val="-4"/>
        </w:rPr>
        <w:t>дата</w:t>
      </w:r>
      <w:r w:rsidRPr="002E2BFE">
        <w:tab/>
      </w:r>
      <w:r w:rsidRPr="002E2BFE">
        <w:rPr>
          <w:spacing w:val="-2"/>
        </w:rPr>
        <w:t>представления</w:t>
      </w:r>
      <w:r w:rsidRPr="002E2BFE">
        <w:tab/>
      </w:r>
      <w:r w:rsidRPr="002E2BFE">
        <w:rPr>
          <w:spacing w:val="-2"/>
        </w:rPr>
        <w:t>подписанного</w:t>
      </w:r>
      <w:r w:rsidRPr="002E2BFE">
        <w:tab/>
      </w:r>
      <w:r w:rsidRPr="002E2BFE">
        <w:rPr>
          <w:spacing w:val="-2"/>
        </w:rPr>
        <w:t>бюллетеня</w:t>
      </w:r>
      <w:r w:rsidRPr="002E2BFE">
        <w:tab/>
      </w:r>
      <w:r w:rsidRPr="002E2BFE">
        <w:rPr>
          <w:spacing w:val="-2"/>
        </w:rPr>
        <w:t xml:space="preserve">Секретарю </w:t>
      </w:r>
      <w:r w:rsidRPr="002E2BFE">
        <w:t xml:space="preserve">Правления: </w:t>
      </w:r>
      <w:proofErr w:type="gramStart"/>
      <w:r w:rsidRPr="002E2BFE">
        <w:t>«</w:t>
      </w:r>
      <w:r w:rsidRPr="002E2BFE">
        <w:rPr>
          <w:b w:val="0"/>
          <w:spacing w:val="80"/>
          <w:w w:val="150"/>
          <w:u w:val="single"/>
        </w:rPr>
        <w:t xml:space="preserve"> </w:t>
      </w:r>
      <w:r w:rsidRPr="002E2BFE">
        <w:t>»</w:t>
      </w:r>
      <w:proofErr w:type="gramEnd"/>
      <w:r w:rsidRPr="002E2BFE">
        <w:t xml:space="preserve"> </w:t>
      </w:r>
      <w:r w:rsidRPr="002E2BFE">
        <w:rPr>
          <w:b w:val="0"/>
          <w:u w:val="single"/>
        </w:rPr>
        <w:tab/>
      </w:r>
      <w:r w:rsidRPr="002E2BFE">
        <w:t>20</w:t>
      </w:r>
      <w:r w:rsidRPr="002E2BFE">
        <w:rPr>
          <w:b w:val="0"/>
          <w:spacing w:val="80"/>
          <w:w w:val="150"/>
          <w:u w:val="single"/>
        </w:rPr>
        <w:t xml:space="preserve"> </w:t>
      </w:r>
      <w:r w:rsidRPr="002E2BFE">
        <w:t>г.</w:t>
      </w:r>
    </w:p>
    <w:p w:rsidR="00F76940" w:rsidRPr="002E2BFE" w:rsidRDefault="00F76940" w:rsidP="00F76940">
      <w:pPr>
        <w:pStyle w:val="af1"/>
        <w:spacing w:after="0"/>
        <w:rPr>
          <w:b/>
          <w:sz w:val="24"/>
          <w:szCs w:val="24"/>
        </w:rPr>
      </w:pPr>
    </w:p>
    <w:p w:rsidR="00F76940" w:rsidRPr="002E2BFE" w:rsidRDefault="00F76940" w:rsidP="00F76940">
      <w:pPr>
        <w:tabs>
          <w:tab w:val="left" w:pos="1772"/>
          <w:tab w:val="left" w:pos="3291"/>
          <w:tab w:val="left" w:pos="5220"/>
          <w:tab w:val="left" w:pos="7602"/>
          <w:tab w:val="left" w:pos="8425"/>
        </w:tabs>
        <w:ind w:right="110"/>
        <w:jc w:val="right"/>
        <w:rPr>
          <w:b/>
          <w:sz w:val="24"/>
          <w:szCs w:val="24"/>
        </w:rPr>
      </w:pPr>
      <w:r w:rsidRPr="002E2BFE">
        <w:rPr>
          <w:b/>
          <w:spacing w:val="-2"/>
          <w:sz w:val="24"/>
          <w:szCs w:val="24"/>
        </w:rPr>
        <w:t>Бюллетень</w:t>
      </w:r>
      <w:r w:rsidRPr="002E2BFE">
        <w:rPr>
          <w:b/>
          <w:sz w:val="24"/>
          <w:szCs w:val="24"/>
        </w:rPr>
        <w:tab/>
      </w:r>
      <w:r w:rsidRPr="002E2BFE">
        <w:rPr>
          <w:b/>
          <w:spacing w:val="-2"/>
          <w:sz w:val="24"/>
          <w:szCs w:val="24"/>
        </w:rPr>
        <w:t>заочного</w:t>
      </w:r>
      <w:r w:rsidRPr="002E2BFE">
        <w:rPr>
          <w:b/>
          <w:sz w:val="24"/>
          <w:szCs w:val="24"/>
        </w:rPr>
        <w:tab/>
      </w:r>
      <w:r w:rsidRPr="002E2BFE">
        <w:rPr>
          <w:b/>
          <w:spacing w:val="-2"/>
          <w:sz w:val="24"/>
          <w:szCs w:val="24"/>
        </w:rPr>
        <w:t>голосования</w:t>
      </w:r>
      <w:r w:rsidRPr="002E2BFE">
        <w:rPr>
          <w:b/>
          <w:sz w:val="24"/>
          <w:szCs w:val="24"/>
        </w:rPr>
        <w:tab/>
      </w:r>
      <w:r w:rsidRPr="002E2BFE">
        <w:rPr>
          <w:b/>
          <w:spacing w:val="-2"/>
          <w:sz w:val="24"/>
          <w:szCs w:val="24"/>
        </w:rPr>
        <w:t>предоставляется</w:t>
      </w:r>
      <w:r w:rsidRPr="002E2BFE">
        <w:rPr>
          <w:b/>
          <w:sz w:val="24"/>
          <w:szCs w:val="24"/>
        </w:rPr>
        <w:tab/>
      </w:r>
      <w:r w:rsidRPr="002E2BFE">
        <w:rPr>
          <w:b/>
          <w:spacing w:val="-5"/>
          <w:sz w:val="24"/>
          <w:szCs w:val="24"/>
        </w:rPr>
        <w:t>по</w:t>
      </w:r>
      <w:r w:rsidRPr="002E2BFE">
        <w:rPr>
          <w:b/>
          <w:sz w:val="24"/>
          <w:szCs w:val="24"/>
        </w:rPr>
        <w:tab/>
      </w:r>
      <w:r w:rsidRPr="002E2BFE">
        <w:rPr>
          <w:b/>
          <w:spacing w:val="-2"/>
          <w:sz w:val="24"/>
          <w:szCs w:val="24"/>
        </w:rPr>
        <w:t>адресу:</w:t>
      </w:r>
    </w:p>
    <w:p w:rsidR="00F76940" w:rsidRPr="002E2BFE" w:rsidRDefault="00F76940" w:rsidP="00F76940">
      <w:pPr>
        <w:tabs>
          <w:tab w:val="left" w:pos="9479"/>
        </w:tabs>
        <w:ind w:right="207"/>
        <w:jc w:val="right"/>
        <w:rPr>
          <w:b/>
          <w:sz w:val="24"/>
          <w:szCs w:val="24"/>
        </w:rPr>
      </w:pPr>
      <w:r w:rsidRPr="002E2BFE">
        <w:rPr>
          <w:b/>
          <w:sz w:val="24"/>
          <w:szCs w:val="24"/>
          <w:u w:val="single"/>
        </w:rPr>
        <w:tab/>
      </w:r>
      <w:r w:rsidRPr="002E2BFE">
        <w:rPr>
          <w:b/>
          <w:spacing w:val="-10"/>
          <w:sz w:val="24"/>
          <w:szCs w:val="24"/>
        </w:rPr>
        <w:t>.</w:t>
      </w:r>
    </w:p>
    <w:p w:rsidR="00F76940" w:rsidRPr="002E2BFE" w:rsidRDefault="00F76940" w:rsidP="00F76940">
      <w:pPr>
        <w:pStyle w:val="1"/>
        <w:tabs>
          <w:tab w:val="left" w:pos="4415"/>
        </w:tabs>
        <w:ind w:left="546"/>
        <w:rPr>
          <w:b w:val="0"/>
        </w:rPr>
      </w:pPr>
      <w:r w:rsidRPr="002E2BFE">
        <w:t xml:space="preserve">Член Правления </w:t>
      </w:r>
      <w:r w:rsidRPr="002E2BFE">
        <w:rPr>
          <w:b w:val="0"/>
          <w:u w:val="single"/>
        </w:rPr>
        <w:tab/>
      </w:r>
    </w:p>
    <w:p w:rsidR="00F76940" w:rsidRPr="002E2BFE" w:rsidRDefault="00F76940" w:rsidP="00F76940">
      <w:pPr>
        <w:pStyle w:val="af1"/>
        <w:spacing w:after="0"/>
        <w:ind w:left="2245"/>
        <w:rPr>
          <w:sz w:val="24"/>
          <w:szCs w:val="24"/>
        </w:rPr>
      </w:pPr>
      <w:r w:rsidRPr="002E2BFE">
        <w:rPr>
          <w:sz w:val="24"/>
          <w:szCs w:val="24"/>
        </w:rPr>
        <w:t>(подпись</w:t>
      </w:r>
      <w:r w:rsidRPr="002E2BFE">
        <w:rPr>
          <w:spacing w:val="-6"/>
          <w:sz w:val="24"/>
          <w:szCs w:val="24"/>
        </w:rPr>
        <w:t xml:space="preserve"> </w:t>
      </w:r>
      <w:r w:rsidRPr="002E2BFE">
        <w:rPr>
          <w:spacing w:val="-2"/>
          <w:sz w:val="24"/>
          <w:szCs w:val="24"/>
        </w:rPr>
        <w:t>обязательна)</w:t>
      </w:r>
    </w:p>
    <w:p w:rsidR="00F76940" w:rsidRPr="002E2BFE" w:rsidRDefault="00F76940" w:rsidP="00F76940">
      <w:pPr>
        <w:pStyle w:val="af1"/>
        <w:spacing w:after="0"/>
        <w:rPr>
          <w:sz w:val="24"/>
          <w:szCs w:val="24"/>
        </w:rPr>
      </w:pPr>
    </w:p>
    <w:p w:rsidR="00F76940" w:rsidRPr="002E2BFE" w:rsidRDefault="00F76940" w:rsidP="00F76940">
      <w:pPr>
        <w:pStyle w:val="af1"/>
        <w:tabs>
          <w:tab w:val="left" w:pos="2165"/>
        </w:tabs>
        <w:spacing w:after="0"/>
        <w:ind w:left="546"/>
        <w:rPr>
          <w:sz w:val="24"/>
          <w:szCs w:val="24"/>
        </w:rPr>
      </w:pPr>
      <w:proofErr w:type="gramStart"/>
      <w:r w:rsidRPr="002E2BFE">
        <w:rPr>
          <w:sz w:val="24"/>
          <w:szCs w:val="24"/>
        </w:rPr>
        <w:t>«</w:t>
      </w:r>
      <w:r w:rsidRPr="002E2BFE">
        <w:rPr>
          <w:spacing w:val="67"/>
          <w:sz w:val="24"/>
          <w:szCs w:val="24"/>
          <w:u w:val="single"/>
        </w:rPr>
        <w:t xml:space="preserve">  </w:t>
      </w:r>
      <w:r w:rsidRPr="002E2BFE">
        <w:rPr>
          <w:sz w:val="24"/>
          <w:szCs w:val="24"/>
        </w:rPr>
        <w:t>»</w:t>
      </w:r>
      <w:proofErr w:type="gramEnd"/>
      <w:r w:rsidRPr="002E2BFE">
        <w:rPr>
          <w:spacing w:val="-4"/>
          <w:sz w:val="24"/>
          <w:szCs w:val="24"/>
        </w:rPr>
        <w:t xml:space="preserve"> </w:t>
      </w:r>
      <w:r w:rsidRPr="002E2BFE">
        <w:rPr>
          <w:sz w:val="24"/>
          <w:szCs w:val="24"/>
          <w:u w:val="single"/>
        </w:rPr>
        <w:tab/>
      </w:r>
      <w:r w:rsidRPr="002E2BFE">
        <w:rPr>
          <w:sz w:val="24"/>
          <w:szCs w:val="24"/>
        </w:rPr>
        <w:t>20</w:t>
      </w:r>
      <w:r w:rsidRPr="002E2BFE">
        <w:rPr>
          <w:spacing w:val="-1"/>
          <w:sz w:val="24"/>
          <w:szCs w:val="24"/>
        </w:rPr>
        <w:t xml:space="preserve"> </w:t>
      </w:r>
      <w:r w:rsidRPr="002E2BFE">
        <w:rPr>
          <w:spacing w:val="-5"/>
          <w:sz w:val="24"/>
          <w:szCs w:val="24"/>
        </w:rPr>
        <w:t>_г.</w:t>
      </w:r>
    </w:p>
    <w:p w:rsidR="00F76940" w:rsidRPr="002E2BFE" w:rsidRDefault="00F76940" w:rsidP="00F76940">
      <w:pPr>
        <w:pStyle w:val="af1"/>
        <w:spacing w:after="0"/>
        <w:rPr>
          <w:sz w:val="24"/>
          <w:szCs w:val="24"/>
        </w:rPr>
      </w:pPr>
    </w:p>
    <w:p w:rsidR="00F76940" w:rsidRPr="002E2BFE" w:rsidRDefault="00F76940" w:rsidP="00F76940">
      <w:pPr>
        <w:pStyle w:val="1"/>
        <w:ind w:left="546"/>
      </w:pPr>
      <w:r w:rsidRPr="002E2BFE">
        <w:t>Секретарь</w:t>
      </w:r>
      <w:r w:rsidRPr="002E2BFE">
        <w:rPr>
          <w:spacing w:val="-3"/>
        </w:rPr>
        <w:t xml:space="preserve"> </w:t>
      </w:r>
      <w:r w:rsidRPr="002E2BFE">
        <w:rPr>
          <w:spacing w:val="-2"/>
        </w:rPr>
        <w:t>Правления</w:t>
      </w:r>
    </w:p>
    <w:p w:rsidR="00F76940" w:rsidRPr="002E2BFE" w:rsidRDefault="00F76940" w:rsidP="00F76940">
      <w:pPr>
        <w:rPr>
          <w:sz w:val="24"/>
          <w:szCs w:val="24"/>
        </w:rPr>
        <w:sectPr w:rsidR="00F76940" w:rsidRPr="002E2BFE">
          <w:pgSz w:w="11910" w:h="16840"/>
          <w:pgMar w:top="1040" w:right="740" w:bottom="1000" w:left="1300" w:header="0" w:footer="784" w:gutter="0"/>
          <w:cols w:space="720"/>
        </w:sectPr>
      </w:pPr>
    </w:p>
    <w:p w:rsidR="00F43834" w:rsidRDefault="00F43834" w:rsidP="00F43834">
      <w:pPr>
        <w:shd w:val="clear" w:color="auto" w:fill="FFFFFF"/>
        <w:ind w:firstLine="426"/>
        <w:jc w:val="right"/>
        <w:rPr>
          <w:rFonts w:eastAsia="Batang"/>
          <w:bCs/>
          <w:i/>
          <w:color w:val="FF0000"/>
          <w:w w:val="105"/>
          <w:sz w:val="24"/>
          <w:szCs w:val="32"/>
        </w:rPr>
      </w:pPr>
      <w:r>
        <w:rPr>
          <w:rFonts w:eastAsia="Batang"/>
          <w:bCs/>
          <w:i/>
          <w:color w:val="FF0000"/>
          <w:w w:val="105"/>
          <w:sz w:val="24"/>
          <w:szCs w:val="32"/>
        </w:rPr>
        <w:lastRenderedPageBreak/>
        <w:t xml:space="preserve">Положение дополнено </w:t>
      </w:r>
    </w:p>
    <w:p w:rsidR="00F43834" w:rsidRDefault="00F43834" w:rsidP="00F43834">
      <w:pPr>
        <w:shd w:val="clear" w:color="auto" w:fill="FFFFFF"/>
        <w:ind w:firstLine="426"/>
        <w:jc w:val="right"/>
        <w:rPr>
          <w:rFonts w:eastAsia="Batang"/>
          <w:bCs/>
          <w:i/>
          <w:color w:val="FF0000"/>
          <w:w w:val="105"/>
          <w:sz w:val="24"/>
          <w:szCs w:val="32"/>
        </w:rPr>
      </w:pPr>
      <w:r>
        <w:rPr>
          <w:rFonts w:eastAsia="Batang"/>
          <w:bCs/>
          <w:i/>
          <w:color w:val="FF0000"/>
          <w:w w:val="105"/>
          <w:sz w:val="24"/>
          <w:szCs w:val="32"/>
        </w:rPr>
        <w:t>Приложением №</w:t>
      </w:r>
      <w:r>
        <w:rPr>
          <w:rFonts w:eastAsia="Batang"/>
          <w:bCs/>
          <w:i/>
          <w:color w:val="FF0000"/>
          <w:w w:val="105"/>
          <w:sz w:val="24"/>
          <w:szCs w:val="32"/>
        </w:rPr>
        <w:t>7</w:t>
      </w:r>
      <w:r>
        <w:rPr>
          <w:rFonts w:eastAsia="Batang"/>
          <w:bCs/>
          <w:i/>
          <w:color w:val="FF0000"/>
          <w:w w:val="105"/>
          <w:sz w:val="24"/>
          <w:szCs w:val="32"/>
        </w:rPr>
        <w:t xml:space="preserve"> в соответствии </w:t>
      </w:r>
    </w:p>
    <w:p w:rsidR="00F43834" w:rsidRDefault="00F43834" w:rsidP="00F43834">
      <w:pPr>
        <w:shd w:val="clear" w:color="auto" w:fill="FFFFFF"/>
        <w:ind w:firstLine="426"/>
        <w:jc w:val="right"/>
        <w:rPr>
          <w:rFonts w:eastAsia="Batang"/>
          <w:bCs/>
          <w:i/>
          <w:color w:val="FF0000"/>
          <w:w w:val="105"/>
          <w:sz w:val="24"/>
          <w:szCs w:val="32"/>
        </w:rPr>
      </w:pPr>
      <w:r>
        <w:rPr>
          <w:rFonts w:eastAsia="Batang"/>
          <w:bCs/>
          <w:i/>
          <w:color w:val="FF0000"/>
          <w:w w:val="105"/>
          <w:sz w:val="24"/>
          <w:szCs w:val="32"/>
        </w:rPr>
        <w:t>с</w:t>
      </w:r>
      <w:r w:rsidRPr="002C2FF3">
        <w:rPr>
          <w:rFonts w:eastAsia="Batang"/>
          <w:bCs/>
          <w:i/>
          <w:color w:val="FF0000"/>
          <w:w w:val="105"/>
          <w:sz w:val="24"/>
          <w:szCs w:val="32"/>
        </w:rPr>
        <w:t xml:space="preserve"> решением Совета директоров </w:t>
      </w:r>
    </w:p>
    <w:p w:rsidR="00F43834" w:rsidRDefault="00F43834" w:rsidP="00F43834">
      <w:pPr>
        <w:shd w:val="clear" w:color="auto" w:fill="FFFFFF"/>
        <w:ind w:firstLine="426"/>
        <w:jc w:val="right"/>
        <w:rPr>
          <w:rFonts w:eastAsia="Batang"/>
          <w:bCs/>
          <w:i/>
          <w:color w:val="FF0000"/>
          <w:w w:val="105"/>
          <w:sz w:val="24"/>
          <w:szCs w:val="32"/>
        </w:rPr>
      </w:pPr>
      <w:r w:rsidRPr="002C2FF3">
        <w:rPr>
          <w:rFonts w:eastAsia="Batang"/>
          <w:bCs/>
          <w:i/>
          <w:color w:val="FF0000"/>
          <w:w w:val="105"/>
          <w:sz w:val="24"/>
          <w:szCs w:val="32"/>
        </w:rPr>
        <w:t>АО «СПК «</w:t>
      </w:r>
      <w:proofErr w:type="spellStart"/>
      <w:r w:rsidRPr="002C2FF3">
        <w:rPr>
          <w:rFonts w:eastAsia="Batang"/>
          <w:bCs/>
          <w:i/>
          <w:color w:val="FF0000"/>
          <w:w w:val="105"/>
          <w:sz w:val="24"/>
          <w:szCs w:val="32"/>
        </w:rPr>
        <w:t>Актобе</w:t>
      </w:r>
      <w:proofErr w:type="spellEnd"/>
      <w:r w:rsidRPr="002C2FF3">
        <w:rPr>
          <w:rFonts w:eastAsia="Batang"/>
          <w:bCs/>
          <w:i/>
          <w:color w:val="FF0000"/>
          <w:w w:val="105"/>
          <w:sz w:val="24"/>
          <w:szCs w:val="32"/>
        </w:rPr>
        <w:t xml:space="preserve">» </w:t>
      </w:r>
    </w:p>
    <w:p w:rsidR="00F43834" w:rsidRPr="002C2FF3" w:rsidRDefault="00F43834" w:rsidP="00F43834">
      <w:pPr>
        <w:shd w:val="clear" w:color="auto" w:fill="FFFFFF"/>
        <w:ind w:firstLine="426"/>
        <w:jc w:val="right"/>
        <w:rPr>
          <w:bCs/>
          <w:i/>
          <w:color w:val="FF0000"/>
          <w:sz w:val="24"/>
          <w:szCs w:val="32"/>
        </w:rPr>
      </w:pPr>
      <w:r w:rsidRPr="002C2FF3">
        <w:rPr>
          <w:rFonts w:eastAsia="Batang"/>
          <w:bCs/>
          <w:i/>
          <w:color w:val="FF0000"/>
          <w:w w:val="105"/>
          <w:sz w:val="24"/>
          <w:szCs w:val="32"/>
        </w:rPr>
        <w:t>от 9 июня 2025 года (Протокол №6)</w:t>
      </w:r>
    </w:p>
    <w:p w:rsidR="00F43834" w:rsidRDefault="00F43834" w:rsidP="00F76940">
      <w:pPr>
        <w:pStyle w:val="af1"/>
        <w:spacing w:after="0"/>
        <w:ind w:left="6096" w:right="104" w:firstLine="1018"/>
        <w:jc w:val="right"/>
        <w:rPr>
          <w:sz w:val="24"/>
          <w:szCs w:val="24"/>
        </w:rPr>
      </w:pPr>
    </w:p>
    <w:p w:rsidR="00F76940" w:rsidRPr="002E2BFE" w:rsidRDefault="00F76940" w:rsidP="00F76940">
      <w:pPr>
        <w:pStyle w:val="af1"/>
        <w:spacing w:after="0"/>
        <w:ind w:left="6096" w:right="104" w:firstLine="1018"/>
        <w:jc w:val="right"/>
        <w:rPr>
          <w:spacing w:val="-15"/>
          <w:sz w:val="24"/>
          <w:szCs w:val="24"/>
        </w:rPr>
      </w:pPr>
      <w:r w:rsidRPr="002E2BFE">
        <w:rPr>
          <w:sz w:val="24"/>
          <w:szCs w:val="24"/>
        </w:rPr>
        <w:t>Приложение</w:t>
      </w:r>
      <w:r w:rsidRPr="002E2BFE">
        <w:rPr>
          <w:spacing w:val="-15"/>
          <w:sz w:val="24"/>
          <w:szCs w:val="24"/>
        </w:rPr>
        <w:t xml:space="preserve"> </w:t>
      </w:r>
      <w:r w:rsidRPr="002E2BFE">
        <w:rPr>
          <w:sz w:val="24"/>
          <w:szCs w:val="24"/>
        </w:rPr>
        <w:t>№</w:t>
      </w:r>
      <w:r w:rsidRPr="002E2BFE">
        <w:rPr>
          <w:spacing w:val="-15"/>
          <w:sz w:val="24"/>
          <w:szCs w:val="24"/>
        </w:rPr>
        <w:t xml:space="preserve">7 </w:t>
      </w:r>
    </w:p>
    <w:p w:rsidR="00F76940" w:rsidRPr="002E2BFE" w:rsidRDefault="00F76940" w:rsidP="00F76940">
      <w:pPr>
        <w:pStyle w:val="af1"/>
        <w:spacing w:after="0"/>
        <w:ind w:left="6096" w:right="104" w:firstLine="283"/>
        <w:jc w:val="right"/>
        <w:rPr>
          <w:sz w:val="24"/>
          <w:szCs w:val="24"/>
        </w:rPr>
      </w:pPr>
      <w:r w:rsidRPr="002E2BFE">
        <w:rPr>
          <w:sz w:val="24"/>
          <w:szCs w:val="24"/>
        </w:rPr>
        <w:t>к</w:t>
      </w:r>
      <w:r w:rsidRPr="002E2BFE">
        <w:rPr>
          <w:spacing w:val="-12"/>
          <w:sz w:val="24"/>
          <w:szCs w:val="24"/>
        </w:rPr>
        <w:t xml:space="preserve"> </w:t>
      </w:r>
      <w:r w:rsidRPr="002E2BFE">
        <w:rPr>
          <w:sz w:val="24"/>
          <w:szCs w:val="24"/>
        </w:rPr>
        <w:t>Положению</w:t>
      </w:r>
      <w:r w:rsidRPr="002E2BFE">
        <w:rPr>
          <w:spacing w:val="-9"/>
          <w:sz w:val="24"/>
          <w:szCs w:val="24"/>
        </w:rPr>
        <w:t xml:space="preserve"> </w:t>
      </w:r>
      <w:r w:rsidRPr="002E2BFE">
        <w:rPr>
          <w:sz w:val="24"/>
          <w:szCs w:val="24"/>
        </w:rPr>
        <w:t>о</w:t>
      </w:r>
      <w:r w:rsidRPr="002E2BFE">
        <w:rPr>
          <w:spacing w:val="-14"/>
          <w:sz w:val="24"/>
          <w:szCs w:val="24"/>
        </w:rPr>
        <w:t xml:space="preserve"> П</w:t>
      </w:r>
      <w:r w:rsidRPr="002E2BFE">
        <w:rPr>
          <w:sz w:val="24"/>
          <w:szCs w:val="24"/>
        </w:rPr>
        <w:t>равлении Акционерного общества</w:t>
      </w:r>
    </w:p>
    <w:p w:rsidR="00F76940" w:rsidRPr="002E2BFE" w:rsidRDefault="00F76940" w:rsidP="00F76940">
      <w:pPr>
        <w:pStyle w:val="af1"/>
        <w:spacing w:after="0"/>
        <w:ind w:left="6096" w:right="102"/>
        <w:jc w:val="right"/>
        <w:rPr>
          <w:sz w:val="24"/>
          <w:szCs w:val="24"/>
        </w:rPr>
      </w:pPr>
      <w:r w:rsidRPr="002E2BFE">
        <w:rPr>
          <w:sz w:val="24"/>
          <w:szCs w:val="24"/>
        </w:rPr>
        <w:t>«СПК</w:t>
      </w:r>
      <w:r w:rsidRPr="002E2BFE">
        <w:rPr>
          <w:spacing w:val="-2"/>
          <w:sz w:val="24"/>
          <w:szCs w:val="24"/>
        </w:rPr>
        <w:t xml:space="preserve"> «Актобе»</w:t>
      </w:r>
    </w:p>
    <w:p w:rsidR="00F76940" w:rsidRPr="002E2BFE" w:rsidRDefault="00F76940" w:rsidP="00F76940">
      <w:pPr>
        <w:pStyle w:val="af1"/>
        <w:spacing w:after="0"/>
        <w:ind w:left="6096"/>
        <w:rPr>
          <w:sz w:val="24"/>
          <w:szCs w:val="24"/>
        </w:rPr>
      </w:pPr>
    </w:p>
    <w:p w:rsidR="00F76940" w:rsidRPr="002E2BFE" w:rsidRDefault="00F76940" w:rsidP="00F76940">
      <w:pPr>
        <w:pStyle w:val="af1"/>
        <w:spacing w:after="0"/>
        <w:rPr>
          <w:sz w:val="24"/>
          <w:szCs w:val="24"/>
        </w:rPr>
      </w:pPr>
    </w:p>
    <w:p w:rsidR="00F76940" w:rsidRPr="002E2BFE" w:rsidRDefault="00F76940" w:rsidP="00F76940">
      <w:pPr>
        <w:pStyle w:val="af1"/>
        <w:spacing w:after="0"/>
        <w:rPr>
          <w:sz w:val="24"/>
          <w:szCs w:val="24"/>
        </w:rPr>
      </w:pPr>
    </w:p>
    <w:p w:rsidR="00F76940" w:rsidRPr="002E2BFE" w:rsidRDefault="00F76940" w:rsidP="00F76940">
      <w:pPr>
        <w:ind w:left="10"/>
        <w:jc w:val="center"/>
        <w:rPr>
          <w:b/>
          <w:sz w:val="24"/>
          <w:szCs w:val="24"/>
        </w:rPr>
      </w:pPr>
      <w:r w:rsidRPr="002E2BFE">
        <w:rPr>
          <w:b/>
          <w:spacing w:val="-2"/>
          <w:sz w:val="24"/>
          <w:szCs w:val="24"/>
        </w:rPr>
        <w:t>Отчет</w:t>
      </w:r>
    </w:p>
    <w:p w:rsidR="00F76940" w:rsidRPr="002E2BFE" w:rsidRDefault="00F76940" w:rsidP="00F76940">
      <w:pPr>
        <w:ind w:left="1533" w:right="1519"/>
        <w:jc w:val="center"/>
        <w:rPr>
          <w:b/>
          <w:sz w:val="24"/>
          <w:szCs w:val="24"/>
        </w:rPr>
      </w:pPr>
      <w:r w:rsidRPr="002E2BFE">
        <w:rPr>
          <w:b/>
          <w:sz w:val="24"/>
          <w:szCs w:val="24"/>
        </w:rPr>
        <w:t>о</w:t>
      </w:r>
      <w:r w:rsidRPr="002E2BFE">
        <w:rPr>
          <w:b/>
          <w:spacing w:val="-7"/>
          <w:sz w:val="24"/>
          <w:szCs w:val="24"/>
        </w:rPr>
        <w:t xml:space="preserve"> </w:t>
      </w:r>
      <w:r w:rsidRPr="002E2BFE">
        <w:rPr>
          <w:b/>
          <w:sz w:val="24"/>
          <w:szCs w:val="24"/>
        </w:rPr>
        <w:t>результатах</w:t>
      </w:r>
      <w:r w:rsidRPr="002E2BFE">
        <w:rPr>
          <w:b/>
          <w:spacing w:val="-7"/>
          <w:sz w:val="24"/>
          <w:szCs w:val="24"/>
        </w:rPr>
        <w:t xml:space="preserve"> </w:t>
      </w:r>
      <w:r w:rsidRPr="002E2BFE">
        <w:rPr>
          <w:b/>
          <w:sz w:val="24"/>
          <w:szCs w:val="24"/>
        </w:rPr>
        <w:t>исполнения</w:t>
      </w:r>
      <w:r w:rsidRPr="002E2BFE">
        <w:rPr>
          <w:b/>
          <w:spacing w:val="-7"/>
          <w:sz w:val="24"/>
          <w:szCs w:val="24"/>
        </w:rPr>
        <w:t xml:space="preserve"> </w:t>
      </w:r>
      <w:r w:rsidRPr="002E2BFE">
        <w:rPr>
          <w:b/>
          <w:sz w:val="24"/>
          <w:szCs w:val="24"/>
        </w:rPr>
        <w:t>решений</w:t>
      </w:r>
      <w:r w:rsidRPr="002E2BFE">
        <w:rPr>
          <w:b/>
          <w:spacing w:val="-7"/>
          <w:sz w:val="24"/>
          <w:szCs w:val="24"/>
        </w:rPr>
        <w:t xml:space="preserve"> </w:t>
      </w:r>
      <w:r w:rsidRPr="002E2BFE">
        <w:rPr>
          <w:b/>
          <w:sz w:val="24"/>
          <w:szCs w:val="24"/>
        </w:rPr>
        <w:t>(поручений)</w:t>
      </w:r>
      <w:r w:rsidRPr="002E2BFE">
        <w:rPr>
          <w:b/>
          <w:spacing w:val="-7"/>
          <w:sz w:val="24"/>
          <w:szCs w:val="24"/>
        </w:rPr>
        <w:t xml:space="preserve"> </w:t>
      </w:r>
      <w:r w:rsidRPr="002E2BFE">
        <w:rPr>
          <w:b/>
          <w:sz w:val="24"/>
          <w:szCs w:val="24"/>
        </w:rPr>
        <w:t>Правления АО «СПК «Актобе»</w:t>
      </w:r>
    </w:p>
    <w:p w:rsidR="00F76940" w:rsidRPr="002E2BFE" w:rsidRDefault="00F76940" w:rsidP="00F76940">
      <w:pPr>
        <w:tabs>
          <w:tab w:val="left" w:pos="581"/>
          <w:tab w:val="left" w:pos="2078"/>
        </w:tabs>
        <w:ind w:left="10"/>
        <w:jc w:val="center"/>
        <w:rPr>
          <w:b/>
          <w:sz w:val="24"/>
          <w:szCs w:val="24"/>
        </w:rPr>
      </w:pPr>
      <w:r w:rsidRPr="002E2BFE">
        <w:rPr>
          <w:b/>
          <w:sz w:val="24"/>
          <w:szCs w:val="24"/>
        </w:rPr>
        <w:t xml:space="preserve">за </w:t>
      </w:r>
      <w:r w:rsidRPr="002E2BFE">
        <w:rPr>
          <w:sz w:val="24"/>
          <w:szCs w:val="24"/>
          <w:u w:val="single"/>
        </w:rPr>
        <w:tab/>
      </w:r>
      <w:r w:rsidRPr="002E2BFE">
        <w:rPr>
          <w:b/>
          <w:sz w:val="24"/>
          <w:szCs w:val="24"/>
        </w:rPr>
        <w:t>квартал</w:t>
      </w:r>
      <w:r w:rsidRPr="002E2BFE">
        <w:rPr>
          <w:b/>
          <w:spacing w:val="-1"/>
          <w:sz w:val="24"/>
          <w:szCs w:val="24"/>
        </w:rPr>
        <w:t xml:space="preserve"> </w:t>
      </w:r>
      <w:r w:rsidRPr="002E2BFE">
        <w:rPr>
          <w:b/>
          <w:spacing w:val="-5"/>
          <w:sz w:val="24"/>
          <w:szCs w:val="24"/>
        </w:rPr>
        <w:t>20</w:t>
      </w:r>
      <w:r w:rsidRPr="002E2BFE">
        <w:rPr>
          <w:sz w:val="24"/>
          <w:szCs w:val="24"/>
          <w:u w:val="single"/>
        </w:rPr>
        <w:tab/>
      </w:r>
      <w:r w:rsidRPr="002E2BFE">
        <w:rPr>
          <w:b/>
          <w:spacing w:val="-4"/>
          <w:sz w:val="24"/>
          <w:szCs w:val="24"/>
        </w:rPr>
        <w:t>года</w:t>
      </w:r>
    </w:p>
    <w:p w:rsidR="00F76940" w:rsidRPr="002E2BFE" w:rsidRDefault="00F76940" w:rsidP="00F76940">
      <w:pPr>
        <w:pStyle w:val="af1"/>
        <w:spacing w:after="0"/>
        <w:rPr>
          <w:b/>
          <w:sz w:val="24"/>
          <w:szCs w:val="24"/>
        </w:rPr>
      </w:pPr>
    </w:p>
    <w:tbl>
      <w:tblPr>
        <w:tblW w:w="0" w:type="auto"/>
        <w:tblInd w:w="13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02"/>
        <w:gridCol w:w="1851"/>
        <w:gridCol w:w="1649"/>
        <w:gridCol w:w="1724"/>
        <w:gridCol w:w="1861"/>
        <w:gridCol w:w="1938"/>
      </w:tblGrid>
      <w:tr w:rsidR="00F76940" w:rsidRPr="00A50219" w:rsidTr="00E574D9">
        <w:trPr>
          <w:trHeight w:val="1382"/>
        </w:trPr>
        <w:tc>
          <w:tcPr>
            <w:tcW w:w="602" w:type="dxa"/>
            <w:shd w:val="clear" w:color="auto" w:fill="auto"/>
          </w:tcPr>
          <w:p w:rsidR="00F76940" w:rsidRPr="002E2BFE" w:rsidRDefault="00F76940" w:rsidP="00E574D9">
            <w:pPr>
              <w:pStyle w:val="TableParagraph"/>
              <w:ind w:left="138" w:right="116" w:firstLine="48"/>
              <w:rPr>
                <w:sz w:val="24"/>
                <w:szCs w:val="24"/>
              </w:rPr>
            </w:pPr>
            <w:r w:rsidRPr="002E2BFE">
              <w:rPr>
                <w:spacing w:val="-10"/>
                <w:sz w:val="24"/>
                <w:szCs w:val="24"/>
              </w:rPr>
              <w:t xml:space="preserve">№ </w:t>
            </w:r>
            <w:r w:rsidRPr="002E2BFE">
              <w:rPr>
                <w:spacing w:val="-4"/>
                <w:sz w:val="24"/>
                <w:szCs w:val="24"/>
              </w:rPr>
              <w:t>п/п</w:t>
            </w:r>
          </w:p>
        </w:tc>
        <w:tc>
          <w:tcPr>
            <w:tcW w:w="1851" w:type="dxa"/>
            <w:shd w:val="clear" w:color="auto" w:fill="auto"/>
          </w:tcPr>
          <w:p w:rsidR="00F76940" w:rsidRPr="002E2BFE" w:rsidRDefault="00F76940" w:rsidP="00E574D9">
            <w:pPr>
              <w:pStyle w:val="TableParagraph"/>
              <w:ind w:left="17"/>
              <w:jc w:val="center"/>
              <w:rPr>
                <w:sz w:val="24"/>
                <w:szCs w:val="24"/>
              </w:rPr>
            </w:pPr>
            <w:r w:rsidRPr="002E2BFE">
              <w:rPr>
                <w:spacing w:val="-2"/>
                <w:sz w:val="24"/>
                <w:szCs w:val="24"/>
              </w:rPr>
              <w:t xml:space="preserve">Вопрос, рассмотренный </w:t>
            </w:r>
            <w:r w:rsidRPr="002E2BFE">
              <w:rPr>
                <w:sz w:val="24"/>
                <w:szCs w:val="24"/>
              </w:rPr>
              <w:t>Правлением</w:t>
            </w:r>
            <w:r w:rsidRPr="002E2BFE">
              <w:rPr>
                <w:spacing w:val="-15"/>
                <w:sz w:val="24"/>
                <w:szCs w:val="24"/>
              </w:rPr>
              <w:t xml:space="preserve"> </w:t>
            </w:r>
            <w:r w:rsidRPr="002E2BFE">
              <w:rPr>
                <w:sz w:val="24"/>
                <w:szCs w:val="24"/>
              </w:rPr>
              <w:t>(№ протокола и</w:t>
            </w:r>
          </w:p>
          <w:p w:rsidR="00F76940" w:rsidRPr="002E2BFE" w:rsidRDefault="00F76940" w:rsidP="00E574D9">
            <w:pPr>
              <w:pStyle w:val="TableParagraph"/>
              <w:ind w:left="17"/>
              <w:jc w:val="center"/>
              <w:rPr>
                <w:sz w:val="24"/>
                <w:szCs w:val="24"/>
              </w:rPr>
            </w:pPr>
            <w:r w:rsidRPr="002E2BFE">
              <w:rPr>
                <w:spacing w:val="-2"/>
                <w:sz w:val="24"/>
                <w:szCs w:val="24"/>
              </w:rPr>
              <w:t>дата)</w:t>
            </w:r>
          </w:p>
        </w:tc>
        <w:tc>
          <w:tcPr>
            <w:tcW w:w="1649" w:type="dxa"/>
            <w:shd w:val="clear" w:color="auto" w:fill="auto"/>
          </w:tcPr>
          <w:p w:rsidR="00F76940" w:rsidRPr="002E2BFE" w:rsidRDefault="00F76940" w:rsidP="00E574D9">
            <w:pPr>
              <w:pStyle w:val="TableParagraph"/>
              <w:ind w:left="206" w:right="184"/>
              <w:jc w:val="center"/>
              <w:rPr>
                <w:sz w:val="24"/>
                <w:szCs w:val="24"/>
              </w:rPr>
            </w:pPr>
            <w:r w:rsidRPr="002E2BFE">
              <w:rPr>
                <w:spacing w:val="-2"/>
                <w:sz w:val="24"/>
                <w:szCs w:val="24"/>
              </w:rPr>
              <w:t>Решение (поручение) Правления</w:t>
            </w:r>
          </w:p>
        </w:tc>
        <w:tc>
          <w:tcPr>
            <w:tcW w:w="1724" w:type="dxa"/>
            <w:shd w:val="clear" w:color="auto" w:fill="auto"/>
          </w:tcPr>
          <w:p w:rsidR="00F76940" w:rsidRPr="002E2BFE" w:rsidRDefault="00F76940" w:rsidP="00E574D9">
            <w:pPr>
              <w:pStyle w:val="TableParagraph"/>
              <w:ind w:left="258" w:right="239" w:firstLine="343"/>
              <w:rPr>
                <w:sz w:val="24"/>
                <w:szCs w:val="24"/>
              </w:rPr>
            </w:pPr>
            <w:r w:rsidRPr="002E2BFE">
              <w:rPr>
                <w:spacing w:val="-4"/>
                <w:sz w:val="24"/>
                <w:szCs w:val="24"/>
              </w:rPr>
              <w:t xml:space="preserve">Срок </w:t>
            </w:r>
            <w:r w:rsidRPr="002E2BFE">
              <w:rPr>
                <w:spacing w:val="-2"/>
                <w:sz w:val="24"/>
                <w:szCs w:val="24"/>
              </w:rPr>
              <w:t>исполнения</w:t>
            </w:r>
          </w:p>
        </w:tc>
        <w:tc>
          <w:tcPr>
            <w:tcW w:w="1861" w:type="dxa"/>
            <w:shd w:val="clear" w:color="auto" w:fill="auto"/>
          </w:tcPr>
          <w:p w:rsidR="00F76940" w:rsidRPr="002E2BFE" w:rsidRDefault="00F76940" w:rsidP="00E574D9">
            <w:pPr>
              <w:pStyle w:val="TableParagraph"/>
              <w:ind w:left="22"/>
              <w:jc w:val="center"/>
              <w:rPr>
                <w:sz w:val="24"/>
                <w:szCs w:val="24"/>
              </w:rPr>
            </w:pPr>
            <w:r w:rsidRPr="002E2BFE">
              <w:rPr>
                <w:spacing w:val="-2"/>
                <w:sz w:val="24"/>
                <w:szCs w:val="24"/>
              </w:rPr>
              <w:t>Ответственное подразделение (лицо)</w:t>
            </w:r>
          </w:p>
        </w:tc>
        <w:tc>
          <w:tcPr>
            <w:tcW w:w="1938" w:type="dxa"/>
            <w:shd w:val="clear" w:color="auto" w:fill="auto"/>
          </w:tcPr>
          <w:p w:rsidR="00F76940" w:rsidRPr="00A50219" w:rsidRDefault="00F76940" w:rsidP="00E574D9">
            <w:pPr>
              <w:pStyle w:val="TableParagraph"/>
              <w:ind w:left="363" w:right="348" w:firstLine="103"/>
              <w:rPr>
                <w:sz w:val="24"/>
                <w:szCs w:val="24"/>
              </w:rPr>
            </w:pPr>
            <w:r w:rsidRPr="002E2BFE">
              <w:rPr>
                <w:spacing w:val="-2"/>
                <w:sz w:val="24"/>
                <w:szCs w:val="24"/>
              </w:rPr>
              <w:t>Результат исполнения</w:t>
            </w:r>
          </w:p>
        </w:tc>
      </w:tr>
      <w:tr w:rsidR="00F76940" w:rsidRPr="00A50219" w:rsidTr="00E574D9">
        <w:trPr>
          <w:trHeight w:val="275"/>
        </w:trPr>
        <w:tc>
          <w:tcPr>
            <w:tcW w:w="602" w:type="dxa"/>
            <w:shd w:val="clear" w:color="auto" w:fill="auto"/>
          </w:tcPr>
          <w:p w:rsidR="00F76940" w:rsidRPr="00A50219" w:rsidRDefault="00F76940" w:rsidP="00E574D9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851" w:type="dxa"/>
            <w:shd w:val="clear" w:color="auto" w:fill="auto"/>
          </w:tcPr>
          <w:p w:rsidR="00F76940" w:rsidRPr="00A50219" w:rsidRDefault="00F76940" w:rsidP="00E574D9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649" w:type="dxa"/>
            <w:shd w:val="clear" w:color="auto" w:fill="auto"/>
          </w:tcPr>
          <w:p w:rsidR="00F76940" w:rsidRPr="00A50219" w:rsidRDefault="00F76940" w:rsidP="00E574D9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724" w:type="dxa"/>
            <w:shd w:val="clear" w:color="auto" w:fill="auto"/>
          </w:tcPr>
          <w:p w:rsidR="00F76940" w:rsidRPr="00A50219" w:rsidRDefault="00F76940" w:rsidP="00E574D9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861" w:type="dxa"/>
            <w:shd w:val="clear" w:color="auto" w:fill="auto"/>
          </w:tcPr>
          <w:p w:rsidR="00F76940" w:rsidRPr="00A50219" w:rsidRDefault="00F76940" w:rsidP="00E574D9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938" w:type="dxa"/>
            <w:shd w:val="clear" w:color="auto" w:fill="auto"/>
          </w:tcPr>
          <w:p w:rsidR="00F76940" w:rsidRPr="00A50219" w:rsidRDefault="00F76940" w:rsidP="00E574D9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F76940" w:rsidRPr="00A50219" w:rsidTr="00E574D9">
        <w:trPr>
          <w:trHeight w:val="275"/>
        </w:trPr>
        <w:tc>
          <w:tcPr>
            <w:tcW w:w="602" w:type="dxa"/>
            <w:shd w:val="clear" w:color="auto" w:fill="auto"/>
          </w:tcPr>
          <w:p w:rsidR="00F76940" w:rsidRPr="00A50219" w:rsidRDefault="00F76940" w:rsidP="00E574D9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851" w:type="dxa"/>
            <w:shd w:val="clear" w:color="auto" w:fill="auto"/>
          </w:tcPr>
          <w:p w:rsidR="00F76940" w:rsidRPr="00A50219" w:rsidRDefault="00F76940" w:rsidP="00E574D9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649" w:type="dxa"/>
            <w:shd w:val="clear" w:color="auto" w:fill="auto"/>
          </w:tcPr>
          <w:p w:rsidR="00F76940" w:rsidRPr="00A50219" w:rsidRDefault="00F76940" w:rsidP="00E574D9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724" w:type="dxa"/>
            <w:shd w:val="clear" w:color="auto" w:fill="auto"/>
          </w:tcPr>
          <w:p w:rsidR="00F76940" w:rsidRPr="00A50219" w:rsidRDefault="00F76940" w:rsidP="00E574D9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861" w:type="dxa"/>
            <w:shd w:val="clear" w:color="auto" w:fill="auto"/>
          </w:tcPr>
          <w:p w:rsidR="00F76940" w:rsidRPr="00A50219" w:rsidRDefault="00F76940" w:rsidP="00E574D9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938" w:type="dxa"/>
            <w:shd w:val="clear" w:color="auto" w:fill="auto"/>
          </w:tcPr>
          <w:p w:rsidR="00F76940" w:rsidRPr="00A50219" w:rsidRDefault="00F76940" w:rsidP="00E574D9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F76940" w:rsidRPr="00A50219" w:rsidTr="00E574D9">
        <w:trPr>
          <w:trHeight w:val="277"/>
        </w:trPr>
        <w:tc>
          <w:tcPr>
            <w:tcW w:w="602" w:type="dxa"/>
            <w:shd w:val="clear" w:color="auto" w:fill="auto"/>
          </w:tcPr>
          <w:p w:rsidR="00F76940" w:rsidRPr="00A50219" w:rsidRDefault="00F76940" w:rsidP="00E574D9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851" w:type="dxa"/>
            <w:shd w:val="clear" w:color="auto" w:fill="auto"/>
          </w:tcPr>
          <w:p w:rsidR="00F76940" w:rsidRPr="00A50219" w:rsidRDefault="00F76940" w:rsidP="00E574D9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649" w:type="dxa"/>
            <w:shd w:val="clear" w:color="auto" w:fill="auto"/>
          </w:tcPr>
          <w:p w:rsidR="00F76940" w:rsidRPr="00A50219" w:rsidRDefault="00F76940" w:rsidP="00E574D9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724" w:type="dxa"/>
            <w:shd w:val="clear" w:color="auto" w:fill="auto"/>
          </w:tcPr>
          <w:p w:rsidR="00F76940" w:rsidRPr="00A50219" w:rsidRDefault="00F76940" w:rsidP="00E574D9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861" w:type="dxa"/>
            <w:shd w:val="clear" w:color="auto" w:fill="auto"/>
          </w:tcPr>
          <w:p w:rsidR="00F76940" w:rsidRPr="00A50219" w:rsidRDefault="00F76940" w:rsidP="00E574D9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938" w:type="dxa"/>
            <w:shd w:val="clear" w:color="auto" w:fill="auto"/>
          </w:tcPr>
          <w:p w:rsidR="00F76940" w:rsidRPr="00A50219" w:rsidRDefault="00F76940" w:rsidP="00E574D9">
            <w:pPr>
              <w:pStyle w:val="TableParagraph"/>
              <w:rPr>
                <w:sz w:val="24"/>
                <w:szCs w:val="24"/>
              </w:rPr>
            </w:pPr>
          </w:p>
        </w:tc>
      </w:tr>
    </w:tbl>
    <w:p w:rsidR="00F76940" w:rsidRPr="00517651" w:rsidRDefault="00F76940" w:rsidP="00F76940">
      <w:pPr>
        <w:rPr>
          <w:sz w:val="24"/>
          <w:szCs w:val="24"/>
        </w:rPr>
      </w:pPr>
    </w:p>
    <w:p w:rsidR="00F76940" w:rsidRPr="00517651" w:rsidRDefault="00F76940" w:rsidP="00F76940">
      <w:pPr>
        <w:ind w:right="76" w:firstLine="720"/>
        <w:jc w:val="center"/>
        <w:rPr>
          <w:sz w:val="24"/>
          <w:szCs w:val="24"/>
        </w:rPr>
      </w:pPr>
    </w:p>
    <w:p w:rsidR="00F76940" w:rsidRPr="00517651" w:rsidRDefault="00F76940" w:rsidP="00F76940">
      <w:pPr>
        <w:ind w:right="76" w:firstLine="720"/>
        <w:jc w:val="center"/>
        <w:rPr>
          <w:sz w:val="28"/>
          <w:szCs w:val="28"/>
        </w:rPr>
      </w:pPr>
    </w:p>
    <w:p w:rsidR="00E574D9" w:rsidRDefault="00E574D9"/>
    <w:sectPr w:rsidR="00E574D9" w:rsidSect="00E574D9">
      <w:headerReference w:type="even" r:id="rId15"/>
      <w:headerReference w:type="default" r:id="rId16"/>
      <w:footerReference w:type="even" r:id="rId17"/>
      <w:footerReference w:type="default" r:id="rId18"/>
      <w:pgSz w:w="11906" w:h="16838"/>
      <w:pgMar w:top="1134" w:right="850" w:bottom="1134" w:left="126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66665" w:rsidRDefault="00B66665">
      <w:r>
        <w:separator/>
      </w:r>
    </w:p>
  </w:endnote>
  <w:endnote w:type="continuationSeparator" w:id="0">
    <w:p w:rsidR="00B66665" w:rsidRDefault="00B666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574D9" w:rsidRDefault="00E574D9">
    <w:pPr>
      <w:pStyle w:val="aa"/>
      <w:jc w:val="center"/>
    </w:pPr>
    <w:r>
      <w:fldChar w:fldCharType="begin"/>
    </w:r>
    <w:r>
      <w:instrText>PAGE   \* MERGEFORMAT</w:instrText>
    </w:r>
    <w:r>
      <w:fldChar w:fldCharType="separate"/>
    </w:r>
    <w:r w:rsidR="000D50D1">
      <w:rPr>
        <w:noProof/>
      </w:rPr>
      <w:t>21</w:t>
    </w:r>
    <w:r>
      <w:fldChar w:fldCharType="end"/>
    </w:r>
  </w:p>
  <w:p w:rsidR="00E574D9" w:rsidRDefault="00E574D9">
    <w:pPr>
      <w:pStyle w:val="aa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574D9" w:rsidRPr="00EC09CE" w:rsidRDefault="00E574D9" w:rsidP="00E574D9">
    <w:pPr>
      <w:pStyle w:val="aa"/>
      <w:rPr>
        <w:lang w:val="en-US"/>
      </w:rPr>
    </w:pPr>
  </w:p>
  <w:p w:rsidR="00E574D9" w:rsidRDefault="00E574D9" w:rsidP="00E574D9">
    <w:pPr>
      <w:pStyle w:val="aa"/>
    </w:pPr>
  </w:p>
  <w:p w:rsidR="00E574D9" w:rsidRDefault="00E574D9">
    <w:pPr>
      <w:pStyle w:val="aa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574D9" w:rsidRDefault="00E574D9">
    <w:pPr>
      <w:pStyle w:val="aa"/>
      <w:framePr w:wrap="around" w:vAnchor="page" w:hAnchor="page" w:xAlign="center" w:yAlign="center"/>
      <w:rPr>
        <w:rStyle w:val="ac"/>
      </w:rPr>
    </w:pPr>
    <w:r>
      <w:rPr>
        <w:rStyle w:val="ac"/>
      </w:rPr>
      <w:fldChar w:fldCharType="begin"/>
    </w:r>
    <w:r>
      <w:rPr>
        <w:rStyle w:val="ac"/>
      </w:rPr>
      <w:instrText xml:space="preserve">PAGE  </w:instrText>
    </w:r>
    <w:r>
      <w:rPr>
        <w:rStyle w:val="ac"/>
      </w:rPr>
      <w:fldChar w:fldCharType="end"/>
    </w:r>
  </w:p>
  <w:p w:rsidR="00E574D9" w:rsidRDefault="00E574D9">
    <w:pPr>
      <w:pStyle w:val="aa"/>
    </w:pPr>
  </w:p>
  <w:p w:rsidR="00E574D9" w:rsidRDefault="00E574D9"/>
</w:ftr>
</file>

<file path=word/footer4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574D9" w:rsidRDefault="00E574D9">
    <w:pPr>
      <w:pStyle w:val="aa"/>
    </w:pPr>
    <w:r>
      <w:tab/>
    </w: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66665" w:rsidRDefault="00B66665">
      <w:r>
        <w:separator/>
      </w:r>
    </w:p>
  </w:footnote>
  <w:footnote w:type="continuationSeparator" w:id="0">
    <w:p w:rsidR="00B66665" w:rsidRDefault="00B6666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574D9" w:rsidRDefault="00E574D9">
    <w:pPr>
      <w:pStyle w:val="ad"/>
      <w:framePr w:wrap="around" w:vAnchor="text" w:hAnchor="margin" w:xAlign="center" w:y="1"/>
      <w:rPr>
        <w:rStyle w:val="ac"/>
      </w:rPr>
    </w:pPr>
    <w:r>
      <w:rPr>
        <w:rStyle w:val="ac"/>
      </w:rPr>
      <w:fldChar w:fldCharType="begin"/>
    </w:r>
    <w:r>
      <w:rPr>
        <w:rStyle w:val="ac"/>
      </w:rPr>
      <w:instrText xml:space="preserve">PAGE  </w:instrText>
    </w:r>
    <w:r>
      <w:rPr>
        <w:rStyle w:val="ac"/>
      </w:rPr>
      <w:fldChar w:fldCharType="end"/>
    </w:r>
  </w:p>
  <w:p w:rsidR="00E574D9" w:rsidRDefault="00E574D9">
    <w:pPr>
      <w:pStyle w:val="ad"/>
    </w:pPr>
  </w:p>
  <w:p w:rsidR="00E574D9" w:rsidRDefault="00E574D9"/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574D9" w:rsidRDefault="00E574D9" w:rsidP="00E574D9">
    <w:pPr>
      <w:pStyle w:val="ad"/>
      <w:tabs>
        <w:tab w:val="left" w:pos="5387"/>
      </w:tabs>
    </w:pPr>
  </w:p>
  <w:p w:rsidR="00E574D9" w:rsidRDefault="00E574D9"/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5449F7"/>
    <w:multiLevelType w:val="hybridMultilevel"/>
    <w:tmpl w:val="13227EE6"/>
    <w:lvl w:ilvl="0" w:tplc="FD10D56E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1260"/>
        </w:tabs>
        <w:ind w:left="126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1391934"/>
    <w:multiLevelType w:val="multilevel"/>
    <w:tmpl w:val="46E2A660"/>
    <w:lvl w:ilvl="0">
      <w:start w:val="7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2" w15:restartNumberingAfterBreak="0">
    <w:nsid w:val="01E01E29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3" w15:restartNumberingAfterBreak="0">
    <w:nsid w:val="032A19EF"/>
    <w:multiLevelType w:val="multilevel"/>
    <w:tmpl w:val="264473EA"/>
    <w:lvl w:ilvl="0">
      <w:start w:val="7"/>
      <w:numFmt w:val="decimal"/>
      <w:lvlText w:val="%1"/>
      <w:lvlJc w:val="left"/>
      <w:pPr>
        <w:ind w:left="495" w:hanging="495"/>
      </w:pPr>
      <w:rPr>
        <w:rFonts w:hint="default"/>
      </w:rPr>
    </w:lvl>
    <w:lvl w:ilvl="1">
      <w:start w:val="22"/>
      <w:numFmt w:val="decimal"/>
      <w:lvlText w:val="%1.%2"/>
      <w:lvlJc w:val="left"/>
      <w:pPr>
        <w:ind w:left="1062" w:hanging="49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696" w:hanging="2160"/>
      </w:pPr>
      <w:rPr>
        <w:rFonts w:hint="default"/>
      </w:rPr>
    </w:lvl>
  </w:abstractNum>
  <w:abstractNum w:abstractNumId="4" w15:restartNumberingAfterBreak="0">
    <w:nsid w:val="0A0C1342"/>
    <w:multiLevelType w:val="hybridMultilevel"/>
    <w:tmpl w:val="D9B4604A"/>
    <w:lvl w:ilvl="0" w:tplc="521C8EEC">
      <w:start w:val="1"/>
      <w:numFmt w:val="decimal"/>
      <w:lvlText w:val="%1."/>
      <w:lvlJc w:val="left"/>
      <w:pPr>
        <w:ind w:left="118" w:hanging="28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3"/>
        <w:szCs w:val="23"/>
        <w:lang w:val="ru-RU" w:eastAsia="en-US" w:bidi="ar-SA"/>
      </w:rPr>
    </w:lvl>
    <w:lvl w:ilvl="1" w:tplc="57C8F9C2">
      <w:start w:val="1"/>
      <w:numFmt w:val="decimal"/>
      <w:lvlText w:val="%2)"/>
      <w:lvlJc w:val="left"/>
      <w:pPr>
        <w:ind w:left="1112" w:hanging="286"/>
      </w:pPr>
      <w:rPr>
        <w:rFonts w:hint="default"/>
        <w:spacing w:val="0"/>
        <w:w w:val="100"/>
        <w:lang w:val="ru-RU" w:eastAsia="en-US" w:bidi="ar-SA"/>
      </w:rPr>
    </w:lvl>
    <w:lvl w:ilvl="2" w:tplc="4058CECC">
      <w:numFmt w:val="bullet"/>
      <w:lvlText w:val=""/>
      <w:lvlJc w:val="left"/>
      <w:pPr>
        <w:ind w:left="118" w:hanging="286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3" w:tplc="10502458">
      <w:numFmt w:val="bullet"/>
      <w:lvlText w:val="•"/>
      <w:lvlJc w:val="left"/>
      <w:pPr>
        <w:ind w:left="3064" w:hanging="286"/>
      </w:pPr>
      <w:rPr>
        <w:rFonts w:hint="default"/>
        <w:lang w:val="ru-RU" w:eastAsia="en-US" w:bidi="ar-SA"/>
      </w:rPr>
    </w:lvl>
    <w:lvl w:ilvl="4" w:tplc="935E25AE">
      <w:numFmt w:val="bullet"/>
      <w:lvlText w:val="•"/>
      <w:lvlJc w:val="left"/>
      <w:pPr>
        <w:ind w:left="4036" w:hanging="286"/>
      </w:pPr>
      <w:rPr>
        <w:rFonts w:hint="default"/>
        <w:lang w:val="ru-RU" w:eastAsia="en-US" w:bidi="ar-SA"/>
      </w:rPr>
    </w:lvl>
    <w:lvl w:ilvl="5" w:tplc="EB78F888">
      <w:numFmt w:val="bullet"/>
      <w:lvlText w:val="•"/>
      <w:lvlJc w:val="left"/>
      <w:pPr>
        <w:ind w:left="5008" w:hanging="286"/>
      </w:pPr>
      <w:rPr>
        <w:rFonts w:hint="default"/>
        <w:lang w:val="ru-RU" w:eastAsia="en-US" w:bidi="ar-SA"/>
      </w:rPr>
    </w:lvl>
    <w:lvl w:ilvl="6" w:tplc="1DF0C3BA">
      <w:numFmt w:val="bullet"/>
      <w:lvlText w:val="•"/>
      <w:lvlJc w:val="left"/>
      <w:pPr>
        <w:ind w:left="5980" w:hanging="286"/>
      </w:pPr>
      <w:rPr>
        <w:rFonts w:hint="default"/>
        <w:lang w:val="ru-RU" w:eastAsia="en-US" w:bidi="ar-SA"/>
      </w:rPr>
    </w:lvl>
    <w:lvl w:ilvl="7" w:tplc="425C575E">
      <w:numFmt w:val="bullet"/>
      <w:lvlText w:val="•"/>
      <w:lvlJc w:val="left"/>
      <w:pPr>
        <w:ind w:left="6952" w:hanging="286"/>
      </w:pPr>
      <w:rPr>
        <w:rFonts w:hint="default"/>
        <w:lang w:val="ru-RU" w:eastAsia="en-US" w:bidi="ar-SA"/>
      </w:rPr>
    </w:lvl>
    <w:lvl w:ilvl="8" w:tplc="19E4B4AC">
      <w:numFmt w:val="bullet"/>
      <w:lvlText w:val="•"/>
      <w:lvlJc w:val="left"/>
      <w:pPr>
        <w:ind w:left="7924" w:hanging="286"/>
      </w:pPr>
      <w:rPr>
        <w:rFonts w:hint="default"/>
        <w:lang w:val="ru-RU" w:eastAsia="en-US" w:bidi="ar-SA"/>
      </w:rPr>
    </w:lvl>
  </w:abstractNum>
  <w:abstractNum w:abstractNumId="5" w15:restartNumberingAfterBreak="0">
    <w:nsid w:val="0D9B201D"/>
    <w:multiLevelType w:val="hybridMultilevel"/>
    <w:tmpl w:val="47F4E38E"/>
    <w:lvl w:ilvl="0" w:tplc="67745280">
      <w:numFmt w:val="bullet"/>
      <w:lvlText w:val=""/>
      <w:lvlJc w:val="left"/>
      <w:pPr>
        <w:ind w:left="1112" w:hanging="286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64FEBA58">
      <w:numFmt w:val="bullet"/>
      <w:lvlText w:val="•"/>
      <w:lvlJc w:val="left"/>
      <w:pPr>
        <w:ind w:left="1994" w:hanging="286"/>
      </w:pPr>
      <w:rPr>
        <w:rFonts w:hint="default"/>
        <w:lang w:val="ru-RU" w:eastAsia="en-US" w:bidi="ar-SA"/>
      </w:rPr>
    </w:lvl>
    <w:lvl w:ilvl="2" w:tplc="62A6D258">
      <w:numFmt w:val="bullet"/>
      <w:lvlText w:val="•"/>
      <w:lvlJc w:val="left"/>
      <w:pPr>
        <w:ind w:left="2869" w:hanging="286"/>
      </w:pPr>
      <w:rPr>
        <w:rFonts w:hint="default"/>
        <w:lang w:val="ru-RU" w:eastAsia="en-US" w:bidi="ar-SA"/>
      </w:rPr>
    </w:lvl>
    <w:lvl w:ilvl="3" w:tplc="1F066A44">
      <w:numFmt w:val="bullet"/>
      <w:lvlText w:val="•"/>
      <w:lvlJc w:val="left"/>
      <w:pPr>
        <w:ind w:left="3744" w:hanging="286"/>
      </w:pPr>
      <w:rPr>
        <w:rFonts w:hint="default"/>
        <w:lang w:val="ru-RU" w:eastAsia="en-US" w:bidi="ar-SA"/>
      </w:rPr>
    </w:lvl>
    <w:lvl w:ilvl="4" w:tplc="416E6B6C">
      <w:numFmt w:val="bullet"/>
      <w:lvlText w:val="•"/>
      <w:lvlJc w:val="left"/>
      <w:pPr>
        <w:ind w:left="4619" w:hanging="286"/>
      </w:pPr>
      <w:rPr>
        <w:rFonts w:hint="default"/>
        <w:lang w:val="ru-RU" w:eastAsia="en-US" w:bidi="ar-SA"/>
      </w:rPr>
    </w:lvl>
    <w:lvl w:ilvl="5" w:tplc="B06CA74A">
      <w:numFmt w:val="bullet"/>
      <w:lvlText w:val="•"/>
      <w:lvlJc w:val="left"/>
      <w:pPr>
        <w:ind w:left="5494" w:hanging="286"/>
      </w:pPr>
      <w:rPr>
        <w:rFonts w:hint="default"/>
        <w:lang w:val="ru-RU" w:eastAsia="en-US" w:bidi="ar-SA"/>
      </w:rPr>
    </w:lvl>
    <w:lvl w:ilvl="6" w:tplc="6AFA9558">
      <w:numFmt w:val="bullet"/>
      <w:lvlText w:val="•"/>
      <w:lvlJc w:val="left"/>
      <w:pPr>
        <w:ind w:left="6369" w:hanging="286"/>
      </w:pPr>
      <w:rPr>
        <w:rFonts w:hint="default"/>
        <w:lang w:val="ru-RU" w:eastAsia="en-US" w:bidi="ar-SA"/>
      </w:rPr>
    </w:lvl>
    <w:lvl w:ilvl="7" w:tplc="D472DB68">
      <w:numFmt w:val="bullet"/>
      <w:lvlText w:val="•"/>
      <w:lvlJc w:val="left"/>
      <w:pPr>
        <w:ind w:left="7244" w:hanging="286"/>
      </w:pPr>
      <w:rPr>
        <w:rFonts w:hint="default"/>
        <w:lang w:val="ru-RU" w:eastAsia="en-US" w:bidi="ar-SA"/>
      </w:rPr>
    </w:lvl>
    <w:lvl w:ilvl="8" w:tplc="D456A068">
      <w:numFmt w:val="bullet"/>
      <w:lvlText w:val="•"/>
      <w:lvlJc w:val="left"/>
      <w:pPr>
        <w:ind w:left="8119" w:hanging="286"/>
      </w:pPr>
      <w:rPr>
        <w:rFonts w:hint="default"/>
        <w:lang w:val="ru-RU" w:eastAsia="en-US" w:bidi="ar-SA"/>
      </w:rPr>
    </w:lvl>
  </w:abstractNum>
  <w:abstractNum w:abstractNumId="6" w15:restartNumberingAfterBreak="0">
    <w:nsid w:val="15256115"/>
    <w:multiLevelType w:val="hybridMultilevel"/>
    <w:tmpl w:val="7E2281D2"/>
    <w:lvl w:ilvl="0" w:tplc="DF2885E2">
      <w:start w:val="1"/>
      <w:numFmt w:val="decimal"/>
      <w:lvlText w:val="%1."/>
      <w:lvlJc w:val="left"/>
      <w:pPr>
        <w:ind w:left="118" w:hanging="28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3"/>
        <w:szCs w:val="23"/>
        <w:lang w:val="ru-RU" w:eastAsia="en-US" w:bidi="ar-SA"/>
      </w:rPr>
    </w:lvl>
    <w:lvl w:ilvl="1" w:tplc="A6DA6DFC">
      <w:start w:val="1"/>
      <w:numFmt w:val="decimal"/>
      <w:lvlText w:val="%2)"/>
      <w:lvlJc w:val="left"/>
      <w:pPr>
        <w:ind w:left="1112" w:hanging="286"/>
      </w:pPr>
      <w:rPr>
        <w:rFonts w:hint="default"/>
        <w:spacing w:val="0"/>
        <w:w w:val="100"/>
        <w:lang w:val="ru-RU" w:eastAsia="en-US" w:bidi="ar-SA"/>
      </w:rPr>
    </w:lvl>
    <w:lvl w:ilvl="2" w:tplc="FF1EB116">
      <w:numFmt w:val="bullet"/>
      <w:lvlText w:val=""/>
      <w:lvlJc w:val="left"/>
      <w:pPr>
        <w:ind w:left="118" w:hanging="286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3" w:tplc="39B66FC6">
      <w:numFmt w:val="bullet"/>
      <w:lvlText w:val="•"/>
      <w:lvlJc w:val="left"/>
      <w:pPr>
        <w:ind w:left="3064" w:hanging="286"/>
      </w:pPr>
      <w:rPr>
        <w:rFonts w:hint="default"/>
        <w:lang w:val="ru-RU" w:eastAsia="en-US" w:bidi="ar-SA"/>
      </w:rPr>
    </w:lvl>
    <w:lvl w:ilvl="4" w:tplc="5F084BC8">
      <w:numFmt w:val="bullet"/>
      <w:lvlText w:val="•"/>
      <w:lvlJc w:val="left"/>
      <w:pPr>
        <w:ind w:left="4036" w:hanging="286"/>
      </w:pPr>
      <w:rPr>
        <w:rFonts w:hint="default"/>
        <w:lang w:val="ru-RU" w:eastAsia="en-US" w:bidi="ar-SA"/>
      </w:rPr>
    </w:lvl>
    <w:lvl w:ilvl="5" w:tplc="CE3AFDB2">
      <w:numFmt w:val="bullet"/>
      <w:lvlText w:val="•"/>
      <w:lvlJc w:val="left"/>
      <w:pPr>
        <w:ind w:left="5008" w:hanging="286"/>
      </w:pPr>
      <w:rPr>
        <w:rFonts w:hint="default"/>
        <w:lang w:val="ru-RU" w:eastAsia="en-US" w:bidi="ar-SA"/>
      </w:rPr>
    </w:lvl>
    <w:lvl w:ilvl="6" w:tplc="1DF0FADE">
      <w:numFmt w:val="bullet"/>
      <w:lvlText w:val="•"/>
      <w:lvlJc w:val="left"/>
      <w:pPr>
        <w:ind w:left="5980" w:hanging="286"/>
      </w:pPr>
      <w:rPr>
        <w:rFonts w:hint="default"/>
        <w:lang w:val="ru-RU" w:eastAsia="en-US" w:bidi="ar-SA"/>
      </w:rPr>
    </w:lvl>
    <w:lvl w:ilvl="7" w:tplc="B09AA00E">
      <w:numFmt w:val="bullet"/>
      <w:lvlText w:val="•"/>
      <w:lvlJc w:val="left"/>
      <w:pPr>
        <w:ind w:left="6952" w:hanging="286"/>
      </w:pPr>
      <w:rPr>
        <w:rFonts w:hint="default"/>
        <w:lang w:val="ru-RU" w:eastAsia="en-US" w:bidi="ar-SA"/>
      </w:rPr>
    </w:lvl>
    <w:lvl w:ilvl="8" w:tplc="A87C4674">
      <w:numFmt w:val="bullet"/>
      <w:lvlText w:val="•"/>
      <w:lvlJc w:val="left"/>
      <w:pPr>
        <w:ind w:left="7924" w:hanging="286"/>
      </w:pPr>
      <w:rPr>
        <w:rFonts w:hint="default"/>
        <w:lang w:val="ru-RU" w:eastAsia="en-US" w:bidi="ar-SA"/>
      </w:rPr>
    </w:lvl>
  </w:abstractNum>
  <w:abstractNum w:abstractNumId="7" w15:restartNumberingAfterBreak="0">
    <w:nsid w:val="1BED067D"/>
    <w:multiLevelType w:val="hybridMultilevel"/>
    <w:tmpl w:val="4FDAF188"/>
    <w:lvl w:ilvl="0" w:tplc="80DE5198">
      <w:numFmt w:val="bullet"/>
      <w:lvlText w:val=""/>
      <w:lvlJc w:val="left"/>
      <w:pPr>
        <w:ind w:left="1112" w:hanging="286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9F786804">
      <w:numFmt w:val="bullet"/>
      <w:lvlText w:val="•"/>
      <w:lvlJc w:val="left"/>
      <w:pPr>
        <w:ind w:left="1994" w:hanging="286"/>
      </w:pPr>
      <w:rPr>
        <w:rFonts w:hint="default"/>
        <w:lang w:val="ru-RU" w:eastAsia="en-US" w:bidi="ar-SA"/>
      </w:rPr>
    </w:lvl>
    <w:lvl w:ilvl="2" w:tplc="E03C0BA6">
      <w:numFmt w:val="bullet"/>
      <w:lvlText w:val="•"/>
      <w:lvlJc w:val="left"/>
      <w:pPr>
        <w:ind w:left="2869" w:hanging="286"/>
      </w:pPr>
      <w:rPr>
        <w:rFonts w:hint="default"/>
        <w:lang w:val="ru-RU" w:eastAsia="en-US" w:bidi="ar-SA"/>
      </w:rPr>
    </w:lvl>
    <w:lvl w:ilvl="3" w:tplc="442A95A4">
      <w:numFmt w:val="bullet"/>
      <w:lvlText w:val="•"/>
      <w:lvlJc w:val="left"/>
      <w:pPr>
        <w:ind w:left="3744" w:hanging="286"/>
      </w:pPr>
      <w:rPr>
        <w:rFonts w:hint="default"/>
        <w:lang w:val="ru-RU" w:eastAsia="en-US" w:bidi="ar-SA"/>
      </w:rPr>
    </w:lvl>
    <w:lvl w:ilvl="4" w:tplc="19DC56FC">
      <w:numFmt w:val="bullet"/>
      <w:lvlText w:val="•"/>
      <w:lvlJc w:val="left"/>
      <w:pPr>
        <w:ind w:left="4619" w:hanging="286"/>
      </w:pPr>
      <w:rPr>
        <w:rFonts w:hint="default"/>
        <w:lang w:val="ru-RU" w:eastAsia="en-US" w:bidi="ar-SA"/>
      </w:rPr>
    </w:lvl>
    <w:lvl w:ilvl="5" w:tplc="7B026F8C">
      <w:numFmt w:val="bullet"/>
      <w:lvlText w:val="•"/>
      <w:lvlJc w:val="left"/>
      <w:pPr>
        <w:ind w:left="5494" w:hanging="286"/>
      </w:pPr>
      <w:rPr>
        <w:rFonts w:hint="default"/>
        <w:lang w:val="ru-RU" w:eastAsia="en-US" w:bidi="ar-SA"/>
      </w:rPr>
    </w:lvl>
    <w:lvl w:ilvl="6" w:tplc="A5EE1396">
      <w:numFmt w:val="bullet"/>
      <w:lvlText w:val="•"/>
      <w:lvlJc w:val="left"/>
      <w:pPr>
        <w:ind w:left="6369" w:hanging="286"/>
      </w:pPr>
      <w:rPr>
        <w:rFonts w:hint="default"/>
        <w:lang w:val="ru-RU" w:eastAsia="en-US" w:bidi="ar-SA"/>
      </w:rPr>
    </w:lvl>
    <w:lvl w:ilvl="7" w:tplc="E44CEA70">
      <w:numFmt w:val="bullet"/>
      <w:lvlText w:val="•"/>
      <w:lvlJc w:val="left"/>
      <w:pPr>
        <w:ind w:left="7244" w:hanging="286"/>
      </w:pPr>
      <w:rPr>
        <w:rFonts w:hint="default"/>
        <w:lang w:val="ru-RU" w:eastAsia="en-US" w:bidi="ar-SA"/>
      </w:rPr>
    </w:lvl>
    <w:lvl w:ilvl="8" w:tplc="5F885B0C">
      <w:numFmt w:val="bullet"/>
      <w:lvlText w:val="•"/>
      <w:lvlJc w:val="left"/>
      <w:pPr>
        <w:ind w:left="8119" w:hanging="286"/>
      </w:pPr>
      <w:rPr>
        <w:rFonts w:hint="default"/>
        <w:lang w:val="ru-RU" w:eastAsia="en-US" w:bidi="ar-SA"/>
      </w:rPr>
    </w:lvl>
  </w:abstractNum>
  <w:abstractNum w:abstractNumId="8" w15:restartNumberingAfterBreak="0">
    <w:nsid w:val="23330BF3"/>
    <w:multiLevelType w:val="hybridMultilevel"/>
    <w:tmpl w:val="230AB772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9" w15:restartNumberingAfterBreak="0">
    <w:nsid w:val="26570C91"/>
    <w:multiLevelType w:val="hybridMultilevel"/>
    <w:tmpl w:val="783CF1BE"/>
    <w:lvl w:ilvl="0" w:tplc="B7F0E062">
      <w:start w:val="1"/>
      <w:numFmt w:val="decimal"/>
      <w:lvlText w:val="%1)"/>
      <w:lvlJc w:val="left"/>
      <w:pPr>
        <w:ind w:left="1112" w:hanging="28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BAE0D2BA">
      <w:numFmt w:val="bullet"/>
      <w:lvlText w:val="•"/>
      <w:lvlJc w:val="left"/>
      <w:pPr>
        <w:ind w:left="1994" w:hanging="286"/>
      </w:pPr>
      <w:rPr>
        <w:rFonts w:hint="default"/>
        <w:lang w:val="ru-RU" w:eastAsia="en-US" w:bidi="ar-SA"/>
      </w:rPr>
    </w:lvl>
    <w:lvl w:ilvl="2" w:tplc="C20E1240">
      <w:numFmt w:val="bullet"/>
      <w:lvlText w:val="•"/>
      <w:lvlJc w:val="left"/>
      <w:pPr>
        <w:ind w:left="2869" w:hanging="286"/>
      </w:pPr>
      <w:rPr>
        <w:rFonts w:hint="default"/>
        <w:lang w:val="ru-RU" w:eastAsia="en-US" w:bidi="ar-SA"/>
      </w:rPr>
    </w:lvl>
    <w:lvl w:ilvl="3" w:tplc="61BA8254">
      <w:numFmt w:val="bullet"/>
      <w:lvlText w:val="•"/>
      <w:lvlJc w:val="left"/>
      <w:pPr>
        <w:ind w:left="3744" w:hanging="286"/>
      </w:pPr>
      <w:rPr>
        <w:rFonts w:hint="default"/>
        <w:lang w:val="ru-RU" w:eastAsia="en-US" w:bidi="ar-SA"/>
      </w:rPr>
    </w:lvl>
    <w:lvl w:ilvl="4" w:tplc="4386FBA0">
      <w:numFmt w:val="bullet"/>
      <w:lvlText w:val="•"/>
      <w:lvlJc w:val="left"/>
      <w:pPr>
        <w:ind w:left="4619" w:hanging="286"/>
      </w:pPr>
      <w:rPr>
        <w:rFonts w:hint="default"/>
        <w:lang w:val="ru-RU" w:eastAsia="en-US" w:bidi="ar-SA"/>
      </w:rPr>
    </w:lvl>
    <w:lvl w:ilvl="5" w:tplc="EDB27F14">
      <w:numFmt w:val="bullet"/>
      <w:lvlText w:val="•"/>
      <w:lvlJc w:val="left"/>
      <w:pPr>
        <w:ind w:left="5494" w:hanging="286"/>
      </w:pPr>
      <w:rPr>
        <w:rFonts w:hint="default"/>
        <w:lang w:val="ru-RU" w:eastAsia="en-US" w:bidi="ar-SA"/>
      </w:rPr>
    </w:lvl>
    <w:lvl w:ilvl="6" w:tplc="BAD0365A">
      <w:numFmt w:val="bullet"/>
      <w:lvlText w:val="•"/>
      <w:lvlJc w:val="left"/>
      <w:pPr>
        <w:ind w:left="6369" w:hanging="286"/>
      </w:pPr>
      <w:rPr>
        <w:rFonts w:hint="default"/>
        <w:lang w:val="ru-RU" w:eastAsia="en-US" w:bidi="ar-SA"/>
      </w:rPr>
    </w:lvl>
    <w:lvl w:ilvl="7" w:tplc="6B50625A">
      <w:numFmt w:val="bullet"/>
      <w:lvlText w:val="•"/>
      <w:lvlJc w:val="left"/>
      <w:pPr>
        <w:ind w:left="7244" w:hanging="286"/>
      </w:pPr>
      <w:rPr>
        <w:rFonts w:hint="default"/>
        <w:lang w:val="ru-RU" w:eastAsia="en-US" w:bidi="ar-SA"/>
      </w:rPr>
    </w:lvl>
    <w:lvl w:ilvl="8" w:tplc="9BE06A52">
      <w:numFmt w:val="bullet"/>
      <w:lvlText w:val="•"/>
      <w:lvlJc w:val="left"/>
      <w:pPr>
        <w:ind w:left="8119" w:hanging="286"/>
      </w:pPr>
      <w:rPr>
        <w:rFonts w:hint="default"/>
        <w:lang w:val="ru-RU" w:eastAsia="en-US" w:bidi="ar-SA"/>
      </w:rPr>
    </w:lvl>
  </w:abstractNum>
  <w:abstractNum w:abstractNumId="10" w15:restartNumberingAfterBreak="0">
    <w:nsid w:val="29170B91"/>
    <w:multiLevelType w:val="hybridMultilevel"/>
    <w:tmpl w:val="DFCE94EC"/>
    <w:lvl w:ilvl="0" w:tplc="2DF8D2F2">
      <w:start w:val="1"/>
      <w:numFmt w:val="decimal"/>
      <w:lvlText w:val="%1)"/>
      <w:lvlJc w:val="left"/>
      <w:pPr>
        <w:ind w:left="1112" w:hanging="286"/>
      </w:pPr>
      <w:rPr>
        <w:spacing w:val="0"/>
        <w:w w:val="100"/>
        <w:lang w:val="ru-RU" w:eastAsia="en-US" w:bidi="ar-SA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CF84ED5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12" w15:restartNumberingAfterBreak="0">
    <w:nsid w:val="2DDC16B2"/>
    <w:multiLevelType w:val="hybridMultilevel"/>
    <w:tmpl w:val="A4EC9758"/>
    <w:lvl w:ilvl="0" w:tplc="888AAC0A">
      <w:start w:val="1"/>
      <w:numFmt w:val="decimal"/>
      <w:lvlText w:val="%1."/>
      <w:lvlJc w:val="left"/>
      <w:pPr>
        <w:ind w:left="118" w:hanging="28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3"/>
        <w:szCs w:val="23"/>
        <w:lang w:val="ru-RU" w:eastAsia="en-US" w:bidi="ar-SA"/>
      </w:rPr>
    </w:lvl>
    <w:lvl w:ilvl="1" w:tplc="A8D45D80">
      <w:start w:val="1"/>
      <w:numFmt w:val="decimal"/>
      <w:lvlText w:val="%2)"/>
      <w:lvlJc w:val="left"/>
      <w:pPr>
        <w:ind w:left="1112" w:hanging="286"/>
      </w:pPr>
      <w:rPr>
        <w:rFonts w:hint="default"/>
        <w:spacing w:val="0"/>
        <w:w w:val="100"/>
        <w:lang w:val="ru-RU" w:eastAsia="en-US" w:bidi="ar-SA"/>
      </w:rPr>
    </w:lvl>
    <w:lvl w:ilvl="2" w:tplc="67ACBF2A">
      <w:numFmt w:val="bullet"/>
      <w:lvlText w:val=""/>
      <w:lvlJc w:val="left"/>
      <w:pPr>
        <w:ind w:left="118" w:hanging="286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3" w:tplc="49966008">
      <w:numFmt w:val="bullet"/>
      <w:lvlText w:val="•"/>
      <w:lvlJc w:val="left"/>
      <w:pPr>
        <w:ind w:left="3064" w:hanging="286"/>
      </w:pPr>
      <w:rPr>
        <w:rFonts w:hint="default"/>
        <w:lang w:val="ru-RU" w:eastAsia="en-US" w:bidi="ar-SA"/>
      </w:rPr>
    </w:lvl>
    <w:lvl w:ilvl="4" w:tplc="7DB2A784">
      <w:numFmt w:val="bullet"/>
      <w:lvlText w:val="•"/>
      <w:lvlJc w:val="left"/>
      <w:pPr>
        <w:ind w:left="4036" w:hanging="286"/>
      </w:pPr>
      <w:rPr>
        <w:rFonts w:hint="default"/>
        <w:lang w:val="ru-RU" w:eastAsia="en-US" w:bidi="ar-SA"/>
      </w:rPr>
    </w:lvl>
    <w:lvl w:ilvl="5" w:tplc="F0E4E028">
      <w:numFmt w:val="bullet"/>
      <w:lvlText w:val="•"/>
      <w:lvlJc w:val="left"/>
      <w:pPr>
        <w:ind w:left="5008" w:hanging="286"/>
      </w:pPr>
      <w:rPr>
        <w:rFonts w:hint="default"/>
        <w:lang w:val="ru-RU" w:eastAsia="en-US" w:bidi="ar-SA"/>
      </w:rPr>
    </w:lvl>
    <w:lvl w:ilvl="6" w:tplc="0BD2D2D6">
      <w:numFmt w:val="bullet"/>
      <w:lvlText w:val="•"/>
      <w:lvlJc w:val="left"/>
      <w:pPr>
        <w:ind w:left="5980" w:hanging="286"/>
      </w:pPr>
      <w:rPr>
        <w:rFonts w:hint="default"/>
        <w:lang w:val="ru-RU" w:eastAsia="en-US" w:bidi="ar-SA"/>
      </w:rPr>
    </w:lvl>
    <w:lvl w:ilvl="7" w:tplc="DD7EE47A">
      <w:numFmt w:val="bullet"/>
      <w:lvlText w:val="•"/>
      <w:lvlJc w:val="left"/>
      <w:pPr>
        <w:ind w:left="6952" w:hanging="286"/>
      </w:pPr>
      <w:rPr>
        <w:rFonts w:hint="default"/>
        <w:lang w:val="ru-RU" w:eastAsia="en-US" w:bidi="ar-SA"/>
      </w:rPr>
    </w:lvl>
    <w:lvl w:ilvl="8" w:tplc="9C6E9BFC">
      <w:numFmt w:val="bullet"/>
      <w:lvlText w:val="•"/>
      <w:lvlJc w:val="left"/>
      <w:pPr>
        <w:ind w:left="7924" w:hanging="286"/>
      </w:pPr>
      <w:rPr>
        <w:rFonts w:hint="default"/>
        <w:lang w:val="ru-RU" w:eastAsia="en-US" w:bidi="ar-SA"/>
      </w:rPr>
    </w:lvl>
  </w:abstractNum>
  <w:abstractNum w:abstractNumId="13" w15:restartNumberingAfterBreak="0">
    <w:nsid w:val="2E35605F"/>
    <w:multiLevelType w:val="hybridMultilevel"/>
    <w:tmpl w:val="ED963F20"/>
    <w:lvl w:ilvl="0" w:tplc="1730CA8C">
      <w:numFmt w:val="bullet"/>
      <w:lvlText w:val=""/>
      <w:lvlJc w:val="left"/>
      <w:pPr>
        <w:ind w:left="118" w:hanging="286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F13C0B76">
      <w:numFmt w:val="bullet"/>
      <w:lvlText w:val="•"/>
      <w:lvlJc w:val="left"/>
      <w:pPr>
        <w:ind w:left="1094" w:hanging="286"/>
      </w:pPr>
      <w:rPr>
        <w:rFonts w:hint="default"/>
        <w:lang w:val="ru-RU" w:eastAsia="en-US" w:bidi="ar-SA"/>
      </w:rPr>
    </w:lvl>
    <w:lvl w:ilvl="2" w:tplc="EBA26EF2">
      <w:numFmt w:val="bullet"/>
      <w:lvlText w:val="•"/>
      <w:lvlJc w:val="left"/>
      <w:pPr>
        <w:ind w:left="2069" w:hanging="286"/>
      </w:pPr>
      <w:rPr>
        <w:rFonts w:hint="default"/>
        <w:lang w:val="ru-RU" w:eastAsia="en-US" w:bidi="ar-SA"/>
      </w:rPr>
    </w:lvl>
    <w:lvl w:ilvl="3" w:tplc="9E6885BA">
      <w:numFmt w:val="bullet"/>
      <w:lvlText w:val="•"/>
      <w:lvlJc w:val="left"/>
      <w:pPr>
        <w:ind w:left="3044" w:hanging="286"/>
      </w:pPr>
      <w:rPr>
        <w:rFonts w:hint="default"/>
        <w:lang w:val="ru-RU" w:eastAsia="en-US" w:bidi="ar-SA"/>
      </w:rPr>
    </w:lvl>
    <w:lvl w:ilvl="4" w:tplc="A1782454">
      <w:numFmt w:val="bullet"/>
      <w:lvlText w:val="•"/>
      <w:lvlJc w:val="left"/>
      <w:pPr>
        <w:ind w:left="4019" w:hanging="286"/>
      </w:pPr>
      <w:rPr>
        <w:rFonts w:hint="default"/>
        <w:lang w:val="ru-RU" w:eastAsia="en-US" w:bidi="ar-SA"/>
      </w:rPr>
    </w:lvl>
    <w:lvl w:ilvl="5" w:tplc="23D0254E">
      <w:numFmt w:val="bullet"/>
      <w:lvlText w:val="•"/>
      <w:lvlJc w:val="left"/>
      <w:pPr>
        <w:ind w:left="4994" w:hanging="286"/>
      </w:pPr>
      <w:rPr>
        <w:rFonts w:hint="default"/>
        <w:lang w:val="ru-RU" w:eastAsia="en-US" w:bidi="ar-SA"/>
      </w:rPr>
    </w:lvl>
    <w:lvl w:ilvl="6" w:tplc="81121D28">
      <w:numFmt w:val="bullet"/>
      <w:lvlText w:val="•"/>
      <w:lvlJc w:val="left"/>
      <w:pPr>
        <w:ind w:left="5969" w:hanging="286"/>
      </w:pPr>
      <w:rPr>
        <w:rFonts w:hint="default"/>
        <w:lang w:val="ru-RU" w:eastAsia="en-US" w:bidi="ar-SA"/>
      </w:rPr>
    </w:lvl>
    <w:lvl w:ilvl="7" w:tplc="0F56DCEA">
      <w:numFmt w:val="bullet"/>
      <w:lvlText w:val="•"/>
      <w:lvlJc w:val="left"/>
      <w:pPr>
        <w:ind w:left="6944" w:hanging="286"/>
      </w:pPr>
      <w:rPr>
        <w:rFonts w:hint="default"/>
        <w:lang w:val="ru-RU" w:eastAsia="en-US" w:bidi="ar-SA"/>
      </w:rPr>
    </w:lvl>
    <w:lvl w:ilvl="8" w:tplc="9A02AD16">
      <w:numFmt w:val="bullet"/>
      <w:lvlText w:val="•"/>
      <w:lvlJc w:val="left"/>
      <w:pPr>
        <w:ind w:left="7919" w:hanging="286"/>
      </w:pPr>
      <w:rPr>
        <w:rFonts w:hint="default"/>
        <w:lang w:val="ru-RU" w:eastAsia="en-US" w:bidi="ar-SA"/>
      </w:rPr>
    </w:lvl>
  </w:abstractNum>
  <w:abstractNum w:abstractNumId="14" w15:restartNumberingAfterBreak="0">
    <w:nsid w:val="2F0E651D"/>
    <w:multiLevelType w:val="hybridMultilevel"/>
    <w:tmpl w:val="B1EAFB2C"/>
    <w:lvl w:ilvl="0" w:tplc="6694C13A">
      <w:start w:val="1"/>
      <w:numFmt w:val="decimal"/>
      <w:lvlText w:val="%1."/>
      <w:lvlJc w:val="left"/>
      <w:pPr>
        <w:ind w:left="3264" w:hanging="286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4E0EF4FE">
      <w:numFmt w:val="bullet"/>
      <w:lvlText w:val="•"/>
      <w:lvlJc w:val="left"/>
      <w:pPr>
        <w:ind w:left="1094" w:hanging="286"/>
      </w:pPr>
      <w:rPr>
        <w:rFonts w:hint="default"/>
        <w:lang w:val="ru-RU" w:eastAsia="en-US" w:bidi="ar-SA"/>
      </w:rPr>
    </w:lvl>
    <w:lvl w:ilvl="2" w:tplc="59FC799A">
      <w:numFmt w:val="bullet"/>
      <w:lvlText w:val="•"/>
      <w:lvlJc w:val="left"/>
      <w:pPr>
        <w:ind w:left="2069" w:hanging="286"/>
      </w:pPr>
      <w:rPr>
        <w:rFonts w:hint="default"/>
        <w:lang w:val="ru-RU" w:eastAsia="en-US" w:bidi="ar-SA"/>
      </w:rPr>
    </w:lvl>
    <w:lvl w:ilvl="3" w:tplc="9B56B62A">
      <w:numFmt w:val="bullet"/>
      <w:lvlText w:val="•"/>
      <w:lvlJc w:val="left"/>
      <w:pPr>
        <w:ind w:left="3044" w:hanging="286"/>
      </w:pPr>
      <w:rPr>
        <w:rFonts w:hint="default"/>
        <w:lang w:val="ru-RU" w:eastAsia="en-US" w:bidi="ar-SA"/>
      </w:rPr>
    </w:lvl>
    <w:lvl w:ilvl="4" w:tplc="03703A02">
      <w:numFmt w:val="bullet"/>
      <w:lvlText w:val="•"/>
      <w:lvlJc w:val="left"/>
      <w:pPr>
        <w:ind w:left="4019" w:hanging="286"/>
      </w:pPr>
      <w:rPr>
        <w:rFonts w:hint="default"/>
        <w:lang w:val="ru-RU" w:eastAsia="en-US" w:bidi="ar-SA"/>
      </w:rPr>
    </w:lvl>
    <w:lvl w:ilvl="5" w:tplc="EED04118">
      <w:numFmt w:val="bullet"/>
      <w:lvlText w:val="•"/>
      <w:lvlJc w:val="left"/>
      <w:pPr>
        <w:ind w:left="4994" w:hanging="286"/>
      </w:pPr>
      <w:rPr>
        <w:rFonts w:hint="default"/>
        <w:lang w:val="ru-RU" w:eastAsia="en-US" w:bidi="ar-SA"/>
      </w:rPr>
    </w:lvl>
    <w:lvl w:ilvl="6" w:tplc="8DB86EC2">
      <w:numFmt w:val="bullet"/>
      <w:lvlText w:val="•"/>
      <w:lvlJc w:val="left"/>
      <w:pPr>
        <w:ind w:left="5969" w:hanging="286"/>
      </w:pPr>
      <w:rPr>
        <w:rFonts w:hint="default"/>
        <w:lang w:val="ru-RU" w:eastAsia="en-US" w:bidi="ar-SA"/>
      </w:rPr>
    </w:lvl>
    <w:lvl w:ilvl="7" w:tplc="90C41D04">
      <w:numFmt w:val="bullet"/>
      <w:lvlText w:val="•"/>
      <w:lvlJc w:val="left"/>
      <w:pPr>
        <w:ind w:left="6944" w:hanging="286"/>
      </w:pPr>
      <w:rPr>
        <w:rFonts w:hint="default"/>
        <w:lang w:val="ru-RU" w:eastAsia="en-US" w:bidi="ar-SA"/>
      </w:rPr>
    </w:lvl>
    <w:lvl w:ilvl="8" w:tplc="8990CDC2">
      <w:numFmt w:val="bullet"/>
      <w:lvlText w:val="•"/>
      <w:lvlJc w:val="left"/>
      <w:pPr>
        <w:ind w:left="7919" w:hanging="286"/>
      </w:pPr>
      <w:rPr>
        <w:rFonts w:hint="default"/>
        <w:lang w:val="ru-RU" w:eastAsia="en-US" w:bidi="ar-SA"/>
      </w:rPr>
    </w:lvl>
  </w:abstractNum>
  <w:abstractNum w:abstractNumId="15" w15:restartNumberingAfterBreak="0">
    <w:nsid w:val="2FB44A6D"/>
    <w:multiLevelType w:val="hybridMultilevel"/>
    <w:tmpl w:val="EAFEAAA4"/>
    <w:lvl w:ilvl="0" w:tplc="BF50D9DC">
      <w:numFmt w:val="bullet"/>
      <w:lvlText w:val=""/>
      <w:lvlJc w:val="left"/>
      <w:pPr>
        <w:ind w:left="118" w:hanging="286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75167038">
      <w:numFmt w:val="bullet"/>
      <w:lvlText w:val="•"/>
      <w:lvlJc w:val="left"/>
      <w:pPr>
        <w:ind w:left="1094" w:hanging="286"/>
      </w:pPr>
      <w:rPr>
        <w:rFonts w:hint="default"/>
        <w:lang w:val="ru-RU" w:eastAsia="en-US" w:bidi="ar-SA"/>
      </w:rPr>
    </w:lvl>
    <w:lvl w:ilvl="2" w:tplc="8DB273CA">
      <w:numFmt w:val="bullet"/>
      <w:lvlText w:val="•"/>
      <w:lvlJc w:val="left"/>
      <w:pPr>
        <w:ind w:left="2069" w:hanging="286"/>
      </w:pPr>
      <w:rPr>
        <w:rFonts w:hint="default"/>
        <w:lang w:val="ru-RU" w:eastAsia="en-US" w:bidi="ar-SA"/>
      </w:rPr>
    </w:lvl>
    <w:lvl w:ilvl="3" w:tplc="73948864">
      <w:numFmt w:val="bullet"/>
      <w:lvlText w:val="•"/>
      <w:lvlJc w:val="left"/>
      <w:pPr>
        <w:ind w:left="3044" w:hanging="286"/>
      </w:pPr>
      <w:rPr>
        <w:rFonts w:hint="default"/>
        <w:lang w:val="ru-RU" w:eastAsia="en-US" w:bidi="ar-SA"/>
      </w:rPr>
    </w:lvl>
    <w:lvl w:ilvl="4" w:tplc="0BECB30A">
      <w:numFmt w:val="bullet"/>
      <w:lvlText w:val="•"/>
      <w:lvlJc w:val="left"/>
      <w:pPr>
        <w:ind w:left="4019" w:hanging="286"/>
      </w:pPr>
      <w:rPr>
        <w:rFonts w:hint="default"/>
        <w:lang w:val="ru-RU" w:eastAsia="en-US" w:bidi="ar-SA"/>
      </w:rPr>
    </w:lvl>
    <w:lvl w:ilvl="5" w:tplc="1B0C1976">
      <w:numFmt w:val="bullet"/>
      <w:lvlText w:val="•"/>
      <w:lvlJc w:val="left"/>
      <w:pPr>
        <w:ind w:left="4994" w:hanging="286"/>
      </w:pPr>
      <w:rPr>
        <w:rFonts w:hint="default"/>
        <w:lang w:val="ru-RU" w:eastAsia="en-US" w:bidi="ar-SA"/>
      </w:rPr>
    </w:lvl>
    <w:lvl w:ilvl="6" w:tplc="18DC2AB0">
      <w:numFmt w:val="bullet"/>
      <w:lvlText w:val="•"/>
      <w:lvlJc w:val="left"/>
      <w:pPr>
        <w:ind w:left="5969" w:hanging="286"/>
      </w:pPr>
      <w:rPr>
        <w:rFonts w:hint="default"/>
        <w:lang w:val="ru-RU" w:eastAsia="en-US" w:bidi="ar-SA"/>
      </w:rPr>
    </w:lvl>
    <w:lvl w:ilvl="7" w:tplc="19D69ECE">
      <w:numFmt w:val="bullet"/>
      <w:lvlText w:val="•"/>
      <w:lvlJc w:val="left"/>
      <w:pPr>
        <w:ind w:left="6944" w:hanging="286"/>
      </w:pPr>
      <w:rPr>
        <w:rFonts w:hint="default"/>
        <w:lang w:val="ru-RU" w:eastAsia="en-US" w:bidi="ar-SA"/>
      </w:rPr>
    </w:lvl>
    <w:lvl w:ilvl="8" w:tplc="C19E827A">
      <w:numFmt w:val="bullet"/>
      <w:lvlText w:val="•"/>
      <w:lvlJc w:val="left"/>
      <w:pPr>
        <w:ind w:left="7919" w:hanging="286"/>
      </w:pPr>
      <w:rPr>
        <w:rFonts w:hint="default"/>
        <w:lang w:val="ru-RU" w:eastAsia="en-US" w:bidi="ar-SA"/>
      </w:rPr>
    </w:lvl>
  </w:abstractNum>
  <w:abstractNum w:abstractNumId="16" w15:restartNumberingAfterBreak="0">
    <w:nsid w:val="34044B69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17" w15:restartNumberingAfterBreak="0">
    <w:nsid w:val="360B0594"/>
    <w:multiLevelType w:val="hybridMultilevel"/>
    <w:tmpl w:val="633670CE"/>
    <w:lvl w:ilvl="0" w:tplc="1FD0E044">
      <w:start w:val="1"/>
      <w:numFmt w:val="decimal"/>
      <w:lvlText w:val="%1."/>
      <w:lvlJc w:val="left"/>
      <w:pPr>
        <w:ind w:left="546" w:hanging="2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1CB00060">
      <w:numFmt w:val="bullet"/>
      <w:lvlText w:val="•"/>
      <w:lvlJc w:val="left"/>
      <w:pPr>
        <w:ind w:left="1472" w:hanging="240"/>
      </w:pPr>
      <w:rPr>
        <w:rFonts w:hint="default"/>
        <w:lang w:val="ru-RU" w:eastAsia="en-US" w:bidi="ar-SA"/>
      </w:rPr>
    </w:lvl>
    <w:lvl w:ilvl="2" w:tplc="D0223718">
      <w:numFmt w:val="bullet"/>
      <w:lvlText w:val="•"/>
      <w:lvlJc w:val="left"/>
      <w:pPr>
        <w:ind w:left="2405" w:hanging="240"/>
      </w:pPr>
      <w:rPr>
        <w:rFonts w:hint="default"/>
        <w:lang w:val="ru-RU" w:eastAsia="en-US" w:bidi="ar-SA"/>
      </w:rPr>
    </w:lvl>
    <w:lvl w:ilvl="3" w:tplc="DA7435CC">
      <w:numFmt w:val="bullet"/>
      <w:lvlText w:val="•"/>
      <w:lvlJc w:val="left"/>
      <w:pPr>
        <w:ind w:left="3338" w:hanging="240"/>
      </w:pPr>
      <w:rPr>
        <w:rFonts w:hint="default"/>
        <w:lang w:val="ru-RU" w:eastAsia="en-US" w:bidi="ar-SA"/>
      </w:rPr>
    </w:lvl>
    <w:lvl w:ilvl="4" w:tplc="29C2823A">
      <w:numFmt w:val="bullet"/>
      <w:lvlText w:val="•"/>
      <w:lvlJc w:val="left"/>
      <w:pPr>
        <w:ind w:left="4271" w:hanging="240"/>
      </w:pPr>
      <w:rPr>
        <w:rFonts w:hint="default"/>
        <w:lang w:val="ru-RU" w:eastAsia="en-US" w:bidi="ar-SA"/>
      </w:rPr>
    </w:lvl>
    <w:lvl w:ilvl="5" w:tplc="57CECAC0">
      <w:numFmt w:val="bullet"/>
      <w:lvlText w:val="•"/>
      <w:lvlJc w:val="left"/>
      <w:pPr>
        <w:ind w:left="5204" w:hanging="240"/>
      </w:pPr>
      <w:rPr>
        <w:rFonts w:hint="default"/>
        <w:lang w:val="ru-RU" w:eastAsia="en-US" w:bidi="ar-SA"/>
      </w:rPr>
    </w:lvl>
    <w:lvl w:ilvl="6" w:tplc="C748BE56">
      <w:numFmt w:val="bullet"/>
      <w:lvlText w:val="•"/>
      <w:lvlJc w:val="left"/>
      <w:pPr>
        <w:ind w:left="6137" w:hanging="240"/>
      </w:pPr>
      <w:rPr>
        <w:rFonts w:hint="default"/>
        <w:lang w:val="ru-RU" w:eastAsia="en-US" w:bidi="ar-SA"/>
      </w:rPr>
    </w:lvl>
    <w:lvl w:ilvl="7" w:tplc="A314D4F4">
      <w:numFmt w:val="bullet"/>
      <w:lvlText w:val="•"/>
      <w:lvlJc w:val="left"/>
      <w:pPr>
        <w:ind w:left="7070" w:hanging="240"/>
      </w:pPr>
      <w:rPr>
        <w:rFonts w:hint="default"/>
        <w:lang w:val="ru-RU" w:eastAsia="en-US" w:bidi="ar-SA"/>
      </w:rPr>
    </w:lvl>
    <w:lvl w:ilvl="8" w:tplc="2CB6BC14">
      <w:numFmt w:val="bullet"/>
      <w:lvlText w:val="•"/>
      <w:lvlJc w:val="left"/>
      <w:pPr>
        <w:ind w:left="8003" w:hanging="240"/>
      </w:pPr>
      <w:rPr>
        <w:rFonts w:hint="default"/>
        <w:lang w:val="ru-RU" w:eastAsia="en-US" w:bidi="ar-SA"/>
      </w:rPr>
    </w:lvl>
  </w:abstractNum>
  <w:abstractNum w:abstractNumId="18" w15:restartNumberingAfterBreak="0">
    <w:nsid w:val="36226D3E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</w:abstractNum>
  <w:abstractNum w:abstractNumId="19" w15:restartNumberingAfterBreak="0">
    <w:nsid w:val="36FA4156"/>
    <w:multiLevelType w:val="singleLevel"/>
    <w:tmpl w:val="F52ADD3E"/>
    <w:lvl w:ilvl="0">
      <w:start w:val="6"/>
      <w:numFmt w:val="bullet"/>
      <w:lvlText w:val="-"/>
      <w:lvlJc w:val="left"/>
      <w:pPr>
        <w:ind w:left="1070" w:hanging="360"/>
      </w:pPr>
      <w:rPr>
        <w:rFonts w:ascii="Times New Roman" w:eastAsia="Calibri" w:hAnsi="Times New Roman" w:cs="Times New Roman" w:hint="default"/>
      </w:rPr>
    </w:lvl>
  </w:abstractNum>
  <w:abstractNum w:abstractNumId="20" w15:restartNumberingAfterBreak="0">
    <w:nsid w:val="37130C95"/>
    <w:multiLevelType w:val="hybridMultilevel"/>
    <w:tmpl w:val="92346CCC"/>
    <w:lvl w:ilvl="0" w:tplc="25D2623C">
      <w:start w:val="1"/>
      <w:numFmt w:val="decimal"/>
      <w:lvlText w:val="%1."/>
      <w:lvlJc w:val="left"/>
      <w:pPr>
        <w:ind w:left="118" w:hanging="28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3"/>
        <w:szCs w:val="23"/>
        <w:lang w:val="ru-RU" w:eastAsia="en-US" w:bidi="ar-SA"/>
      </w:rPr>
    </w:lvl>
    <w:lvl w:ilvl="1" w:tplc="2DF8D2F2">
      <w:start w:val="1"/>
      <w:numFmt w:val="decimal"/>
      <w:lvlText w:val="%2)"/>
      <w:lvlJc w:val="left"/>
      <w:pPr>
        <w:ind w:left="1112" w:hanging="286"/>
      </w:pPr>
      <w:rPr>
        <w:spacing w:val="0"/>
        <w:w w:val="100"/>
        <w:lang w:val="ru-RU" w:eastAsia="en-US" w:bidi="ar-SA"/>
      </w:rPr>
    </w:lvl>
    <w:lvl w:ilvl="2" w:tplc="3E4ECAE4">
      <w:numFmt w:val="bullet"/>
      <w:lvlText w:val=""/>
      <w:lvlJc w:val="left"/>
      <w:pPr>
        <w:ind w:left="118" w:hanging="286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3" w:tplc="2B22390A">
      <w:numFmt w:val="bullet"/>
      <w:lvlText w:val="•"/>
      <w:lvlJc w:val="left"/>
      <w:pPr>
        <w:ind w:left="3064" w:hanging="286"/>
      </w:pPr>
      <w:rPr>
        <w:lang w:val="ru-RU" w:eastAsia="en-US" w:bidi="ar-SA"/>
      </w:rPr>
    </w:lvl>
    <w:lvl w:ilvl="4" w:tplc="C7B4DBAA">
      <w:numFmt w:val="bullet"/>
      <w:lvlText w:val="•"/>
      <w:lvlJc w:val="left"/>
      <w:pPr>
        <w:ind w:left="4036" w:hanging="286"/>
      </w:pPr>
      <w:rPr>
        <w:lang w:val="ru-RU" w:eastAsia="en-US" w:bidi="ar-SA"/>
      </w:rPr>
    </w:lvl>
    <w:lvl w:ilvl="5" w:tplc="AEACB286">
      <w:numFmt w:val="bullet"/>
      <w:lvlText w:val="•"/>
      <w:lvlJc w:val="left"/>
      <w:pPr>
        <w:ind w:left="5008" w:hanging="286"/>
      </w:pPr>
      <w:rPr>
        <w:lang w:val="ru-RU" w:eastAsia="en-US" w:bidi="ar-SA"/>
      </w:rPr>
    </w:lvl>
    <w:lvl w:ilvl="6" w:tplc="615C9E06">
      <w:numFmt w:val="bullet"/>
      <w:lvlText w:val="•"/>
      <w:lvlJc w:val="left"/>
      <w:pPr>
        <w:ind w:left="5980" w:hanging="286"/>
      </w:pPr>
      <w:rPr>
        <w:lang w:val="ru-RU" w:eastAsia="en-US" w:bidi="ar-SA"/>
      </w:rPr>
    </w:lvl>
    <w:lvl w:ilvl="7" w:tplc="DB64094A">
      <w:numFmt w:val="bullet"/>
      <w:lvlText w:val="•"/>
      <w:lvlJc w:val="left"/>
      <w:pPr>
        <w:ind w:left="6952" w:hanging="286"/>
      </w:pPr>
      <w:rPr>
        <w:lang w:val="ru-RU" w:eastAsia="en-US" w:bidi="ar-SA"/>
      </w:rPr>
    </w:lvl>
    <w:lvl w:ilvl="8" w:tplc="C548F178">
      <w:numFmt w:val="bullet"/>
      <w:lvlText w:val="•"/>
      <w:lvlJc w:val="left"/>
      <w:pPr>
        <w:ind w:left="7924" w:hanging="286"/>
      </w:pPr>
      <w:rPr>
        <w:lang w:val="ru-RU" w:eastAsia="en-US" w:bidi="ar-SA"/>
      </w:rPr>
    </w:lvl>
  </w:abstractNum>
  <w:abstractNum w:abstractNumId="21" w15:restartNumberingAfterBreak="0">
    <w:nsid w:val="471A7652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</w:rPr>
    </w:lvl>
  </w:abstractNum>
  <w:abstractNum w:abstractNumId="22" w15:restartNumberingAfterBreak="0">
    <w:nsid w:val="493F485A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23" w15:restartNumberingAfterBreak="0">
    <w:nsid w:val="4CDB4051"/>
    <w:multiLevelType w:val="hybridMultilevel"/>
    <w:tmpl w:val="AE847D28"/>
    <w:lvl w:ilvl="0" w:tplc="49F24826">
      <w:start w:val="5"/>
      <w:numFmt w:val="decimal"/>
      <w:lvlText w:val="%1."/>
      <w:lvlJc w:val="left"/>
      <w:pPr>
        <w:tabs>
          <w:tab w:val="num" w:pos="900"/>
        </w:tabs>
        <w:ind w:left="900" w:hanging="360"/>
      </w:pPr>
      <w:rPr>
        <w:b w:val="0"/>
        <w:color w:val="auto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54690A12"/>
    <w:multiLevelType w:val="hybridMultilevel"/>
    <w:tmpl w:val="01D002F0"/>
    <w:lvl w:ilvl="0" w:tplc="0346DE7E">
      <w:start w:val="1"/>
      <w:numFmt w:val="decimal"/>
      <w:lvlText w:val="%1."/>
      <w:lvlJc w:val="left"/>
      <w:pPr>
        <w:ind w:left="118" w:hanging="28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3"/>
        <w:szCs w:val="23"/>
        <w:lang w:val="ru-RU" w:eastAsia="en-US" w:bidi="ar-SA"/>
      </w:rPr>
    </w:lvl>
    <w:lvl w:ilvl="1" w:tplc="0FD83392">
      <w:start w:val="1"/>
      <w:numFmt w:val="decimal"/>
      <w:lvlText w:val="%2)"/>
      <w:lvlJc w:val="left"/>
      <w:pPr>
        <w:ind w:left="1112" w:hanging="286"/>
      </w:pPr>
      <w:rPr>
        <w:rFonts w:hint="default"/>
        <w:spacing w:val="0"/>
        <w:w w:val="100"/>
        <w:lang w:val="ru-RU" w:eastAsia="en-US" w:bidi="ar-SA"/>
      </w:rPr>
    </w:lvl>
    <w:lvl w:ilvl="2" w:tplc="B9905ABA">
      <w:numFmt w:val="bullet"/>
      <w:lvlText w:val=""/>
      <w:lvlJc w:val="left"/>
      <w:pPr>
        <w:ind w:left="118" w:hanging="286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3" w:tplc="0FCC52C4">
      <w:numFmt w:val="bullet"/>
      <w:lvlText w:val="•"/>
      <w:lvlJc w:val="left"/>
      <w:pPr>
        <w:ind w:left="3064" w:hanging="286"/>
      </w:pPr>
      <w:rPr>
        <w:rFonts w:hint="default"/>
        <w:lang w:val="ru-RU" w:eastAsia="en-US" w:bidi="ar-SA"/>
      </w:rPr>
    </w:lvl>
    <w:lvl w:ilvl="4" w:tplc="B15237AC">
      <w:numFmt w:val="bullet"/>
      <w:lvlText w:val="•"/>
      <w:lvlJc w:val="left"/>
      <w:pPr>
        <w:ind w:left="4036" w:hanging="286"/>
      </w:pPr>
      <w:rPr>
        <w:rFonts w:hint="default"/>
        <w:lang w:val="ru-RU" w:eastAsia="en-US" w:bidi="ar-SA"/>
      </w:rPr>
    </w:lvl>
    <w:lvl w:ilvl="5" w:tplc="37CA9DF4">
      <w:numFmt w:val="bullet"/>
      <w:lvlText w:val="•"/>
      <w:lvlJc w:val="left"/>
      <w:pPr>
        <w:ind w:left="5008" w:hanging="286"/>
      </w:pPr>
      <w:rPr>
        <w:rFonts w:hint="default"/>
        <w:lang w:val="ru-RU" w:eastAsia="en-US" w:bidi="ar-SA"/>
      </w:rPr>
    </w:lvl>
    <w:lvl w:ilvl="6" w:tplc="38E04754">
      <w:numFmt w:val="bullet"/>
      <w:lvlText w:val="•"/>
      <w:lvlJc w:val="left"/>
      <w:pPr>
        <w:ind w:left="5980" w:hanging="286"/>
      </w:pPr>
      <w:rPr>
        <w:rFonts w:hint="default"/>
        <w:lang w:val="ru-RU" w:eastAsia="en-US" w:bidi="ar-SA"/>
      </w:rPr>
    </w:lvl>
    <w:lvl w:ilvl="7" w:tplc="C75C9638">
      <w:numFmt w:val="bullet"/>
      <w:lvlText w:val="•"/>
      <w:lvlJc w:val="left"/>
      <w:pPr>
        <w:ind w:left="6952" w:hanging="286"/>
      </w:pPr>
      <w:rPr>
        <w:rFonts w:hint="default"/>
        <w:lang w:val="ru-RU" w:eastAsia="en-US" w:bidi="ar-SA"/>
      </w:rPr>
    </w:lvl>
    <w:lvl w:ilvl="8" w:tplc="5044AB9E">
      <w:numFmt w:val="bullet"/>
      <w:lvlText w:val="•"/>
      <w:lvlJc w:val="left"/>
      <w:pPr>
        <w:ind w:left="7924" w:hanging="286"/>
      </w:pPr>
      <w:rPr>
        <w:rFonts w:hint="default"/>
        <w:lang w:val="ru-RU" w:eastAsia="en-US" w:bidi="ar-SA"/>
      </w:rPr>
    </w:lvl>
  </w:abstractNum>
  <w:abstractNum w:abstractNumId="25" w15:restartNumberingAfterBreak="0">
    <w:nsid w:val="548D5AA7"/>
    <w:multiLevelType w:val="singleLevel"/>
    <w:tmpl w:val="F5B85FF4"/>
    <w:lvl w:ilvl="0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</w:abstractNum>
  <w:abstractNum w:abstractNumId="26" w15:restartNumberingAfterBreak="0">
    <w:nsid w:val="5A332DFF"/>
    <w:multiLevelType w:val="hybridMultilevel"/>
    <w:tmpl w:val="92346CCC"/>
    <w:lvl w:ilvl="0" w:tplc="25D2623C">
      <w:start w:val="1"/>
      <w:numFmt w:val="decimal"/>
      <w:lvlText w:val="%1."/>
      <w:lvlJc w:val="left"/>
      <w:pPr>
        <w:ind w:left="118" w:hanging="28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3"/>
        <w:szCs w:val="23"/>
        <w:lang w:val="ru-RU" w:eastAsia="en-US" w:bidi="ar-SA"/>
      </w:rPr>
    </w:lvl>
    <w:lvl w:ilvl="1" w:tplc="2DF8D2F2">
      <w:start w:val="1"/>
      <w:numFmt w:val="decimal"/>
      <w:lvlText w:val="%2)"/>
      <w:lvlJc w:val="left"/>
      <w:pPr>
        <w:ind w:left="1112" w:hanging="286"/>
      </w:pPr>
      <w:rPr>
        <w:spacing w:val="0"/>
        <w:w w:val="100"/>
        <w:lang w:val="ru-RU" w:eastAsia="en-US" w:bidi="ar-SA"/>
      </w:rPr>
    </w:lvl>
    <w:lvl w:ilvl="2" w:tplc="3E4ECAE4">
      <w:numFmt w:val="bullet"/>
      <w:lvlText w:val=""/>
      <w:lvlJc w:val="left"/>
      <w:pPr>
        <w:ind w:left="118" w:hanging="286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3" w:tplc="2B22390A">
      <w:numFmt w:val="bullet"/>
      <w:lvlText w:val="•"/>
      <w:lvlJc w:val="left"/>
      <w:pPr>
        <w:ind w:left="3064" w:hanging="286"/>
      </w:pPr>
      <w:rPr>
        <w:lang w:val="ru-RU" w:eastAsia="en-US" w:bidi="ar-SA"/>
      </w:rPr>
    </w:lvl>
    <w:lvl w:ilvl="4" w:tplc="C7B4DBAA">
      <w:numFmt w:val="bullet"/>
      <w:lvlText w:val="•"/>
      <w:lvlJc w:val="left"/>
      <w:pPr>
        <w:ind w:left="4036" w:hanging="286"/>
      </w:pPr>
      <w:rPr>
        <w:lang w:val="ru-RU" w:eastAsia="en-US" w:bidi="ar-SA"/>
      </w:rPr>
    </w:lvl>
    <w:lvl w:ilvl="5" w:tplc="AEACB286">
      <w:numFmt w:val="bullet"/>
      <w:lvlText w:val="•"/>
      <w:lvlJc w:val="left"/>
      <w:pPr>
        <w:ind w:left="5008" w:hanging="286"/>
      </w:pPr>
      <w:rPr>
        <w:lang w:val="ru-RU" w:eastAsia="en-US" w:bidi="ar-SA"/>
      </w:rPr>
    </w:lvl>
    <w:lvl w:ilvl="6" w:tplc="615C9E06">
      <w:numFmt w:val="bullet"/>
      <w:lvlText w:val="•"/>
      <w:lvlJc w:val="left"/>
      <w:pPr>
        <w:ind w:left="5980" w:hanging="286"/>
      </w:pPr>
      <w:rPr>
        <w:lang w:val="ru-RU" w:eastAsia="en-US" w:bidi="ar-SA"/>
      </w:rPr>
    </w:lvl>
    <w:lvl w:ilvl="7" w:tplc="DB64094A">
      <w:numFmt w:val="bullet"/>
      <w:lvlText w:val="•"/>
      <w:lvlJc w:val="left"/>
      <w:pPr>
        <w:ind w:left="6952" w:hanging="286"/>
      </w:pPr>
      <w:rPr>
        <w:lang w:val="ru-RU" w:eastAsia="en-US" w:bidi="ar-SA"/>
      </w:rPr>
    </w:lvl>
    <w:lvl w:ilvl="8" w:tplc="C548F178">
      <w:numFmt w:val="bullet"/>
      <w:lvlText w:val="•"/>
      <w:lvlJc w:val="left"/>
      <w:pPr>
        <w:ind w:left="7924" w:hanging="286"/>
      </w:pPr>
      <w:rPr>
        <w:lang w:val="ru-RU" w:eastAsia="en-US" w:bidi="ar-SA"/>
      </w:rPr>
    </w:lvl>
  </w:abstractNum>
  <w:abstractNum w:abstractNumId="27" w15:restartNumberingAfterBreak="0">
    <w:nsid w:val="60FF6319"/>
    <w:multiLevelType w:val="multilevel"/>
    <w:tmpl w:val="F2DA2638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28" w15:restartNumberingAfterBreak="0">
    <w:nsid w:val="65EB25EA"/>
    <w:multiLevelType w:val="hybridMultilevel"/>
    <w:tmpl w:val="95240AEE"/>
    <w:lvl w:ilvl="0" w:tplc="C736D4FE">
      <w:numFmt w:val="bullet"/>
      <w:lvlText w:val=""/>
      <w:lvlJc w:val="left"/>
      <w:pPr>
        <w:ind w:left="118" w:hanging="286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AEF439D6">
      <w:numFmt w:val="bullet"/>
      <w:lvlText w:val="•"/>
      <w:lvlJc w:val="left"/>
      <w:pPr>
        <w:ind w:left="1094" w:hanging="286"/>
      </w:pPr>
      <w:rPr>
        <w:lang w:val="ru-RU" w:eastAsia="en-US" w:bidi="ar-SA"/>
      </w:rPr>
    </w:lvl>
    <w:lvl w:ilvl="2" w:tplc="41DE6684">
      <w:numFmt w:val="bullet"/>
      <w:lvlText w:val="•"/>
      <w:lvlJc w:val="left"/>
      <w:pPr>
        <w:ind w:left="2069" w:hanging="286"/>
      </w:pPr>
      <w:rPr>
        <w:lang w:val="ru-RU" w:eastAsia="en-US" w:bidi="ar-SA"/>
      </w:rPr>
    </w:lvl>
    <w:lvl w:ilvl="3" w:tplc="360AAE88">
      <w:numFmt w:val="bullet"/>
      <w:lvlText w:val="•"/>
      <w:lvlJc w:val="left"/>
      <w:pPr>
        <w:ind w:left="3044" w:hanging="286"/>
      </w:pPr>
      <w:rPr>
        <w:lang w:val="ru-RU" w:eastAsia="en-US" w:bidi="ar-SA"/>
      </w:rPr>
    </w:lvl>
    <w:lvl w:ilvl="4" w:tplc="02F018A4">
      <w:numFmt w:val="bullet"/>
      <w:lvlText w:val="•"/>
      <w:lvlJc w:val="left"/>
      <w:pPr>
        <w:ind w:left="4019" w:hanging="286"/>
      </w:pPr>
      <w:rPr>
        <w:lang w:val="ru-RU" w:eastAsia="en-US" w:bidi="ar-SA"/>
      </w:rPr>
    </w:lvl>
    <w:lvl w:ilvl="5" w:tplc="BEB6FF10">
      <w:numFmt w:val="bullet"/>
      <w:lvlText w:val="•"/>
      <w:lvlJc w:val="left"/>
      <w:pPr>
        <w:ind w:left="4994" w:hanging="286"/>
      </w:pPr>
      <w:rPr>
        <w:lang w:val="ru-RU" w:eastAsia="en-US" w:bidi="ar-SA"/>
      </w:rPr>
    </w:lvl>
    <w:lvl w:ilvl="6" w:tplc="B1E65576">
      <w:numFmt w:val="bullet"/>
      <w:lvlText w:val="•"/>
      <w:lvlJc w:val="left"/>
      <w:pPr>
        <w:ind w:left="5969" w:hanging="286"/>
      </w:pPr>
      <w:rPr>
        <w:lang w:val="ru-RU" w:eastAsia="en-US" w:bidi="ar-SA"/>
      </w:rPr>
    </w:lvl>
    <w:lvl w:ilvl="7" w:tplc="FF32D09E">
      <w:numFmt w:val="bullet"/>
      <w:lvlText w:val="•"/>
      <w:lvlJc w:val="left"/>
      <w:pPr>
        <w:ind w:left="6944" w:hanging="286"/>
      </w:pPr>
      <w:rPr>
        <w:lang w:val="ru-RU" w:eastAsia="en-US" w:bidi="ar-SA"/>
      </w:rPr>
    </w:lvl>
    <w:lvl w:ilvl="8" w:tplc="C74AEBD4">
      <w:numFmt w:val="bullet"/>
      <w:lvlText w:val="•"/>
      <w:lvlJc w:val="left"/>
      <w:pPr>
        <w:ind w:left="7919" w:hanging="286"/>
      </w:pPr>
      <w:rPr>
        <w:lang w:val="ru-RU" w:eastAsia="en-US" w:bidi="ar-SA"/>
      </w:rPr>
    </w:lvl>
  </w:abstractNum>
  <w:abstractNum w:abstractNumId="29" w15:restartNumberingAfterBreak="0">
    <w:nsid w:val="68444118"/>
    <w:multiLevelType w:val="multilevel"/>
    <w:tmpl w:val="FD58A8D2"/>
    <w:lvl w:ilvl="0">
      <w:start w:val="6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30" w15:restartNumberingAfterBreak="0">
    <w:nsid w:val="69C04136"/>
    <w:multiLevelType w:val="hybridMultilevel"/>
    <w:tmpl w:val="D2D251E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C30393C"/>
    <w:multiLevelType w:val="multilevel"/>
    <w:tmpl w:val="DCF89502"/>
    <w:lvl w:ilvl="0">
      <w:start w:val="7"/>
      <w:numFmt w:val="decimal"/>
      <w:lvlText w:val="%1."/>
      <w:lvlJc w:val="left"/>
      <w:pPr>
        <w:ind w:left="570" w:hanging="570"/>
      </w:pPr>
      <w:rPr>
        <w:rFonts w:hint="default"/>
      </w:rPr>
    </w:lvl>
    <w:lvl w:ilvl="1">
      <w:start w:val="16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32" w15:restartNumberingAfterBreak="0">
    <w:nsid w:val="75580B66"/>
    <w:multiLevelType w:val="multilevel"/>
    <w:tmpl w:val="E418F2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75A62228"/>
    <w:multiLevelType w:val="hybridMultilevel"/>
    <w:tmpl w:val="46605E6C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34" w15:restartNumberingAfterBreak="0">
    <w:nsid w:val="7A723280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35" w15:restartNumberingAfterBreak="0">
    <w:nsid w:val="7AE02949"/>
    <w:multiLevelType w:val="hybridMultilevel"/>
    <w:tmpl w:val="1C621A6C"/>
    <w:lvl w:ilvl="0" w:tplc="04190011">
      <w:start w:val="1"/>
      <w:numFmt w:val="decimal"/>
      <w:lvlText w:val="%1)"/>
      <w:lvlJc w:val="left"/>
      <w:pPr>
        <w:tabs>
          <w:tab w:val="num" w:pos="1260"/>
        </w:tabs>
        <w:ind w:left="1260" w:hanging="360"/>
      </w:pPr>
    </w:lvl>
    <w:lvl w:ilvl="1" w:tplc="1CC89B2E">
      <w:start w:val="3"/>
      <w:numFmt w:val="decimal"/>
      <w:lvlText w:val="%2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6" w15:restartNumberingAfterBreak="0">
    <w:nsid w:val="7BD4363A"/>
    <w:multiLevelType w:val="hybridMultilevel"/>
    <w:tmpl w:val="92346CCC"/>
    <w:lvl w:ilvl="0" w:tplc="25D2623C">
      <w:start w:val="1"/>
      <w:numFmt w:val="decimal"/>
      <w:lvlText w:val="%1."/>
      <w:lvlJc w:val="left"/>
      <w:pPr>
        <w:ind w:left="118" w:hanging="28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3"/>
        <w:szCs w:val="23"/>
        <w:lang w:val="ru-RU" w:eastAsia="en-US" w:bidi="ar-SA"/>
      </w:rPr>
    </w:lvl>
    <w:lvl w:ilvl="1" w:tplc="2DF8D2F2">
      <w:start w:val="1"/>
      <w:numFmt w:val="decimal"/>
      <w:lvlText w:val="%2)"/>
      <w:lvlJc w:val="left"/>
      <w:pPr>
        <w:ind w:left="1112" w:hanging="286"/>
      </w:pPr>
      <w:rPr>
        <w:spacing w:val="0"/>
        <w:w w:val="100"/>
        <w:lang w:val="ru-RU" w:eastAsia="en-US" w:bidi="ar-SA"/>
      </w:rPr>
    </w:lvl>
    <w:lvl w:ilvl="2" w:tplc="3E4ECAE4">
      <w:numFmt w:val="bullet"/>
      <w:lvlText w:val=""/>
      <w:lvlJc w:val="left"/>
      <w:pPr>
        <w:ind w:left="118" w:hanging="286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3" w:tplc="2B22390A">
      <w:numFmt w:val="bullet"/>
      <w:lvlText w:val="•"/>
      <w:lvlJc w:val="left"/>
      <w:pPr>
        <w:ind w:left="3064" w:hanging="286"/>
      </w:pPr>
      <w:rPr>
        <w:lang w:val="ru-RU" w:eastAsia="en-US" w:bidi="ar-SA"/>
      </w:rPr>
    </w:lvl>
    <w:lvl w:ilvl="4" w:tplc="C7B4DBAA">
      <w:numFmt w:val="bullet"/>
      <w:lvlText w:val="•"/>
      <w:lvlJc w:val="left"/>
      <w:pPr>
        <w:ind w:left="4036" w:hanging="286"/>
      </w:pPr>
      <w:rPr>
        <w:lang w:val="ru-RU" w:eastAsia="en-US" w:bidi="ar-SA"/>
      </w:rPr>
    </w:lvl>
    <w:lvl w:ilvl="5" w:tplc="AEACB286">
      <w:numFmt w:val="bullet"/>
      <w:lvlText w:val="•"/>
      <w:lvlJc w:val="left"/>
      <w:pPr>
        <w:ind w:left="5008" w:hanging="286"/>
      </w:pPr>
      <w:rPr>
        <w:lang w:val="ru-RU" w:eastAsia="en-US" w:bidi="ar-SA"/>
      </w:rPr>
    </w:lvl>
    <w:lvl w:ilvl="6" w:tplc="615C9E06">
      <w:numFmt w:val="bullet"/>
      <w:lvlText w:val="•"/>
      <w:lvlJc w:val="left"/>
      <w:pPr>
        <w:ind w:left="5980" w:hanging="286"/>
      </w:pPr>
      <w:rPr>
        <w:lang w:val="ru-RU" w:eastAsia="en-US" w:bidi="ar-SA"/>
      </w:rPr>
    </w:lvl>
    <w:lvl w:ilvl="7" w:tplc="DB64094A">
      <w:numFmt w:val="bullet"/>
      <w:lvlText w:val="•"/>
      <w:lvlJc w:val="left"/>
      <w:pPr>
        <w:ind w:left="6952" w:hanging="286"/>
      </w:pPr>
      <w:rPr>
        <w:lang w:val="ru-RU" w:eastAsia="en-US" w:bidi="ar-SA"/>
      </w:rPr>
    </w:lvl>
    <w:lvl w:ilvl="8" w:tplc="C548F178">
      <w:numFmt w:val="bullet"/>
      <w:lvlText w:val="•"/>
      <w:lvlJc w:val="left"/>
      <w:pPr>
        <w:ind w:left="7924" w:hanging="286"/>
      </w:pPr>
      <w:rPr>
        <w:lang w:val="ru-RU" w:eastAsia="en-US" w:bidi="ar-SA"/>
      </w:rPr>
    </w:lvl>
  </w:abstractNum>
  <w:abstractNum w:abstractNumId="37" w15:restartNumberingAfterBreak="0">
    <w:nsid w:val="7E3E773F"/>
    <w:multiLevelType w:val="hybridMultilevel"/>
    <w:tmpl w:val="00CC0EE4"/>
    <w:lvl w:ilvl="0" w:tplc="A76A0BEA">
      <w:start w:val="1"/>
      <w:numFmt w:val="decimal"/>
      <w:lvlText w:val="%1."/>
      <w:lvlJc w:val="left"/>
      <w:pPr>
        <w:ind w:left="785" w:hanging="2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773E203A">
      <w:numFmt w:val="bullet"/>
      <w:lvlText w:val="•"/>
      <w:lvlJc w:val="left"/>
      <w:pPr>
        <w:ind w:left="1688" w:hanging="240"/>
      </w:pPr>
      <w:rPr>
        <w:rFonts w:hint="default"/>
        <w:lang w:val="ru-RU" w:eastAsia="en-US" w:bidi="ar-SA"/>
      </w:rPr>
    </w:lvl>
    <w:lvl w:ilvl="2" w:tplc="CF4C0DD0">
      <w:numFmt w:val="bullet"/>
      <w:lvlText w:val="•"/>
      <w:lvlJc w:val="left"/>
      <w:pPr>
        <w:ind w:left="2597" w:hanging="240"/>
      </w:pPr>
      <w:rPr>
        <w:rFonts w:hint="default"/>
        <w:lang w:val="ru-RU" w:eastAsia="en-US" w:bidi="ar-SA"/>
      </w:rPr>
    </w:lvl>
    <w:lvl w:ilvl="3" w:tplc="5E86A022">
      <w:numFmt w:val="bullet"/>
      <w:lvlText w:val="•"/>
      <w:lvlJc w:val="left"/>
      <w:pPr>
        <w:ind w:left="3506" w:hanging="240"/>
      </w:pPr>
      <w:rPr>
        <w:rFonts w:hint="default"/>
        <w:lang w:val="ru-RU" w:eastAsia="en-US" w:bidi="ar-SA"/>
      </w:rPr>
    </w:lvl>
    <w:lvl w:ilvl="4" w:tplc="DBF24D74">
      <w:numFmt w:val="bullet"/>
      <w:lvlText w:val="•"/>
      <w:lvlJc w:val="left"/>
      <w:pPr>
        <w:ind w:left="4415" w:hanging="240"/>
      </w:pPr>
      <w:rPr>
        <w:rFonts w:hint="default"/>
        <w:lang w:val="ru-RU" w:eastAsia="en-US" w:bidi="ar-SA"/>
      </w:rPr>
    </w:lvl>
    <w:lvl w:ilvl="5" w:tplc="D4485B68">
      <w:numFmt w:val="bullet"/>
      <w:lvlText w:val="•"/>
      <w:lvlJc w:val="left"/>
      <w:pPr>
        <w:ind w:left="5324" w:hanging="240"/>
      </w:pPr>
      <w:rPr>
        <w:rFonts w:hint="default"/>
        <w:lang w:val="ru-RU" w:eastAsia="en-US" w:bidi="ar-SA"/>
      </w:rPr>
    </w:lvl>
    <w:lvl w:ilvl="6" w:tplc="32126318">
      <w:numFmt w:val="bullet"/>
      <w:lvlText w:val="•"/>
      <w:lvlJc w:val="left"/>
      <w:pPr>
        <w:ind w:left="6233" w:hanging="240"/>
      </w:pPr>
      <w:rPr>
        <w:rFonts w:hint="default"/>
        <w:lang w:val="ru-RU" w:eastAsia="en-US" w:bidi="ar-SA"/>
      </w:rPr>
    </w:lvl>
    <w:lvl w:ilvl="7" w:tplc="FB269C44">
      <w:numFmt w:val="bullet"/>
      <w:lvlText w:val="•"/>
      <w:lvlJc w:val="left"/>
      <w:pPr>
        <w:ind w:left="7142" w:hanging="240"/>
      </w:pPr>
      <w:rPr>
        <w:rFonts w:hint="default"/>
        <w:lang w:val="ru-RU" w:eastAsia="en-US" w:bidi="ar-SA"/>
      </w:rPr>
    </w:lvl>
    <w:lvl w:ilvl="8" w:tplc="49F24C4C">
      <w:numFmt w:val="bullet"/>
      <w:lvlText w:val="•"/>
      <w:lvlJc w:val="left"/>
      <w:pPr>
        <w:ind w:left="8051" w:hanging="240"/>
      </w:pPr>
      <w:rPr>
        <w:rFonts w:hint="default"/>
        <w:lang w:val="ru-RU" w:eastAsia="en-US" w:bidi="ar-SA"/>
      </w:rPr>
    </w:lvl>
  </w:abstractNum>
  <w:num w:numId="1">
    <w:abstractNumId w:val="25"/>
  </w:num>
  <w:num w:numId="2">
    <w:abstractNumId w:val="19"/>
  </w:num>
  <w:num w:numId="3">
    <w:abstractNumId w:val="18"/>
  </w:num>
  <w:num w:numId="4">
    <w:abstractNumId w:val="11"/>
  </w:num>
  <w:num w:numId="5">
    <w:abstractNumId w:val="2"/>
  </w:num>
  <w:num w:numId="6">
    <w:abstractNumId w:val="22"/>
  </w:num>
  <w:num w:numId="7">
    <w:abstractNumId w:val="34"/>
  </w:num>
  <w:num w:numId="8">
    <w:abstractNumId w:val="16"/>
  </w:num>
  <w:num w:numId="9">
    <w:abstractNumId w:val="21"/>
  </w:num>
  <w:num w:numId="10">
    <w:abstractNumId w:val="33"/>
  </w:num>
  <w:num w:numId="11">
    <w:abstractNumId w:val="30"/>
  </w:num>
  <w:num w:numId="12">
    <w:abstractNumId w:val="23"/>
  </w:num>
  <w:num w:numId="13">
    <w:abstractNumId w:val="0"/>
  </w:num>
  <w:num w:numId="14">
    <w:abstractNumId w:val="35"/>
  </w:num>
  <w:num w:numId="15">
    <w:abstractNumId w:val="8"/>
  </w:num>
  <w:num w:numId="16">
    <w:abstractNumId w:val="12"/>
  </w:num>
  <w:num w:numId="17">
    <w:abstractNumId w:val="26"/>
    <w:lvlOverride w:ilvl="0">
      <w:startOverride w:val="1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18">
    <w:abstractNumId w:val="26"/>
  </w:num>
  <w:num w:numId="19">
    <w:abstractNumId w:val="10"/>
  </w:num>
  <w:num w:numId="20">
    <w:abstractNumId w:val="36"/>
  </w:num>
  <w:num w:numId="21">
    <w:abstractNumId w:val="20"/>
  </w:num>
  <w:num w:numId="22">
    <w:abstractNumId w:val="28"/>
  </w:num>
  <w:num w:numId="23">
    <w:abstractNumId w:val="1"/>
  </w:num>
  <w:num w:numId="24">
    <w:abstractNumId w:val="5"/>
  </w:num>
  <w:num w:numId="25">
    <w:abstractNumId w:val="13"/>
  </w:num>
  <w:num w:numId="26">
    <w:abstractNumId w:val="24"/>
  </w:num>
  <w:num w:numId="27">
    <w:abstractNumId w:val="4"/>
  </w:num>
  <w:num w:numId="28">
    <w:abstractNumId w:val="29"/>
  </w:num>
  <w:num w:numId="29">
    <w:abstractNumId w:val="17"/>
  </w:num>
  <w:num w:numId="30">
    <w:abstractNumId w:val="37"/>
  </w:num>
  <w:num w:numId="31">
    <w:abstractNumId w:val="9"/>
  </w:num>
  <w:num w:numId="32">
    <w:abstractNumId w:val="14"/>
  </w:num>
  <w:num w:numId="33">
    <w:abstractNumId w:val="7"/>
  </w:num>
  <w:num w:numId="34">
    <w:abstractNumId w:val="15"/>
  </w:num>
  <w:num w:numId="35">
    <w:abstractNumId w:val="6"/>
  </w:num>
  <w:num w:numId="36">
    <w:abstractNumId w:val="31"/>
  </w:num>
  <w:num w:numId="37">
    <w:abstractNumId w:val="3"/>
  </w:num>
  <w:num w:numId="38">
    <w:abstractNumId w:val="32"/>
  </w:num>
  <w:num w:numId="39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0D43"/>
    <w:rsid w:val="000002A2"/>
    <w:rsid w:val="00040A2C"/>
    <w:rsid w:val="00045B6F"/>
    <w:rsid w:val="000637F8"/>
    <w:rsid w:val="000B408D"/>
    <w:rsid w:val="000D2A2A"/>
    <w:rsid w:val="000D50D1"/>
    <w:rsid w:val="0010264B"/>
    <w:rsid w:val="00151689"/>
    <w:rsid w:val="00197E74"/>
    <w:rsid w:val="00255130"/>
    <w:rsid w:val="00290B82"/>
    <w:rsid w:val="002C2FF3"/>
    <w:rsid w:val="002E02B7"/>
    <w:rsid w:val="00330D34"/>
    <w:rsid w:val="00376B65"/>
    <w:rsid w:val="00394DCC"/>
    <w:rsid w:val="003A7A87"/>
    <w:rsid w:val="00441747"/>
    <w:rsid w:val="00456222"/>
    <w:rsid w:val="00463F85"/>
    <w:rsid w:val="00555699"/>
    <w:rsid w:val="00562405"/>
    <w:rsid w:val="0058707D"/>
    <w:rsid w:val="005F5692"/>
    <w:rsid w:val="00615C4B"/>
    <w:rsid w:val="00616E8A"/>
    <w:rsid w:val="007C6B0A"/>
    <w:rsid w:val="008377C4"/>
    <w:rsid w:val="00866CA2"/>
    <w:rsid w:val="00872F93"/>
    <w:rsid w:val="00896368"/>
    <w:rsid w:val="008A1371"/>
    <w:rsid w:val="008E1B30"/>
    <w:rsid w:val="00915C74"/>
    <w:rsid w:val="009331D6"/>
    <w:rsid w:val="0094469A"/>
    <w:rsid w:val="009A68A6"/>
    <w:rsid w:val="00A130D9"/>
    <w:rsid w:val="00A25302"/>
    <w:rsid w:val="00A63D44"/>
    <w:rsid w:val="00B66665"/>
    <w:rsid w:val="00C32AC9"/>
    <w:rsid w:val="00CC1531"/>
    <w:rsid w:val="00CE7B1C"/>
    <w:rsid w:val="00CF4B1A"/>
    <w:rsid w:val="00CF58F4"/>
    <w:rsid w:val="00D063EC"/>
    <w:rsid w:val="00D629E0"/>
    <w:rsid w:val="00DC47BF"/>
    <w:rsid w:val="00DF7560"/>
    <w:rsid w:val="00E00F31"/>
    <w:rsid w:val="00E228A6"/>
    <w:rsid w:val="00E30D43"/>
    <w:rsid w:val="00E574D9"/>
    <w:rsid w:val="00F2567D"/>
    <w:rsid w:val="00F43834"/>
    <w:rsid w:val="00F76940"/>
    <w:rsid w:val="00F87D3D"/>
    <w:rsid w:val="00FA21DC"/>
    <w:rsid w:val="00FE781F"/>
    <w:rsid w:val="00FF7A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AB0D73"/>
  <w15:chartTrackingRefBased/>
  <w15:docId w15:val="{ABBF5C2A-AF97-4A7E-ACB0-A65324CD62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1" w:unhideWhenUsed="1" w:qFormat="1"/>
    <w:lsdException w:name="toc 2" w:semiHidden="1" w:uiPriority="1" w:unhideWhenUsed="1" w:qFormat="1"/>
    <w:lsdException w:name="toc 3" w:semiHidden="1" w:uiPriority="1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76940"/>
    <w:pPr>
      <w:spacing w:after="0" w:line="240" w:lineRule="auto"/>
    </w:pPr>
    <w:rPr>
      <w:rFonts w:ascii="Times New Roman" w:eastAsia="Times New Roman" w:hAnsi="Times New Roman" w:cs="Times New Roman"/>
      <w:color w:val="000000"/>
      <w:sz w:val="18"/>
      <w:szCs w:val="18"/>
      <w:lang w:eastAsia="zh-CN"/>
    </w:rPr>
  </w:style>
  <w:style w:type="paragraph" w:styleId="1">
    <w:name w:val="heading 1"/>
    <w:basedOn w:val="a"/>
    <w:link w:val="10"/>
    <w:uiPriority w:val="1"/>
    <w:qFormat/>
    <w:rsid w:val="00F76940"/>
    <w:pPr>
      <w:widowControl w:val="0"/>
      <w:autoSpaceDE w:val="0"/>
      <w:autoSpaceDN w:val="0"/>
      <w:ind w:left="826"/>
      <w:outlineLvl w:val="0"/>
    </w:pPr>
    <w:rPr>
      <w:b/>
      <w:bCs/>
      <w:color w:val="auto"/>
      <w:sz w:val="24"/>
      <w:szCs w:val="24"/>
      <w:lang w:eastAsia="en-US"/>
    </w:rPr>
  </w:style>
  <w:style w:type="paragraph" w:styleId="2">
    <w:name w:val="heading 2"/>
    <w:basedOn w:val="a"/>
    <w:next w:val="a"/>
    <w:link w:val="20"/>
    <w:uiPriority w:val="1"/>
    <w:unhideWhenUsed/>
    <w:qFormat/>
    <w:rsid w:val="00F76940"/>
    <w:pPr>
      <w:keepNext/>
      <w:spacing w:before="240" w:after="60"/>
      <w:outlineLvl w:val="1"/>
    </w:pPr>
    <w:rPr>
      <w:rFonts w:ascii="Calibri Light" w:hAnsi="Calibri Light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F76940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20">
    <w:name w:val="Заголовок 2 Знак"/>
    <w:basedOn w:val="a0"/>
    <w:link w:val="2"/>
    <w:uiPriority w:val="1"/>
    <w:rsid w:val="00F76940"/>
    <w:rPr>
      <w:rFonts w:ascii="Calibri Light" w:eastAsia="Times New Roman" w:hAnsi="Calibri Light" w:cs="Times New Roman"/>
      <w:b/>
      <w:bCs/>
      <w:i/>
      <w:iCs/>
      <w:color w:val="000000"/>
      <w:sz w:val="28"/>
      <w:szCs w:val="28"/>
      <w:lang w:eastAsia="zh-CN"/>
    </w:rPr>
  </w:style>
  <w:style w:type="character" w:styleId="a3">
    <w:name w:val="Hyperlink"/>
    <w:rsid w:val="00F76940"/>
    <w:rPr>
      <w:color w:val="333399"/>
      <w:u w:val="single"/>
    </w:rPr>
  </w:style>
  <w:style w:type="character" w:styleId="a4">
    <w:name w:val="FollowedHyperlink"/>
    <w:rsid w:val="00F76940"/>
    <w:rPr>
      <w:color w:val="800080"/>
      <w:u w:val="single"/>
    </w:rPr>
  </w:style>
  <w:style w:type="paragraph" w:styleId="HTML">
    <w:name w:val="HTML Preformatted"/>
    <w:basedOn w:val="a"/>
    <w:link w:val="HTML0"/>
    <w:rsid w:val="00F7694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basedOn w:val="a0"/>
    <w:link w:val="HTML"/>
    <w:rsid w:val="00F76940"/>
    <w:rPr>
      <w:rFonts w:ascii="Courier New" w:eastAsia="Times New Roman" w:hAnsi="Courier New" w:cs="Courier New"/>
      <w:color w:val="000000"/>
      <w:sz w:val="18"/>
      <w:szCs w:val="18"/>
      <w:lang w:eastAsia="zh-CN"/>
    </w:rPr>
  </w:style>
  <w:style w:type="paragraph" w:customStyle="1" w:styleId="s8">
    <w:name w:val="s8"/>
    <w:basedOn w:val="a"/>
    <w:rsid w:val="00F76940"/>
    <w:pPr>
      <w:spacing w:before="100" w:beforeAutospacing="1" w:after="100" w:afterAutospacing="1"/>
    </w:pPr>
    <w:rPr>
      <w:i/>
      <w:iCs/>
      <w:color w:val="FF0000"/>
    </w:rPr>
  </w:style>
  <w:style w:type="character" w:customStyle="1" w:styleId="s0">
    <w:name w:val="s0"/>
    <w:rsid w:val="00F76940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color w:val="000000"/>
      <w:sz w:val="18"/>
      <w:szCs w:val="18"/>
      <w:u w:val="none"/>
      <w:effect w:val="none"/>
    </w:rPr>
  </w:style>
  <w:style w:type="character" w:customStyle="1" w:styleId="s3">
    <w:name w:val="s3"/>
    <w:rsid w:val="00F76940"/>
    <w:rPr>
      <w:rFonts w:ascii="Times New Roman" w:hAnsi="Times New Roman" w:cs="Times New Roman" w:hint="default"/>
      <w:b w:val="0"/>
      <w:bCs w:val="0"/>
      <w:i/>
      <w:iCs/>
      <w:strike w:val="0"/>
      <w:dstrike w:val="0"/>
      <w:color w:val="FF0000"/>
      <w:sz w:val="18"/>
      <w:szCs w:val="18"/>
      <w:u w:val="none"/>
      <w:effect w:val="none"/>
    </w:rPr>
  </w:style>
  <w:style w:type="character" w:customStyle="1" w:styleId="s2">
    <w:name w:val="s2"/>
    <w:rsid w:val="00F76940"/>
    <w:rPr>
      <w:rFonts w:ascii="Times New Roman" w:hAnsi="Times New Roman" w:cs="Times New Roman" w:hint="default"/>
      <w:b/>
      <w:bCs/>
      <w:i w:val="0"/>
      <w:iCs w:val="0"/>
      <w:strike w:val="0"/>
      <w:dstrike w:val="0"/>
      <w:color w:val="000080"/>
      <w:sz w:val="18"/>
      <w:szCs w:val="18"/>
      <w:u w:val="none"/>
      <w:effect w:val="none"/>
    </w:rPr>
  </w:style>
  <w:style w:type="character" w:customStyle="1" w:styleId="s6">
    <w:name w:val="s6"/>
    <w:rsid w:val="00F76940"/>
    <w:rPr>
      <w:rFonts w:ascii="Times New Roman" w:hAnsi="Times New Roman" w:cs="Times New Roman" w:hint="default"/>
      <w:b w:val="0"/>
      <w:bCs w:val="0"/>
      <w:i w:val="0"/>
      <w:iCs w:val="0"/>
      <w:strike/>
      <w:color w:val="808000"/>
      <w:sz w:val="18"/>
      <w:szCs w:val="18"/>
    </w:rPr>
  </w:style>
  <w:style w:type="character" w:customStyle="1" w:styleId="s1">
    <w:name w:val="s1"/>
    <w:rsid w:val="00F76940"/>
    <w:rPr>
      <w:rFonts w:ascii="Times New Roman" w:hAnsi="Times New Roman" w:cs="Times New Roman" w:hint="default"/>
      <w:b/>
      <w:bCs/>
      <w:i w:val="0"/>
      <w:iCs w:val="0"/>
      <w:strike w:val="0"/>
      <w:dstrike w:val="0"/>
      <w:color w:val="000000"/>
      <w:sz w:val="18"/>
      <w:szCs w:val="18"/>
      <w:u w:val="none"/>
      <w:effect w:val="none"/>
    </w:rPr>
  </w:style>
  <w:style w:type="character" w:customStyle="1" w:styleId="s7">
    <w:name w:val="s7"/>
    <w:rsid w:val="00F76940"/>
    <w:rPr>
      <w:rFonts w:ascii="Courier New" w:hAnsi="Courier New" w:cs="Courier New" w:hint="default"/>
      <w:b w:val="0"/>
      <w:bCs w:val="0"/>
      <w:i w:val="0"/>
      <w:iCs w:val="0"/>
      <w:strike w:val="0"/>
      <w:dstrike w:val="0"/>
      <w:color w:val="000000"/>
      <w:sz w:val="18"/>
      <w:szCs w:val="18"/>
      <w:u w:val="none"/>
      <w:effect w:val="none"/>
    </w:rPr>
  </w:style>
  <w:style w:type="character" w:customStyle="1" w:styleId="s14">
    <w:name w:val="s14"/>
    <w:rsid w:val="00F76940"/>
    <w:rPr>
      <w:rFonts w:ascii="Courier New" w:hAnsi="Courier New" w:cs="Courier New" w:hint="default"/>
      <w:b w:val="0"/>
      <w:bCs w:val="0"/>
      <w:i w:val="0"/>
      <w:iCs w:val="0"/>
      <w:strike/>
      <w:color w:val="808000"/>
      <w:sz w:val="18"/>
      <w:szCs w:val="18"/>
    </w:rPr>
  </w:style>
  <w:style w:type="character" w:customStyle="1" w:styleId="s5">
    <w:name w:val="s5"/>
    <w:rsid w:val="00F76940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color w:val="808080"/>
      <w:sz w:val="18"/>
      <w:szCs w:val="18"/>
      <w:u w:val="none"/>
      <w:effect w:val="none"/>
    </w:rPr>
  </w:style>
  <w:style w:type="character" w:customStyle="1" w:styleId="s13">
    <w:name w:val="s13"/>
    <w:rsid w:val="00F76940"/>
    <w:rPr>
      <w:rFonts w:ascii="Courier New" w:hAnsi="Courier New" w:cs="Courier New" w:hint="default"/>
      <w:b w:val="0"/>
      <w:bCs w:val="0"/>
      <w:i/>
      <w:iCs/>
      <w:strike w:val="0"/>
      <w:dstrike w:val="0"/>
      <w:color w:val="FF0000"/>
      <w:sz w:val="18"/>
      <w:szCs w:val="18"/>
      <w:u w:val="none"/>
      <w:effect w:val="none"/>
    </w:rPr>
  </w:style>
  <w:style w:type="character" w:customStyle="1" w:styleId="s12">
    <w:name w:val="s12"/>
    <w:rsid w:val="00F76940"/>
    <w:rPr>
      <w:rFonts w:ascii="Courier New" w:hAnsi="Courier New" w:cs="Courier New" w:hint="default"/>
      <w:b/>
      <w:bCs/>
      <w:i w:val="0"/>
      <w:iCs w:val="0"/>
      <w:strike w:val="0"/>
      <w:dstrike w:val="0"/>
      <w:color w:val="000080"/>
      <w:sz w:val="18"/>
      <w:szCs w:val="18"/>
      <w:u w:val="none"/>
      <w:effect w:val="none"/>
    </w:rPr>
  </w:style>
  <w:style w:type="character" w:customStyle="1" w:styleId="s11">
    <w:name w:val="s11"/>
    <w:rsid w:val="00F76940"/>
    <w:rPr>
      <w:rFonts w:ascii="Courier New" w:hAnsi="Courier New" w:cs="Courier New" w:hint="default"/>
      <w:b/>
      <w:bCs/>
      <w:i w:val="0"/>
      <w:iCs w:val="0"/>
      <w:strike w:val="0"/>
      <w:dstrike w:val="0"/>
      <w:color w:val="000000"/>
      <w:sz w:val="18"/>
      <w:szCs w:val="18"/>
      <w:u w:val="none"/>
      <w:effect w:val="none"/>
    </w:rPr>
  </w:style>
  <w:style w:type="paragraph" w:styleId="a5">
    <w:name w:val="Balloon Text"/>
    <w:basedOn w:val="a"/>
    <w:link w:val="a6"/>
    <w:semiHidden/>
    <w:rsid w:val="00F76940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semiHidden/>
    <w:rsid w:val="00F76940"/>
    <w:rPr>
      <w:rFonts w:ascii="Tahoma" w:eastAsia="Times New Roman" w:hAnsi="Tahoma" w:cs="Tahoma"/>
      <w:color w:val="000000"/>
      <w:sz w:val="16"/>
      <w:szCs w:val="16"/>
      <w:lang w:eastAsia="zh-CN"/>
    </w:rPr>
  </w:style>
  <w:style w:type="paragraph" w:styleId="21">
    <w:name w:val="Body Text Indent 2"/>
    <w:basedOn w:val="a"/>
    <w:link w:val="22"/>
    <w:rsid w:val="00F76940"/>
    <w:pPr>
      <w:ind w:firstLine="454"/>
      <w:jc w:val="both"/>
    </w:pPr>
    <w:rPr>
      <w:color w:val="auto"/>
      <w:sz w:val="24"/>
      <w:szCs w:val="24"/>
      <w:lang w:eastAsia="ru-RU"/>
    </w:rPr>
  </w:style>
  <w:style w:type="character" w:customStyle="1" w:styleId="22">
    <w:name w:val="Основной текст с отступом 2 Знак"/>
    <w:basedOn w:val="a0"/>
    <w:link w:val="21"/>
    <w:rsid w:val="00F7694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ody Text Indent"/>
    <w:basedOn w:val="a"/>
    <w:link w:val="a8"/>
    <w:rsid w:val="00F76940"/>
    <w:pPr>
      <w:spacing w:after="120"/>
      <w:ind w:left="283"/>
    </w:pPr>
  </w:style>
  <w:style w:type="character" w:customStyle="1" w:styleId="a8">
    <w:name w:val="Основной текст с отступом Знак"/>
    <w:basedOn w:val="a0"/>
    <w:link w:val="a7"/>
    <w:rsid w:val="00F76940"/>
    <w:rPr>
      <w:rFonts w:ascii="Times New Roman" w:eastAsia="Times New Roman" w:hAnsi="Times New Roman" w:cs="Times New Roman"/>
      <w:color w:val="000000"/>
      <w:sz w:val="18"/>
      <w:szCs w:val="18"/>
      <w:lang w:eastAsia="zh-CN"/>
    </w:rPr>
  </w:style>
  <w:style w:type="paragraph" w:customStyle="1" w:styleId="a9">
    <w:name w:val="Знак Знак"/>
    <w:basedOn w:val="a"/>
    <w:autoRedefine/>
    <w:rsid w:val="00F76940"/>
    <w:pPr>
      <w:spacing w:after="160" w:line="240" w:lineRule="exact"/>
    </w:pPr>
    <w:rPr>
      <w:rFonts w:eastAsia="SimSun"/>
      <w:b/>
      <w:color w:val="auto"/>
      <w:sz w:val="28"/>
      <w:szCs w:val="24"/>
      <w:lang w:val="en-US" w:eastAsia="en-US"/>
    </w:rPr>
  </w:style>
  <w:style w:type="paragraph" w:styleId="aa">
    <w:name w:val="footer"/>
    <w:basedOn w:val="a"/>
    <w:link w:val="ab"/>
    <w:uiPriority w:val="99"/>
    <w:rsid w:val="00F76940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F76940"/>
    <w:rPr>
      <w:rFonts w:ascii="Times New Roman" w:eastAsia="Times New Roman" w:hAnsi="Times New Roman" w:cs="Times New Roman"/>
      <w:color w:val="000000"/>
      <w:sz w:val="18"/>
      <w:szCs w:val="18"/>
      <w:lang w:eastAsia="zh-CN"/>
    </w:rPr>
  </w:style>
  <w:style w:type="character" w:styleId="ac">
    <w:name w:val="page number"/>
    <w:basedOn w:val="a0"/>
    <w:rsid w:val="00F76940"/>
  </w:style>
  <w:style w:type="paragraph" w:styleId="ad">
    <w:name w:val="header"/>
    <w:basedOn w:val="a"/>
    <w:link w:val="ae"/>
    <w:rsid w:val="00F76940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rsid w:val="00F76940"/>
    <w:rPr>
      <w:rFonts w:ascii="Times New Roman" w:eastAsia="Times New Roman" w:hAnsi="Times New Roman" w:cs="Times New Roman"/>
      <w:color w:val="000000"/>
      <w:sz w:val="18"/>
      <w:szCs w:val="18"/>
      <w:lang w:eastAsia="zh-CN"/>
    </w:rPr>
  </w:style>
  <w:style w:type="paragraph" w:styleId="11">
    <w:name w:val="toc 1"/>
    <w:basedOn w:val="a"/>
    <w:uiPriority w:val="1"/>
    <w:qFormat/>
    <w:rsid w:val="00F76940"/>
    <w:pPr>
      <w:widowControl w:val="0"/>
      <w:autoSpaceDE w:val="0"/>
      <w:autoSpaceDN w:val="0"/>
      <w:spacing w:before="122"/>
      <w:ind w:left="118"/>
    </w:pPr>
    <w:rPr>
      <w:i/>
      <w:iCs/>
      <w:color w:val="auto"/>
      <w:sz w:val="24"/>
      <w:szCs w:val="24"/>
      <w:lang w:eastAsia="en-US"/>
    </w:rPr>
  </w:style>
  <w:style w:type="paragraph" w:styleId="23">
    <w:name w:val="toc 2"/>
    <w:basedOn w:val="a"/>
    <w:uiPriority w:val="1"/>
    <w:qFormat/>
    <w:rsid w:val="00F76940"/>
    <w:pPr>
      <w:widowControl w:val="0"/>
      <w:autoSpaceDE w:val="0"/>
      <w:autoSpaceDN w:val="0"/>
      <w:spacing w:before="138"/>
      <w:ind w:left="339"/>
    </w:pPr>
    <w:rPr>
      <w:color w:val="auto"/>
      <w:sz w:val="22"/>
      <w:szCs w:val="22"/>
      <w:lang w:eastAsia="en-US"/>
    </w:rPr>
  </w:style>
  <w:style w:type="paragraph" w:styleId="3">
    <w:name w:val="toc 3"/>
    <w:basedOn w:val="a"/>
    <w:uiPriority w:val="1"/>
    <w:qFormat/>
    <w:rsid w:val="00F76940"/>
    <w:pPr>
      <w:widowControl w:val="0"/>
      <w:autoSpaceDE w:val="0"/>
      <w:autoSpaceDN w:val="0"/>
      <w:spacing w:before="135"/>
      <w:ind w:left="339"/>
    </w:pPr>
    <w:rPr>
      <w:rFonts w:ascii="Arial" w:eastAsia="Arial" w:hAnsi="Arial" w:cs="Arial"/>
      <w:i/>
      <w:iCs/>
      <w:color w:val="auto"/>
      <w:sz w:val="22"/>
      <w:szCs w:val="22"/>
      <w:lang w:eastAsia="en-US"/>
    </w:rPr>
  </w:style>
  <w:style w:type="paragraph" w:styleId="af">
    <w:name w:val="List Paragraph"/>
    <w:aliases w:val="Elenco Normale,Абзац,маркированный,Абзац с отступом,strich,2nd Tier Header"/>
    <w:basedOn w:val="a"/>
    <w:link w:val="af0"/>
    <w:uiPriority w:val="1"/>
    <w:qFormat/>
    <w:rsid w:val="00F76940"/>
    <w:pPr>
      <w:widowControl w:val="0"/>
      <w:autoSpaceDE w:val="0"/>
      <w:autoSpaceDN w:val="0"/>
      <w:ind w:left="118" w:firstLine="707"/>
      <w:jc w:val="both"/>
    </w:pPr>
    <w:rPr>
      <w:color w:val="auto"/>
      <w:sz w:val="22"/>
      <w:szCs w:val="22"/>
      <w:lang w:eastAsia="en-US"/>
    </w:rPr>
  </w:style>
  <w:style w:type="paragraph" w:styleId="af1">
    <w:name w:val="Body Text"/>
    <w:basedOn w:val="a"/>
    <w:link w:val="af2"/>
    <w:uiPriority w:val="1"/>
    <w:qFormat/>
    <w:rsid w:val="00F76940"/>
    <w:pPr>
      <w:spacing w:after="120"/>
    </w:pPr>
  </w:style>
  <w:style w:type="character" w:customStyle="1" w:styleId="af2">
    <w:name w:val="Основной текст Знак"/>
    <w:basedOn w:val="a0"/>
    <w:link w:val="af1"/>
    <w:uiPriority w:val="1"/>
    <w:rsid w:val="00F76940"/>
    <w:rPr>
      <w:rFonts w:ascii="Times New Roman" w:eastAsia="Times New Roman" w:hAnsi="Times New Roman" w:cs="Times New Roman"/>
      <w:color w:val="000000"/>
      <w:sz w:val="18"/>
      <w:szCs w:val="18"/>
      <w:lang w:eastAsia="zh-CN"/>
    </w:rPr>
  </w:style>
  <w:style w:type="table" w:customStyle="1" w:styleId="TableNormal">
    <w:name w:val="Table Normal"/>
    <w:uiPriority w:val="2"/>
    <w:semiHidden/>
    <w:unhideWhenUsed/>
    <w:qFormat/>
    <w:rsid w:val="00F76940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f3">
    <w:name w:val="Title"/>
    <w:basedOn w:val="a"/>
    <w:link w:val="af4"/>
    <w:uiPriority w:val="1"/>
    <w:qFormat/>
    <w:rsid w:val="00F76940"/>
    <w:pPr>
      <w:widowControl w:val="0"/>
      <w:autoSpaceDE w:val="0"/>
      <w:autoSpaceDN w:val="0"/>
      <w:ind w:left="1352"/>
    </w:pPr>
    <w:rPr>
      <w:b/>
      <w:bCs/>
      <w:color w:val="auto"/>
      <w:sz w:val="28"/>
      <w:szCs w:val="28"/>
      <w:lang w:eastAsia="en-US"/>
    </w:rPr>
  </w:style>
  <w:style w:type="character" w:customStyle="1" w:styleId="af4">
    <w:name w:val="Заголовок Знак"/>
    <w:basedOn w:val="a0"/>
    <w:link w:val="af3"/>
    <w:uiPriority w:val="1"/>
    <w:rsid w:val="00F76940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TableParagraph">
    <w:name w:val="Table Paragraph"/>
    <w:basedOn w:val="a"/>
    <w:uiPriority w:val="1"/>
    <w:qFormat/>
    <w:rsid w:val="00F76940"/>
    <w:pPr>
      <w:widowControl w:val="0"/>
      <w:autoSpaceDE w:val="0"/>
      <w:autoSpaceDN w:val="0"/>
    </w:pPr>
    <w:rPr>
      <w:color w:val="auto"/>
      <w:sz w:val="22"/>
      <w:szCs w:val="22"/>
      <w:lang w:eastAsia="en-US"/>
    </w:rPr>
  </w:style>
  <w:style w:type="character" w:customStyle="1" w:styleId="af0">
    <w:name w:val="Абзац списка Знак"/>
    <w:aliases w:val="Elenco Normale Знак,Абзац Знак,маркированный Знак,Абзац с отступом Знак,strich Знак,2nd Tier Header Знак"/>
    <w:link w:val="af"/>
    <w:uiPriority w:val="1"/>
    <w:locked/>
    <w:rsid w:val="00F76940"/>
    <w:rPr>
      <w:rFonts w:ascii="Times New Roman" w:eastAsia="Times New Roman" w:hAnsi="Times New Roman" w:cs="Times New Roman"/>
    </w:rPr>
  </w:style>
  <w:style w:type="character" w:styleId="af5">
    <w:name w:val="Emphasis"/>
    <w:uiPriority w:val="20"/>
    <w:qFormat/>
    <w:rsid w:val="00F76940"/>
    <w:rPr>
      <w:i/>
      <w:iCs/>
    </w:rPr>
  </w:style>
  <w:style w:type="paragraph" w:styleId="af6">
    <w:name w:val="No Spacing"/>
    <w:uiPriority w:val="1"/>
    <w:qFormat/>
    <w:rsid w:val="00F76940"/>
    <w:pPr>
      <w:spacing w:after="0" w:line="240" w:lineRule="auto"/>
    </w:pPr>
    <w:rPr>
      <w:rFonts w:ascii="Calibri" w:eastAsia="Calibri" w:hAnsi="Calibri" w:cs="Times New Roman"/>
    </w:rPr>
  </w:style>
  <w:style w:type="paragraph" w:styleId="af7">
    <w:name w:val="Revision"/>
    <w:hidden/>
    <w:uiPriority w:val="99"/>
    <w:semiHidden/>
    <w:rsid w:val="00F76940"/>
    <w:pPr>
      <w:spacing w:after="0" w:line="240" w:lineRule="auto"/>
    </w:pPr>
    <w:rPr>
      <w:rFonts w:ascii="Times New Roman" w:eastAsia="Times New Roman" w:hAnsi="Times New Roman" w:cs="Times New Roman"/>
      <w:color w:val="000000"/>
      <w:sz w:val="18"/>
      <w:szCs w:val="18"/>
      <w:lang w:eastAsia="zh-CN"/>
    </w:rPr>
  </w:style>
  <w:style w:type="character" w:styleId="af8">
    <w:name w:val="annotation reference"/>
    <w:rsid w:val="00F76940"/>
    <w:rPr>
      <w:sz w:val="16"/>
      <w:szCs w:val="16"/>
    </w:rPr>
  </w:style>
  <w:style w:type="paragraph" w:styleId="af9">
    <w:name w:val="annotation text"/>
    <w:basedOn w:val="a"/>
    <w:link w:val="afa"/>
    <w:rsid w:val="00F76940"/>
    <w:rPr>
      <w:sz w:val="20"/>
      <w:szCs w:val="20"/>
    </w:rPr>
  </w:style>
  <w:style w:type="character" w:customStyle="1" w:styleId="afa">
    <w:name w:val="Текст примечания Знак"/>
    <w:basedOn w:val="a0"/>
    <w:link w:val="af9"/>
    <w:rsid w:val="00F76940"/>
    <w:rPr>
      <w:rFonts w:ascii="Times New Roman" w:eastAsia="Times New Roman" w:hAnsi="Times New Roman" w:cs="Times New Roman"/>
      <w:color w:val="000000"/>
      <w:sz w:val="20"/>
      <w:szCs w:val="20"/>
      <w:lang w:eastAsia="zh-CN"/>
    </w:rPr>
  </w:style>
  <w:style w:type="paragraph" w:styleId="afb">
    <w:name w:val="annotation subject"/>
    <w:basedOn w:val="af9"/>
    <w:next w:val="af9"/>
    <w:link w:val="afc"/>
    <w:rsid w:val="00F76940"/>
    <w:rPr>
      <w:b/>
      <w:bCs/>
    </w:rPr>
  </w:style>
  <w:style w:type="character" w:customStyle="1" w:styleId="afc">
    <w:name w:val="Тема примечания Знак"/>
    <w:basedOn w:val="afa"/>
    <w:link w:val="afb"/>
    <w:rsid w:val="00F76940"/>
    <w:rPr>
      <w:rFonts w:ascii="Times New Roman" w:eastAsia="Times New Roman" w:hAnsi="Times New Roman" w:cs="Times New Roman"/>
      <w:b/>
      <w:bCs/>
      <w:color w:val="000000"/>
      <w:sz w:val="20"/>
      <w:szCs w:val="2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jl:1009818.0%20" TargetMode="External"/><Relationship Id="rId13" Type="http://schemas.openxmlformats.org/officeDocument/2006/relationships/image" Target="media/image4.png"/><Relationship Id="rId18" Type="http://schemas.openxmlformats.org/officeDocument/2006/relationships/footer" Target="footer4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3.png"/><Relationship Id="rId17" Type="http://schemas.openxmlformats.org/officeDocument/2006/relationships/footer" Target="footer3.xml"/><Relationship Id="rId2" Type="http://schemas.openxmlformats.org/officeDocument/2006/relationships/styles" Target="styles.xml"/><Relationship Id="rId16" Type="http://schemas.openxmlformats.org/officeDocument/2006/relationships/header" Target="header2.xm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2.png"/><Relationship Id="rId5" Type="http://schemas.openxmlformats.org/officeDocument/2006/relationships/footnotes" Target="footnotes.xml"/><Relationship Id="rId15" Type="http://schemas.openxmlformats.org/officeDocument/2006/relationships/header" Target="header1.xml"/><Relationship Id="rId10" Type="http://schemas.openxmlformats.org/officeDocument/2006/relationships/footer" Target="footer2.xm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28</Pages>
  <Words>8263</Words>
  <Characters>47100</Characters>
  <Application>Microsoft Office Word</Application>
  <DocSecurity>0</DocSecurity>
  <Lines>392</Lines>
  <Paragraphs>110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55253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Дилара Туртаева</dc:creator>
  <cp:keywords/>
  <dc:description/>
  <cp:lastModifiedBy>Дилара Туртаева</cp:lastModifiedBy>
  <cp:revision>54</cp:revision>
  <dcterms:created xsi:type="dcterms:W3CDTF">2025-05-27T13:06:00Z</dcterms:created>
  <dcterms:modified xsi:type="dcterms:W3CDTF">2025-06-20T06:25:00Z</dcterms:modified>
</cp:coreProperties>
</file>